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jc w:val="center"/>
        <w:tblLook w:val="01E0" w:firstRow="1" w:lastRow="1" w:firstColumn="1" w:lastColumn="1" w:noHBand="0" w:noVBand="0"/>
      </w:tblPr>
      <w:tblGrid>
        <w:gridCol w:w="4500"/>
        <w:gridCol w:w="5400"/>
      </w:tblGrid>
      <w:tr w:rsidR="00C726DB" w:rsidRPr="00C726DB" w14:paraId="0067BDD4" w14:textId="77777777">
        <w:trPr>
          <w:jc w:val="center"/>
        </w:trPr>
        <w:tc>
          <w:tcPr>
            <w:tcW w:w="4500" w:type="dxa"/>
          </w:tcPr>
          <w:p w14:paraId="03A7E504" w14:textId="77777777" w:rsidR="00666648" w:rsidRPr="00C726DB" w:rsidRDefault="00666648" w:rsidP="00C4224D">
            <w:pPr>
              <w:widowControl w:val="0"/>
              <w:jc w:val="center"/>
              <w:rPr>
                <w:b/>
              </w:rPr>
            </w:pPr>
            <w:r w:rsidRPr="00C726DB">
              <w:br w:type="page"/>
            </w:r>
            <w:r w:rsidRPr="00C726DB">
              <w:br w:type="page"/>
            </w:r>
            <w:r w:rsidRPr="00C726DB">
              <w:br w:type="page"/>
            </w:r>
            <w:r w:rsidRPr="00C726DB">
              <w:rPr>
                <w:b/>
                <w:sz w:val="28"/>
                <w:szCs w:val="28"/>
              </w:rPr>
              <w:br w:type="page"/>
            </w:r>
            <w:r w:rsidRPr="00C726DB">
              <w:rPr>
                <w:b/>
              </w:rPr>
              <w:t>TỔNG CÔNG TY ĐẦU TƯ</w:t>
            </w:r>
          </w:p>
          <w:p w14:paraId="5B09899E" w14:textId="77777777" w:rsidR="00666648" w:rsidRPr="00C726DB" w:rsidRDefault="00666648" w:rsidP="00C4224D">
            <w:pPr>
              <w:widowControl w:val="0"/>
              <w:jc w:val="center"/>
              <w:rPr>
                <w:b/>
              </w:rPr>
            </w:pPr>
            <w:r w:rsidRPr="00C726DB">
              <w:rPr>
                <w:b/>
              </w:rPr>
              <w:t>VÀ KINH DOANH VỐN NHÀ NƯỚC</w:t>
            </w:r>
          </w:p>
          <w:p w14:paraId="17F150F6" w14:textId="0218E6BC" w:rsidR="00666648" w:rsidRPr="00C726DB" w:rsidRDefault="0017073D" w:rsidP="00C4224D">
            <w:pPr>
              <w:widowControl w:val="0"/>
              <w:jc w:val="center"/>
              <w:rPr>
                <w:b/>
              </w:rPr>
            </w:pPr>
            <w:r w:rsidRPr="00C726DB">
              <w:rPr>
                <w:noProof/>
                <w:sz w:val="28"/>
                <w:szCs w:val="28"/>
              </w:rPr>
              <mc:AlternateContent>
                <mc:Choice Requires="wps">
                  <w:drawing>
                    <wp:anchor distT="0" distB="0" distL="114300" distR="114300" simplePos="0" relativeHeight="251650560" behindDoc="0" locked="0" layoutInCell="1" allowOverlap="1" wp14:anchorId="64AC3142" wp14:editId="0993B1CE">
                      <wp:simplePos x="0" y="0"/>
                      <wp:positionH relativeFrom="column">
                        <wp:posOffset>653415</wp:posOffset>
                      </wp:positionH>
                      <wp:positionV relativeFrom="paragraph">
                        <wp:posOffset>80010</wp:posOffset>
                      </wp:positionV>
                      <wp:extent cx="1371600" cy="0"/>
                      <wp:effectExtent l="6350" t="7620" r="12700" b="11430"/>
                      <wp:wrapNone/>
                      <wp:docPr id="2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AC959" id="Line 4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6.3pt" to="159.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"/>
                  </w:pict>
                </mc:Fallback>
              </mc:AlternateContent>
            </w:r>
          </w:p>
          <w:p w14:paraId="1FBBA9B0" w14:textId="77777777" w:rsidR="00666648" w:rsidRPr="00C726DB" w:rsidRDefault="00666648" w:rsidP="00C4224D">
            <w:pPr>
              <w:widowControl w:val="0"/>
              <w:jc w:val="center"/>
              <w:rPr>
                <w:sz w:val="26"/>
                <w:szCs w:val="26"/>
              </w:rPr>
            </w:pPr>
            <w:r w:rsidRPr="00C726DB">
              <w:rPr>
                <w:sz w:val="26"/>
                <w:szCs w:val="26"/>
              </w:rPr>
              <w:t>Số</w:t>
            </w:r>
            <w:r w:rsidR="00544DDA" w:rsidRPr="00C726DB">
              <w:rPr>
                <w:sz w:val="26"/>
                <w:szCs w:val="26"/>
              </w:rPr>
              <w:t xml:space="preserve">: </w:t>
            </w:r>
            <w:r w:rsidR="0080538B" w:rsidRPr="00C726DB">
              <w:rPr>
                <w:b/>
                <w:sz w:val="26"/>
                <w:szCs w:val="26"/>
              </w:rPr>
              <w:t xml:space="preserve"> </w:t>
            </w:r>
            <w:r w:rsidR="003F46FC" w:rsidRPr="00C726DB">
              <w:rPr>
                <w:b/>
                <w:sz w:val="26"/>
                <w:szCs w:val="26"/>
                <w:lang w:val="vi-VN"/>
              </w:rPr>
              <w:t xml:space="preserve">        </w:t>
            </w:r>
            <w:r w:rsidRPr="00C726DB">
              <w:rPr>
                <w:sz w:val="26"/>
                <w:szCs w:val="26"/>
              </w:rPr>
              <w:t>/QĐ-ĐTKDV.HĐTV</w:t>
            </w:r>
          </w:p>
        </w:tc>
        <w:tc>
          <w:tcPr>
            <w:tcW w:w="5400" w:type="dxa"/>
          </w:tcPr>
          <w:p w14:paraId="7D6980E0" w14:textId="77777777" w:rsidR="00666648" w:rsidRPr="00C726DB" w:rsidRDefault="00666648" w:rsidP="00C4224D">
            <w:pPr>
              <w:widowControl w:val="0"/>
              <w:jc w:val="center"/>
              <w:rPr>
                <w:b/>
              </w:rPr>
            </w:pPr>
            <w:r w:rsidRPr="00C726DB">
              <w:rPr>
                <w:b/>
              </w:rPr>
              <w:t>CỘNG HOÀ XÃ HỘI CHỦ NGHĨA VIỆT NAM</w:t>
            </w:r>
          </w:p>
          <w:p w14:paraId="53821D91" w14:textId="77777777" w:rsidR="00666648" w:rsidRPr="00C726DB" w:rsidRDefault="00666648" w:rsidP="00C4224D">
            <w:pPr>
              <w:widowControl w:val="0"/>
              <w:jc w:val="center"/>
              <w:rPr>
                <w:b/>
                <w:sz w:val="28"/>
                <w:szCs w:val="28"/>
              </w:rPr>
            </w:pPr>
            <w:r w:rsidRPr="00C726DB">
              <w:rPr>
                <w:b/>
                <w:sz w:val="28"/>
                <w:szCs w:val="28"/>
              </w:rPr>
              <w:t>Độc lập - Tự do - Hạnh phúc</w:t>
            </w:r>
          </w:p>
          <w:p w14:paraId="41B517D2" w14:textId="555B0903" w:rsidR="00666648" w:rsidRPr="00C726DB" w:rsidRDefault="0017073D" w:rsidP="00C4224D">
            <w:pPr>
              <w:widowControl w:val="0"/>
              <w:jc w:val="center"/>
              <w:rPr>
                <w:b/>
                <w:sz w:val="28"/>
                <w:szCs w:val="28"/>
              </w:rPr>
            </w:pPr>
            <w:r w:rsidRPr="00C726DB">
              <w:rPr>
                <w:i/>
                <w:noProof/>
                <w:sz w:val="28"/>
                <w:szCs w:val="28"/>
              </w:rPr>
              <mc:AlternateContent>
                <mc:Choice Requires="wps">
                  <w:drawing>
                    <wp:anchor distT="0" distB="0" distL="114300" distR="114300" simplePos="0" relativeHeight="251649536" behindDoc="0" locked="0" layoutInCell="1" allowOverlap="1" wp14:anchorId="3CEA9F0C" wp14:editId="284AB6FE">
                      <wp:simplePos x="0" y="0"/>
                      <wp:positionH relativeFrom="column">
                        <wp:posOffset>870585</wp:posOffset>
                      </wp:positionH>
                      <wp:positionV relativeFrom="paragraph">
                        <wp:posOffset>67310</wp:posOffset>
                      </wp:positionV>
                      <wp:extent cx="1630680" cy="0"/>
                      <wp:effectExtent l="13970" t="5080" r="12700" b="1397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FD291" id="Line 4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5.3pt" to="196.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j+sAEAAEgDAAAOAAAAZHJzL2Uyb0RvYy54bWysU8Fu2zAMvQ/YPwi6L3YyNO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"/>
                  </w:pict>
                </mc:Fallback>
              </mc:AlternateContent>
            </w:r>
          </w:p>
          <w:p w14:paraId="5B5FAC74" w14:textId="6A10FF3E" w:rsidR="00666648" w:rsidRPr="00C726DB" w:rsidRDefault="00666648" w:rsidP="00C4224D">
            <w:pPr>
              <w:widowControl w:val="0"/>
              <w:jc w:val="center"/>
              <w:rPr>
                <w:i/>
                <w:sz w:val="28"/>
                <w:szCs w:val="28"/>
                <w:lang w:val="vi-VN"/>
              </w:rPr>
            </w:pPr>
            <w:r w:rsidRPr="00C726DB">
              <w:rPr>
                <w:i/>
                <w:sz w:val="28"/>
                <w:szCs w:val="28"/>
              </w:rPr>
              <w:t>Hà Nộ</w:t>
            </w:r>
            <w:r w:rsidR="00544DDA" w:rsidRPr="00C726DB">
              <w:rPr>
                <w:i/>
                <w:sz w:val="28"/>
                <w:szCs w:val="28"/>
              </w:rPr>
              <w:t xml:space="preserve">i, ngày </w:t>
            </w:r>
            <w:r w:rsidR="00F73B08" w:rsidRPr="00C726DB">
              <w:rPr>
                <w:i/>
                <w:sz w:val="28"/>
                <w:szCs w:val="28"/>
              </w:rPr>
              <w:t xml:space="preserve"> </w:t>
            </w:r>
            <w:r w:rsidR="003F46FC" w:rsidRPr="00C726DB">
              <w:rPr>
                <w:i/>
                <w:sz w:val="28"/>
                <w:szCs w:val="28"/>
                <w:lang w:val="vi-VN"/>
              </w:rPr>
              <w:t xml:space="preserve">   </w:t>
            </w:r>
            <w:r w:rsidR="00F73B08" w:rsidRPr="00C726DB">
              <w:rPr>
                <w:i/>
                <w:sz w:val="28"/>
                <w:szCs w:val="28"/>
              </w:rPr>
              <w:t xml:space="preserve"> </w:t>
            </w:r>
            <w:r w:rsidRPr="00C726DB">
              <w:rPr>
                <w:i/>
                <w:sz w:val="28"/>
                <w:szCs w:val="28"/>
              </w:rPr>
              <w:t>tháng</w:t>
            </w:r>
            <w:r w:rsidR="00F73B08" w:rsidRPr="00C726DB">
              <w:rPr>
                <w:i/>
                <w:sz w:val="28"/>
                <w:szCs w:val="28"/>
              </w:rPr>
              <w:t xml:space="preserve"> </w:t>
            </w:r>
            <w:r w:rsidR="003F46FC" w:rsidRPr="00C726DB">
              <w:rPr>
                <w:i/>
                <w:sz w:val="28"/>
                <w:szCs w:val="28"/>
                <w:lang w:val="vi-VN"/>
              </w:rPr>
              <w:t xml:space="preserve">   </w:t>
            </w:r>
            <w:r w:rsidRPr="00C726DB">
              <w:rPr>
                <w:i/>
                <w:sz w:val="28"/>
                <w:szCs w:val="28"/>
              </w:rPr>
              <w:t xml:space="preserve"> năm 20</w:t>
            </w:r>
            <w:r w:rsidR="007D1E3D" w:rsidRPr="00C726DB">
              <w:rPr>
                <w:i/>
                <w:sz w:val="28"/>
                <w:szCs w:val="28"/>
              </w:rPr>
              <w:t>22</w:t>
            </w:r>
          </w:p>
        </w:tc>
      </w:tr>
    </w:tbl>
    <w:p w14:paraId="26EA1FC5" w14:textId="63375AA3" w:rsidR="00666648" w:rsidRPr="00C726DB" w:rsidRDefault="00666648" w:rsidP="00C4224D">
      <w:pPr>
        <w:widowControl w:val="0"/>
        <w:autoSpaceDE w:val="0"/>
        <w:autoSpaceDN w:val="0"/>
        <w:adjustRightInd w:val="0"/>
        <w:spacing w:before="480" w:after="120"/>
        <w:jc w:val="center"/>
        <w:rPr>
          <w:b/>
          <w:sz w:val="28"/>
          <w:szCs w:val="28"/>
        </w:rPr>
      </w:pPr>
      <w:r w:rsidRPr="00C726DB">
        <w:rPr>
          <w:b/>
          <w:sz w:val="28"/>
          <w:szCs w:val="28"/>
        </w:rPr>
        <w:t>QUYẾT ĐỊNH</w:t>
      </w:r>
    </w:p>
    <w:p w14:paraId="7ED1936B" w14:textId="77777777" w:rsidR="00666648" w:rsidRPr="00C726DB" w:rsidRDefault="00666648" w:rsidP="00C4224D">
      <w:pPr>
        <w:widowControl w:val="0"/>
        <w:autoSpaceDE w:val="0"/>
        <w:autoSpaceDN w:val="0"/>
        <w:adjustRightInd w:val="0"/>
        <w:jc w:val="center"/>
        <w:rPr>
          <w:b/>
          <w:sz w:val="28"/>
          <w:szCs w:val="28"/>
        </w:rPr>
      </w:pPr>
      <w:r w:rsidRPr="00C726DB">
        <w:rPr>
          <w:b/>
          <w:sz w:val="28"/>
          <w:szCs w:val="28"/>
        </w:rPr>
        <w:t xml:space="preserve">Về việc ban hành Quy chế </w:t>
      </w:r>
      <w:r w:rsidR="00E57BB3" w:rsidRPr="00C726DB">
        <w:rPr>
          <w:b/>
          <w:sz w:val="28"/>
          <w:szCs w:val="28"/>
        </w:rPr>
        <w:t>Người đại diện</w:t>
      </w:r>
      <w:r w:rsidRPr="00C726DB">
        <w:rPr>
          <w:b/>
          <w:sz w:val="28"/>
          <w:szCs w:val="28"/>
        </w:rPr>
        <w:t xml:space="preserve"> </w:t>
      </w:r>
      <w:r w:rsidR="007E1E89" w:rsidRPr="00C726DB">
        <w:rPr>
          <w:b/>
          <w:sz w:val="28"/>
          <w:szCs w:val="28"/>
        </w:rPr>
        <w:t xml:space="preserve">phần </w:t>
      </w:r>
      <w:r w:rsidRPr="00C726DB">
        <w:rPr>
          <w:b/>
          <w:sz w:val="28"/>
          <w:szCs w:val="28"/>
        </w:rPr>
        <w:t>vốn</w:t>
      </w:r>
    </w:p>
    <w:p w14:paraId="491169B4" w14:textId="77777777" w:rsidR="00666648" w:rsidRPr="00C726DB" w:rsidRDefault="00666648" w:rsidP="00C4224D">
      <w:pPr>
        <w:widowControl w:val="0"/>
        <w:autoSpaceDE w:val="0"/>
        <w:autoSpaceDN w:val="0"/>
        <w:adjustRightInd w:val="0"/>
        <w:jc w:val="center"/>
        <w:rPr>
          <w:b/>
          <w:sz w:val="28"/>
          <w:szCs w:val="28"/>
        </w:rPr>
      </w:pPr>
      <w:r w:rsidRPr="00C726DB">
        <w:rPr>
          <w:b/>
          <w:sz w:val="28"/>
          <w:szCs w:val="28"/>
        </w:rPr>
        <w:t>của Tổng công ty Đầu tư và kinh doanh vốn nhà nước tại doanh nghiệp</w:t>
      </w:r>
    </w:p>
    <w:p w14:paraId="3C1105B8" w14:textId="26ED74C7" w:rsidR="00666648" w:rsidRPr="00C726DB" w:rsidRDefault="0017073D" w:rsidP="00C4224D">
      <w:pPr>
        <w:widowControl w:val="0"/>
        <w:autoSpaceDE w:val="0"/>
        <w:autoSpaceDN w:val="0"/>
        <w:adjustRightInd w:val="0"/>
        <w:spacing w:before="360" w:after="360"/>
        <w:jc w:val="center"/>
        <w:rPr>
          <w:b/>
          <w:sz w:val="28"/>
          <w:szCs w:val="28"/>
        </w:rPr>
      </w:pPr>
      <w:r w:rsidRPr="00C726DB">
        <w:rPr>
          <w:b/>
          <w:noProof/>
          <w:sz w:val="28"/>
          <w:szCs w:val="28"/>
          <w:lang w:eastAsia="en-US"/>
        </w:rPr>
        <mc:AlternateContent>
          <mc:Choice Requires="wps">
            <w:drawing>
              <wp:anchor distT="0" distB="0" distL="114300" distR="114300" simplePos="0" relativeHeight="251651584" behindDoc="0" locked="0" layoutInCell="1" allowOverlap="1" wp14:anchorId="0FE462AF" wp14:editId="273E952C">
                <wp:simplePos x="0" y="0"/>
                <wp:positionH relativeFrom="column">
                  <wp:posOffset>2118360</wp:posOffset>
                </wp:positionH>
                <wp:positionV relativeFrom="paragraph">
                  <wp:posOffset>74295</wp:posOffset>
                </wp:positionV>
                <wp:extent cx="1645920" cy="0"/>
                <wp:effectExtent l="7620" t="5715" r="13335" b="13335"/>
                <wp:wrapNone/>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4212D0" id="_x0000_t32" coordsize="21600,21600" o:spt="32" o:oned="t" path="m,l21600,21600e" filled="f">
                <v:path arrowok="t" fillok="f" o:connecttype="none"/>
                <o:lock v:ext="edit" shapetype="t"/>
              </v:shapetype>
              <v:shape id="AutoShape 45" o:spid="_x0000_s1026" type="#_x0000_t32" style="position:absolute;margin-left:166.8pt;margin-top:5.85pt;width:129.6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8e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"/>
            </w:pict>
          </mc:Fallback>
        </mc:AlternateContent>
      </w:r>
      <w:r w:rsidR="00666648" w:rsidRPr="00C726DB">
        <w:rPr>
          <w:b/>
          <w:sz w:val="28"/>
          <w:szCs w:val="28"/>
        </w:rPr>
        <w:t>HỘI ĐỒNG THÀNH VIÊN</w:t>
      </w:r>
    </w:p>
    <w:p w14:paraId="741529D3" w14:textId="77777777" w:rsidR="008854F5" w:rsidRPr="00C726DB" w:rsidRDefault="008854F5" w:rsidP="00306585">
      <w:pPr>
        <w:widowControl w:val="0"/>
        <w:spacing w:before="120" w:after="120"/>
        <w:ind w:firstLine="720"/>
        <w:jc w:val="both"/>
        <w:rPr>
          <w:sz w:val="28"/>
          <w:szCs w:val="28"/>
        </w:rPr>
      </w:pPr>
      <w:r w:rsidRPr="00C726DB">
        <w:rPr>
          <w:sz w:val="28"/>
          <w:szCs w:val="28"/>
        </w:rPr>
        <w:t>Căn cứ Luật Doanh nghiệp số 59/2020/QH14 được Quốc hội nước Cộng hòa xã hội chủ nghĩa Việt Nam khóa XIV, kỳ họp thứ 9 thông qua ngày 17/6/2020;</w:t>
      </w:r>
    </w:p>
    <w:p w14:paraId="6AF27684" w14:textId="77777777" w:rsidR="008854F5" w:rsidRPr="00C726DB" w:rsidRDefault="008854F5" w:rsidP="00306585">
      <w:pPr>
        <w:widowControl w:val="0"/>
        <w:spacing w:before="120" w:after="120"/>
        <w:ind w:firstLine="720"/>
        <w:jc w:val="both"/>
        <w:rPr>
          <w:sz w:val="28"/>
          <w:szCs w:val="28"/>
          <w:lang w:val="vi-VN"/>
        </w:rPr>
      </w:pPr>
      <w:r w:rsidRPr="00C726DB">
        <w:rPr>
          <w:sz w:val="28"/>
          <w:szCs w:val="28"/>
          <w:lang w:val="vi-VN"/>
        </w:rPr>
        <w:t>Căn cứ Luật Quản lý, sử dụng vốn nhà nước đầu tư vào sản xuất, kinh doanh tại doanh nghiệp số 69/2014/QH13 được Quốc hội khóa XIII, kỳ họp thứ 8 thông qua ngày 26/11/2014;</w:t>
      </w:r>
    </w:p>
    <w:p w14:paraId="49FEEBC6" w14:textId="77777777" w:rsidR="008854F5" w:rsidRPr="00C726DB" w:rsidRDefault="008854F5" w:rsidP="00306585">
      <w:pPr>
        <w:widowControl w:val="0"/>
        <w:spacing w:before="120" w:after="120"/>
        <w:ind w:firstLine="720"/>
        <w:jc w:val="both"/>
        <w:rPr>
          <w:sz w:val="28"/>
          <w:szCs w:val="28"/>
          <w:lang w:val="vi-VN"/>
        </w:rPr>
      </w:pPr>
      <w:r w:rsidRPr="00C726DB">
        <w:rPr>
          <w:sz w:val="28"/>
          <w:szCs w:val="28"/>
          <w:lang w:val="vi-VN"/>
        </w:rPr>
        <w:t>Căn cứ Nghị định số 151/2013/NĐ-CP ngày 01/11/2013 của Chính phủ về chức năng, nhiệm vụ và cơ chế hoạt động của Tổng công ty Đầu tư và kinh doanh vốn nhà nước;</w:t>
      </w:r>
    </w:p>
    <w:p w14:paraId="53A7E6DE" w14:textId="77777777" w:rsidR="008854F5" w:rsidRPr="00C726DB" w:rsidRDefault="008854F5" w:rsidP="00306585">
      <w:pPr>
        <w:widowControl w:val="0"/>
        <w:spacing w:before="120" w:after="120"/>
        <w:ind w:firstLine="720"/>
        <w:jc w:val="both"/>
        <w:rPr>
          <w:sz w:val="28"/>
          <w:szCs w:val="28"/>
          <w:lang w:val="vi-VN"/>
        </w:rPr>
      </w:pPr>
      <w:r w:rsidRPr="00C726DB">
        <w:rPr>
          <w:sz w:val="28"/>
          <w:szCs w:val="28"/>
          <w:lang w:val="vi-VN"/>
        </w:rPr>
        <w:t>Căn cứ Nghị định số 91/2015/NĐ-CP ngày 13/10/2015 của Chính phủ về đầu tư vốn nhà nước vào doanh nghiệp và quản lý, sử dụng vốn, tài sản tại doanh nghiệp;</w:t>
      </w:r>
    </w:p>
    <w:p w14:paraId="6B50A79D" w14:textId="77777777" w:rsidR="008854F5" w:rsidRPr="00C726DB" w:rsidRDefault="008854F5" w:rsidP="00306585">
      <w:pPr>
        <w:widowControl w:val="0"/>
        <w:spacing w:before="120" w:after="120"/>
        <w:ind w:firstLine="720"/>
        <w:jc w:val="both"/>
        <w:rPr>
          <w:sz w:val="28"/>
          <w:szCs w:val="28"/>
          <w:lang w:val="vi-VN"/>
        </w:rPr>
      </w:pPr>
      <w:r w:rsidRPr="00C726DB">
        <w:rPr>
          <w:sz w:val="28"/>
          <w:szCs w:val="28"/>
          <w:lang w:val="vi-VN"/>
        </w:rPr>
        <w:t>Căn cứ Nghị định số 53/2016/NĐ-CP ngày 13/6/2016 của Chính phủ quy định về lao động, tiền lương, thù lao, tiền thưởng đối với Công ty có cổ phần, vốn góp chi phối của Nhà nước;</w:t>
      </w:r>
    </w:p>
    <w:p w14:paraId="103B317E" w14:textId="77777777" w:rsidR="008854F5" w:rsidRPr="00C726DB" w:rsidRDefault="008854F5" w:rsidP="00306585">
      <w:pPr>
        <w:widowControl w:val="0"/>
        <w:tabs>
          <w:tab w:val="num" w:pos="990"/>
        </w:tabs>
        <w:spacing w:before="120" w:after="120"/>
        <w:ind w:firstLine="720"/>
        <w:jc w:val="both"/>
        <w:rPr>
          <w:sz w:val="28"/>
          <w:szCs w:val="28"/>
          <w:lang w:val="vi-VN"/>
        </w:rPr>
      </w:pPr>
      <w:r w:rsidRPr="00C726DB">
        <w:rPr>
          <w:sz w:val="28"/>
          <w:szCs w:val="28"/>
          <w:lang w:val="vi-VN"/>
        </w:rPr>
        <w:t>Căn cứ Nghị định số 147/2017/NĐ-CP ngày 25/12/2017 của Chính phủ sửa đổi, bổ sung một số điều của Nghị định 151/2013/NĐ-CP ngày 01/11/2013 của Chính phủ về chức năng, nhiệm vụ và cơ chế hoạt động của Tổng công ty Đầu tư và kinh doanh vốn nhà nước;</w:t>
      </w:r>
    </w:p>
    <w:p w14:paraId="49E66133" w14:textId="77777777" w:rsidR="008854F5" w:rsidRPr="00C726DB" w:rsidRDefault="008854F5" w:rsidP="00306585">
      <w:pPr>
        <w:widowControl w:val="0"/>
        <w:tabs>
          <w:tab w:val="num" w:pos="990"/>
        </w:tabs>
        <w:spacing w:before="120" w:after="120"/>
        <w:ind w:firstLine="720"/>
        <w:jc w:val="both"/>
        <w:rPr>
          <w:spacing w:val="-2"/>
          <w:sz w:val="28"/>
          <w:szCs w:val="28"/>
          <w:lang w:val="vi-VN"/>
        </w:rPr>
      </w:pPr>
      <w:r w:rsidRPr="00C726DB">
        <w:rPr>
          <w:spacing w:val="-2"/>
          <w:sz w:val="28"/>
          <w:szCs w:val="28"/>
          <w:lang w:val="vi-VN"/>
        </w:rPr>
        <w:t>Căn cứ Nghị định số 148/2017/NĐ-CP ngày 25/12/2017 của Chính phủ về Điều lệ tổ chức và hoạt động của Tổng công ty Đầu tư và kinh doanh vốn nhà nước;</w:t>
      </w:r>
    </w:p>
    <w:p w14:paraId="262BC4BC" w14:textId="77777777" w:rsidR="008854F5" w:rsidRPr="00C726DB" w:rsidRDefault="008854F5" w:rsidP="00306585">
      <w:pPr>
        <w:widowControl w:val="0"/>
        <w:tabs>
          <w:tab w:val="num" w:pos="990"/>
        </w:tabs>
        <w:spacing w:before="120" w:after="120"/>
        <w:ind w:firstLine="720"/>
        <w:jc w:val="both"/>
        <w:rPr>
          <w:sz w:val="28"/>
          <w:szCs w:val="28"/>
          <w:lang w:val="vi-VN"/>
        </w:rPr>
      </w:pPr>
      <w:r w:rsidRPr="00C726DB">
        <w:rPr>
          <w:sz w:val="28"/>
          <w:szCs w:val="28"/>
          <w:lang w:val="vi-VN"/>
        </w:rPr>
        <w:t>Căn cứ Nghị định số 32/2018/NĐ-CP ngày 08/3/2018 của Chính phủ về việc sửa đổi, bổ sung một số điều của Nghị định số 91/2015/NĐ-CP ngày 13/10/2015 của Chính phủ về đầu tư vốn nhà nước vào doanh nghiệp và quản lý, sử dụng vốn, tài sản tại doanh nghiệp;</w:t>
      </w:r>
    </w:p>
    <w:p w14:paraId="782726A7" w14:textId="77777777" w:rsidR="008854F5" w:rsidRPr="00C726DB" w:rsidRDefault="008854F5" w:rsidP="00306585">
      <w:pPr>
        <w:widowControl w:val="0"/>
        <w:autoSpaceDE w:val="0"/>
        <w:autoSpaceDN w:val="0"/>
        <w:adjustRightInd w:val="0"/>
        <w:spacing w:before="120" w:after="120"/>
        <w:ind w:firstLine="720"/>
        <w:jc w:val="both"/>
        <w:rPr>
          <w:sz w:val="28"/>
          <w:szCs w:val="26"/>
          <w:lang w:val="vi-VN"/>
        </w:rPr>
      </w:pPr>
      <w:bookmarkStart w:id="0" w:name="_Hlk7167907"/>
      <w:r w:rsidRPr="00C726DB">
        <w:rPr>
          <w:sz w:val="28"/>
          <w:szCs w:val="26"/>
          <w:lang w:val="vi-VN"/>
        </w:rPr>
        <w:t>Căn cứ Nghị định số 10/2019/NĐ-CP ngày 30/01/2019 của Chính phủ về thực hiện quyền, trách nhiệm của đại diện diện chủ sở hữu nhà nước;</w:t>
      </w:r>
    </w:p>
    <w:p w14:paraId="1102C404" w14:textId="77777777" w:rsidR="008854F5" w:rsidRPr="00C726DB" w:rsidRDefault="008854F5" w:rsidP="00306585">
      <w:pPr>
        <w:widowControl w:val="0"/>
        <w:spacing w:before="120" w:after="120"/>
        <w:ind w:firstLine="720"/>
        <w:jc w:val="both"/>
        <w:rPr>
          <w:sz w:val="28"/>
          <w:szCs w:val="28"/>
        </w:rPr>
      </w:pPr>
      <w:r w:rsidRPr="00C726DB">
        <w:rPr>
          <w:sz w:val="28"/>
          <w:szCs w:val="28"/>
        </w:rPr>
        <w:t>Căn cứ Nghị định số 159/2020/NĐ-CP ngày 31/12/2020 của Chính phủ về quản lý người giữ chức danh, chức vụ và Người đại diện phần vốn nhà nước tại doanh nghiệp;</w:t>
      </w:r>
    </w:p>
    <w:bookmarkEnd w:id="0"/>
    <w:p w14:paraId="32267DEF" w14:textId="0FD41ED6" w:rsidR="008854F5" w:rsidRPr="00C726DB" w:rsidRDefault="00F943D6" w:rsidP="00306585">
      <w:pPr>
        <w:widowControl w:val="0"/>
        <w:autoSpaceDE w:val="0"/>
        <w:autoSpaceDN w:val="0"/>
        <w:adjustRightInd w:val="0"/>
        <w:spacing w:before="120" w:after="120"/>
        <w:ind w:firstLine="720"/>
        <w:jc w:val="both"/>
        <w:rPr>
          <w:sz w:val="28"/>
          <w:szCs w:val="26"/>
          <w:lang w:val="vi-VN"/>
        </w:rPr>
      </w:pPr>
      <w:r w:rsidRPr="00C726DB">
        <w:rPr>
          <w:sz w:val="28"/>
          <w:szCs w:val="26"/>
          <w:lang w:val="vi-VN"/>
        </w:rPr>
        <w:lastRenderedPageBreak/>
        <w:t xml:space="preserve">Căn cứ </w:t>
      </w:r>
      <w:r w:rsidR="008854F5" w:rsidRPr="00C726DB">
        <w:rPr>
          <w:sz w:val="28"/>
          <w:szCs w:val="26"/>
          <w:lang w:val="vi-VN"/>
        </w:rPr>
        <w:t>Quyết định số 25/QĐ-ĐTKDV.HĐTV ngày 30/3/2017 của Hội đồng thành viên Tổng công ty Đầu tư và kinh doanh vốn nhà nước về việc ban hành Quy chế tổ chức và hoạt động của Hội đồng thành viên Tổng công ty Đầu tư và kinh doanh vốn nhà nước;</w:t>
      </w:r>
    </w:p>
    <w:p w14:paraId="57AFB3FC" w14:textId="042A187B" w:rsidR="00F943D6" w:rsidRPr="00C726DB" w:rsidRDefault="00F943D6" w:rsidP="00306585">
      <w:pPr>
        <w:widowControl w:val="0"/>
        <w:autoSpaceDE w:val="0"/>
        <w:autoSpaceDN w:val="0"/>
        <w:adjustRightInd w:val="0"/>
        <w:spacing w:before="120" w:after="120"/>
        <w:ind w:firstLine="720"/>
        <w:jc w:val="both"/>
        <w:rPr>
          <w:sz w:val="28"/>
          <w:szCs w:val="26"/>
          <w:lang w:val="vi-VN"/>
        </w:rPr>
      </w:pPr>
      <w:r w:rsidRPr="00C726DB">
        <w:rPr>
          <w:sz w:val="28"/>
          <w:szCs w:val="26"/>
          <w:lang w:val="vi-VN"/>
        </w:rPr>
        <w:t>Căn cứ Quyết định số 26/QĐ-ĐTKDV.HĐTV ngày 29/4/2022 của Hội đồng thành viên Tổng công ty Đầu tư và kinh doanh vốn nhà nước về việc sửa đổi, bổ sung một số Điều của Quy chế tổ chức và hoạt động của Hội đồng thành viên Tổng công ty Đầu tư và kinh doanh vốn nhà nước ban hành kèm theo Quyết định số 25/QĐ-ĐTKDV.HĐTV ngày 30/3/2018 của Hội đồng thành viên Tổng công ty Đầu tư và kinh doanh vốn nhà nước;</w:t>
      </w:r>
    </w:p>
    <w:p w14:paraId="09BA014F" w14:textId="5DF9E21A" w:rsidR="008854F5" w:rsidRPr="00C726DB" w:rsidRDefault="008854F5" w:rsidP="00306585">
      <w:pPr>
        <w:widowControl w:val="0"/>
        <w:autoSpaceDE w:val="0"/>
        <w:autoSpaceDN w:val="0"/>
        <w:adjustRightInd w:val="0"/>
        <w:spacing w:before="120" w:after="120"/>
        <w:ind w:firstLine="720"/>
        <w:jc w:val="both"/>
        <w:rPr>
          <w:sz w:val="28"/>
          <w:szCs w:val="26"/>
          <w:lang w:val="nl-NL"/>
        </w:rPr>
      </w:pPr>
      <w:r w:rsidRPr="00C726DB">
        <w:rPr>
          <w:sz w:val="28"/>
          <w:szCs w:val="26"/>
          <w:lang w:val="nl-NL"/>
        </w:rPr>
        <w:t>Theo đề nghị của Tổng giám đốc,</w:t>
      </w:r>
    </w:p>
    <w:p w14:paraId="5663DADB" w14:textId="1A0FD5FF" w:rsidR="00F943D6" w:rsidRPr="00C726DB" w:rsidRDefault="00F943D6" w:rsidP="00306585">
      <w:pPr>
        <w:widowControl w:val="0"/>
        <w:autoSpaceDE w:val="0"/>
        <w:autoSpaceDN w:val="0"/>
        <w:adjustRightInd w:val="0"/>
        <w:spacing w:before="120" w:after="120"/>
        <w:ind w:firstLine="720"/>
        <w:jc w:val="both"/>
        <w:rPr>
          <w:sz w:val="28"/>
          <w:szCs w:val="26"/>
          <w:lang w:val="vi-VN"/>
        </w:rPr>
      </w:pPr>
      <w:r w:rsidRPr="00C726DB">
        <w:rPr>
          <w:sz w:val="28"/>
          <w:szCs w:val="26"/>
          <w:lang w:val="vi-VN"/>
        </w:rPr>
        <w:t>Căn cứ ý kiến thống nhất của các Thành viên Hội đồng thành viên;</w:t>
      </w:r>
    </w:p>
    <w:p w14:paraId="3FD0F21D" w14:textId="77777777" w:rsidR="008854F5" w:rsidRPr="00C726DB" w:rsidRDefault="008854F5" w:rsidP="00306585">
      <w:pPr>
        <w:widowControl w:val="0"/>
        <w:autoSpaceDE w:val="0"/>
        <w:autoSpaceDN w:val="0"/>
        <w:adjustRightInd w:val="0"/>
        <w:spacing w:before="240" w:after="240"/>
        <w:jc w:val="center"/>
        <w:rPr>
          <w:b/>
          <w:sz w:val="28"/>
          <w:szCs w:val="28"/>
          <w:lang w:val="nl-NL"/>
        </w:rPr>
      </w:pPr>
      <w:r w:rsidRPr="00C726DB">
        <w:rPr>
          <w:b/>
          <w:sz w:val="28"/>
          <w:szCs w:val="28"/>
          <w:lang w:val="nl-NL"/>
        </w:rPr>
        <w:t>QUYẾT ĐỊNH:</w:t>
      </w:r>
    </w:p>
    <w:p w14:paraId="4DE52823" w14:textId="77777777" w:rsidR="008854F5" w:rsidRPr="00C726DB" w:rsidRDefault="008854F5" w:rsidP="00306585">
      <w:pPr>
        <w:widowControl w:val="0"/>
        <w:autoSpaceDE w:val="0"/>
        <w:autoSpaceDN w:val="0"/>
        <w:adjustRightInd w:val="0"/>
        <w:spacing w:before="120" w:after="120"/>
        <w:ind w:firstLine="720"/>
        <w:jc w:val="both"/>
        <w:rPr>
          <w:sz w:val="28"/>
          <w:szCs w:val="26"/>
          <w:lang w:val="nl-NL"/>
        </w:rPr>
      </w:pPr>
      <w:r w:rsidRPr="00C726DB">
        <w:rPr>
          <w:b/>
          <w:sz w:val="28"/>
          <w:szCs w:val="26"/>
          <w:lang w:val="nl-NL"/>
        </w:rPr>
        <w:t>Điều 1.</w:t>
      </w:r>
      <w:r w:rsidRPr="00C726DB">
        <w:rPr>
          <w:sz w:val="28"/>
          <w:szCs w:val="26"/>
          <w:lang w:val="nl-NL"/>
        </w:rPr>
        <w:t xml:space="preserve"> Ban hành kèm theo Quyết định này Quy chế Người đại diện vốn của Tổng công ty Đầu tư và kinh doanh vốn nhà nước tại doanh nghiệp.</w:t>
      </w:r>
    </w:p>
    <w:p w14:paraId="6B41AC3E" w14:textId="77777777" w:rsidR="008854F5" w:rsidRPr="00C726DB" w:rsidRDefault="008854F5" w:rsidP="00306585">
      <w:pPr>
        <w:widowControl w:val="0"/>
        <w:autoSpaceDE w:val="0"/>
        <w:autoSpaceDN w:val="0"/>
        <w:adjustRightInd w:val="0"/>
        <w:spacing w:before="120" w:after="120"/>
        <w:ind w:firstLine="720"/>
        <w:jc w:val="both"/>
        <w:rPr>
          <w:sz w:val="28"/>
          <w:szCs w:val="26"/>
          <w:lang w:val="nl-NL"/>
        </w:rPr>
      </w:pPr>
      <w:r w:rsidRPr="00C726DB">
        <w:rPr>
          <w:b/>
          <w:sz w:val="28"/>
          <w:szCs w:val="26"/>
          <w:lang w:val="nl-NL"/>
        </w:rPr>
        <w:t>Điều 2.</w:t>
      </w:r>
      <w:r w:rsidRPr="00C726DB">
        <w:rPr>
          <w:sz w:val="28"/>
          <w:szCs w:val="26"/>
          <w:lang w:val="nl-NL"/>
        </w:rPr>
        <w:t xml:space="preserve"> Quyết định này có hiệu lực kể từ ngày ký và thay thế Quyết định số 42/QĐ-ĐTKDV.HĐTV ngày </w:t>
      </w:r>
      <w:r w:rsidRPr="00C726DB">
        <w:rPr>
          <w:sz w:val="28"/>
          <w:szCs w:val="26"/>
          <w:lang w:val="vi-VN"/>
        </w:rPr>
        <w:t>1</w:t>
      </w:r>
      <w:r w:rsidRPr="00C726DB">
        <w:rPr>
          <w:sz w:val="28"/>
          <w:szCs w:val="26"/>
        </w:rPr>
        <w:t>7</w:t>
      </w:r>
      <w:r w:rsidRPr="00C726DB">
        <w:rPr>
          <w:sz w:val="28"/>
          <w:szCs w:val="26"/>
          <w:lang w:val="nl-NL"/>
        </w:rPr>
        <w:t>/</w:t>
      </w:r>
      <w:r w:rsidRPr="00C726DB">
        <w:rPr>
          <w:sz w:val="28"/>
          <w:szCs w:val="26"/>
        </w:rPr>
        <w:t>5</w:t>
      </w:r>
      <w:r w:rsidRPr="00C726DB">
        <w:rPr>
          <w:sz w:val="28"/>
          <w:szCs w:val="26"/>
          <w:lang w:val="nl-NL"/>
        </w:rPr>
        <w:t>/2019 của Hội đồng thành viên Tổng công ty Đầu tư và kinh doanh vốn nhà nước về việc ban hành Quy chế Người đại diện phần vốn của Tổng công ty Đầu tư và kinh doanh vốn nhà nước tại doanh nghiệp.</w:t>
      </w:r>
    </w:p>
    <w:p w14:paraId="5179A515" w14:textId="77777777" w:rsidR="008854F5" w:rsidRPr="00C726DB" w:rsidRDefault="008854F5" w:rsidP="00306585">
      <w:pPr>
        <w:widowControl w:val="0"/>
        <w:autoSpaceDE w:val="0"/>
        <w:autoSpaceDN w:val="0"/>
        <w:adjustRightInd w:val="0"/>
        <w:spacing w:before="120" w:after="240"/>
        <w:ind w:firstLine="720"/>
        <w:jc w:val="both"/>
        <w:rPr>
          <w:sz w:val="28"/>
          <w:szCs w:val="26"/>
          <w:lang w:val="nl-NL"/>
        </w:rPr>
      </w:pPr>
      <w:r w:rsidRPr="00C726DB">
        <w:rPr>
          <w:b/>
          <w:sz w:val="28"/>
          <w:szCs w:val="26"/>
          <w:lang w:val="nl-NL"/>
        </w:rPr>
        <w:t>Điều 3.</w:t>
      </w:r>
      <w:r w:rsidRPr="00C726DB">
        <w:rPr>
          <w:sz w:val="28"/>
          <w:szCs w:val="26"/>
          <w:lang w:val="nl-NL"/>
        </w:rPr>
        <w:t xml:space="preserve"> Tổng giám đốc Tổng công ty,</w:t>
      </w:r>
      <w:r w:rsidRPr="00C726DB">
        <w:rPr>
          <w:sz w:val="28"/>
          <w:szCs w:val="26"/>
          <w:lang w:val="vi-VN"/>
        </w:rPr>
        <w:t xml:space="preserve"> </w:t>
      </w:r>
      <w:r w:rsidRPr="00C726DB">
        <w:rPr>
          <w:sz w:val="28"/>
          <w:szCs w:val="26"/>
          <w:lang w:val="nl-NL"/>
        </w:rPr>
        <w:t>Người đại diện vốn của Tổng công ty tại các doanh nghiệp, các doanh nghiệp có vốn đầu tư của Tổng công ty và các đơn vị, cá nhân có liên quan chịu trách nhiệm thi hành Quyết định này./.</w:t>
      </w:r>
    </w:p>
    <w:tbl>
      <w:tblPr>
        <w:tblW w:w="0" w:type="auto"/>
        <w:tblLook w:val="04A0" w:firstRow="1" w:lastRow="0" w:firstColumn="1" w:lastColumn="0" w:noHBand="0" w:noVBand="1"/>
      </w:tblPr>
      <w:tblGrid>
        <w:gridCol w:w="4534"/>
        <w:gridCol w:w="4540"/>
      </w:tblGrid>
      <w:tr w:rsidR="00C726DB" w:rsidRPr="00C726DB" w14:paraId="3968BC97" w14:textId="77777777">
        <w:tc>
          <w:tcPr>
            <w:tcW w:w="4644" w:type="dxa"/>
          </w:tcPr>
          <w:p w14:paraId="42BEF976" w14:textId="77777777" w:rsidR="00666648" w:rsidRPr="00C726DB" w:rsidRDefault="00666648" w:rsidP="00C4224D">
            <w:pPr>
              <w:widowControl w:val="0"/>
              <w:autoSpaceDE w:val="0"/>
              <w:autoSpaceDN w:val="0"/>
              <w:adjustRightInd w:val="0"/>
              <w:jc w:val="both"/>
              <w:rPr>
                <w:sz w:val="28"/>
                <w:szCs w:val="28"/>
                <w:lang w:val="nl-NL"/>
              </w:rPr>
            </w:pPr>
          </w:p>
          <w:p w14:paraId="3374EDBF" w14:textId="77777777" w:rsidR="00666648" w:rsidRPr="00C726DB" w:rsidRDefault="00666648" w:rsidP="00C4224D">
            <w:pPr>
              <w:widowControl w:val="0"/>
              <w:autoSpaceDE w:val="0"/>
              <w:autoSpaceDN w:val="0"/>
              <w:adjustRightInd w:val="0"/>
              <w:jc w:val="both"/>
              <w:rPr>
                <w:b/>
                <w:i/>
              </w:rPr>
            </w:pPr>
            <w:r w:rsidRPr="00C726DB">
              <w:rPr>
                <w:b/>
                <w:i/>
              </w:rPr>
              <w:t>Nơi nhận:</w:t>
            </w:r>
          </w:p>
          <w:p w14:paraId="175BDCF3" w14:textId="3F86F1C5" w:rsidR="00666648" w:rsidRPr="00C726DB" w:rsidRDefault="00666648" w:rsidP="00197A2C">
            <w:pPr>
              <w:widowControl w:val="0"/>
              <w:numPr>
                <w:ilvl w:val="0"/>
                <w:numId w:val="2"/>
              </w:numPr>
              <w:tabs>
                <w:tab w:val="left" w:pos="326"/>
                <w:tab w:val="left" w:pos="438"/>
              </w:tabs>
              <w:autoSpaceDE w:val="0"/>
              <w:autoSpaceDN w:val="0"/>
              <w:adjustRightInd w:val="0"/>
              <w:ind w:left="0" w:firstLine="180"/>
              <w:jc w:val="both"/>
            </w:pPr>
            <w:r w:rsidRPr="00C726DB">
              <w:rPr>
                <w:sz w:val="22"/>
                <w:szCs w:val="22"/>
              </w:rPr>
              <w:t>Như Điều 3;</w:t>
            </w:r>
          </w:p>
          <w:p w14:paraId="3A3810DF" w14:textId="77777777" w:rsidR="00375040" w:rsidRPr="00C726DB" w:rsidRDefault="00375040" w:rsidP="00C4224D">
            <w:pPr>
              <w:widowControl w:val="0"/>
              <w:numPr>
                <w:ilvl w:val="0"/>
                <w:numId w:val="2"/>
              </w:numPr>
              <w:tabs>
                <w:tab w:val="left" w:pos="326"/>
                <w:tab w:val="left" w:pos="438"/>
              </w:tabs>
              <w:autoSpaceDE w:val="0"/>
              <w:autoSpaceDN w:val="0"/>
              <w:adjustRightInd w:val="0"/>
              <w:ind w:left="0" w:firstLine="180"/>
              <w:jc w:val="both"/>
            </w:pPr>
            <w:r w:rsidRPr="00C726DB">
              <w:rPr>
                <w:sz w:val="22"/>
                <w:szCs w:val="22"/>
                <w:lang w:val="vi-VN"/>
              </w:rPr>
              <w:t>Ủy ban QLVNN tại doanh nghiệp (để b/c);</w:t>
            </w:r>
          </w:p>
          <w:p w14:paraId="13EC1681" w14:textId="36F5DA0D" w:rsidR="00666648" w:rsidRPr="00C726DB" w:rsidRDefault="00666648" w:rsidP="00C4224D">
            <w:pPr>
              <w:widowControl w:val="0"/>
              <w:numPr>
                <w:ilvl w:val="0"/>
                <w:numId w:val="2"/>
              </w:numPr>
              <w:tabs>
                <w:tab w:val="left" w:pos="326"/>
                <w:tab w:val="left" w:pos="438"/>
              </w:tabs>
              <w:autoSpaceDE w:val="0"/>
              <w:autoSpaceDN w:val="0"/>
              <w:adjustRightInd w:val="0"/>
              <w:ind w:left="0" w:firstLine="180"/>
              <w:jc w:val="both"/>
            </w:pPr>
            <w:r w:rsidRPr="00C726DB">
              <w:rPr>
                <w:sz w:val="22"/>
                <w:szCs w:val="22"/>
              </w:rPr>
              <w:t>Bộ Tài chính</w:t>
            </w:r>
            <w:r w:rsidR="00C20067" w:rsidRPr="00C726DB">
              <w:rPr>
                <w:sz w:val="22"/>
                <w:szCs w:val="22"/>
                <w:lang w:val="vi-VN"/>
              </w:rPr>
              <w:t xml:space="preserve"> (để b/c)</w:t>
            </w:r>
            <w:r w:rsidRPr="00C726DB">
              <w:rPr>
                <w:sz w:val="22"/>
                <w:szCs w:val="22"/>
              </w:rPr>
              <w:t>;</w:t>
            </w:r>
          </w:p>
          <w:p w14:paraId="10BAE324" w14:textId="022444F4" w:rsidR="00197A2C" w:rsidRPr="00C726DB" w:rsidRDefault="00197A2C" w:rsidP="00C4224D">
            <w:pPr>
              <w:widowControl w:val="0"/>
              <w:numPr>
                <w:ilvl w:val="0"/>
                <w:numId w:val="2"/>
              </w:numPr>
              <w:tabs>
                <w:tab w:val="left" w:pos="326"/>
                <w:tab w:val="left" w:pos="438"/>
              </w:tabs>
              <w:autoSpaceDE w:val="0"/>
              <w:autoSpaceDN w:val="0"/>
              <w:adjustRightInd w:val="0"/>
              <w:ind w:left="0" w:firstLine="180"/>
              <w:jc w:val="both"/>
            </w:pPr>
            <w:r w:rsidRPr="00C726DB">
              <w:rPr>
                <w:sz w:val="22"/>
                <w:szCs w:val="22"/>
                <w:lang w:val="vi-VN"/>
              </w:rPr>
              <w:t>Kiểm soát viên;</w:t>
            </w:r>
          </w:p>
          <w:p w14:paraId="6327FE05" w14:textId="06083593" w:rsidR="00666648" w:rsidRPr="00C726DB" w:rsidRDefault="00666648" w:rsidP="00C4224D">
            <w:pPr>
              <w:widowControl w:val="0"/>
              <w:numPr>
                <w:ilvl w:val="0"/>
                <w:numId w:val="2"/>
              </w:numPr>
              <w:tabs>
                <w:tab w:val="left" w:pos="326"/>
                <w:tab w:val="left" w:pos="438"/>
              </w:tabs>
              <w:autoSpaceDE w:val="0"/>
              <w:autoSpaceDN w:val="0"/>
              <w:adjustRightInd w:val="0"/>
              <w:ind w:left="0" w:firstLine="180"/>
              <w:jc w:val="both"/>
            </w:pPr>
            <w:r w:rsidRPr="00C726DB">
              <w:rPr>
                <w:sz w:val="22"/>
                <w:szCs w:val="22"/>
              </w:rPr>
              <w:t>Lưu: VT, TK HĐTV</w:t>
            </w:r>
            <w:r w:rsidR="00197A2C" w:rsidRPr="00C726DB">
              <w:rPr>
                <w:sz w:val="22"/>
                <w:szCs w:val="22"/>
                <w:lang w:val="vi-VN"/>
              </w:rPr>
              <w:t>, TCCB</w:t>
            </w:r>
            <w:r w:rsidRPr="00C726DB">
              <w:rPr>
                <w:sz w:val="22"/>
                <w:szCs w:val="22"/>
              </w:rPr>
              <w:t>.</w:t>
            </w:r>
          </w:p>
        </w:tc>
        <w:tc>
          <w:tcPr>
            <w:tcW w:w="4644" w:type="dxa"/>
          </w:tcPr>
          <w:p w14:paraId="1048F7A3" w14:textId="77777777" w:rsidR="00666648" w:rsidRPr="00C726DB" w:rsidRDefault="00666648" w:rsidP="00C4224D">
            <w:pPr>
              <w:widowControl w:val="0"/>
              <w:autoSpaceDE w:val="0"/>
              <w:autoSpaceDN w:val="0"/>
              <w:adjustRightInd w:val="0"/>
              <w:jc w:val="center"/>
              <w:rPr>
                <w:b/>
                <w:sz w:val="28"/>
                <w:szCs w:val="28"/>
              </w:rPr>
            </w:pPr>
            <w:r w:rsidRPr="00C726DB">
              <w:rPr>
                <w:b/>
                <w:sz w:val="28"/>
                <w:szCs w:val="28"/>
              </w:rPr>
              <w:t>TM. HỘI ĐỒNG THÀNH VIÊN</w:t>
            </w:r>
          </w:p>
          <w:p w14:paraId="5A50D851" w14:textId="77777777" w:rsidR="00666648" w:rsidRPr="00C726DB" w:rsidRDefault="00666648" w:rsidP="00C4224D">
            <w:pPr>
              <w:widowControl w:val="0"/>
              <w:autoSpaceDE w:val="0"/>
              <w:autoSpaceDN w:val="0"/>
              <w:adjustRightInd w:val="0"/>
              <w:jc w:val="center"/>
              <w:rPr>
                <w:b/>
                <w:sz w:val="28"/>
                <w:szCs w:val="28"/>
              </w:rPr>
            </w:pPr>
            <w:r w:rsidRPr="00C726DB">
              <w:rPr>
                <w:b/>
                <w:sz w:val="28"/>
                <w:szCs w:val="28"/>
              </w:rPr>
              <w:t>CHỦ TỊCH</w:t>
            </w:r>
          </w:p>
          <w:p w14:paraId="6A878CCA" w14:textId="77777777" w:rsidR="00666648" w:rsidRPr="00C726DB" w:rsidRDefault="00666648" w:rsidP="00C4224D">
            <w:pPr>
              <w:widowControl w:val="0"/>
              <w:autoSpaceDE w:val="0"/>
              <w:autoSpaceDN w:val="0"/>
              <w:adjustRightInd w:val="0"/>
              <w:jc w:val="center"/>
              <w:rPr>
                <w:b/>
                <w:sz w:val="28"/>
                <w:szCs w:val="28"/>
              </w:rPr>
            </w:pPr>
          </w:p>
          <w:p w14:paraId="6D311AC4" w14:textId="77777777" w:rsidR="00F90B5A" w:rsidRPr="00C726DB" w:rsidRDefault="00F90B5A" w:rsidP="00C4224D">
            <w:pPr>
              <w:widowControl w:val="0"/>
              <w:autoSpaceDE w:val="0"/>
              <w:autoSpaceDN w:val="0"/>
              <w:adjustRightInd w:val="0"/>
              <w:jc w:val="center"/>
              <w:rPr>
                <w:b/>
                <w:sz w:val="28"/>
                <w:szCs w:val="28"/>
              </w:rPr>
            </w:pPr>
          </w:p>
          <w:p w14:paraId="0FDCB4F0" w14:textId="77777777" w:rsidR="00666648" w:rsidRPr="00C726DB" w:rsidRDefault="00666648" w:rsidP="00C4224D">
            <w:pPr>
              <w:widowControl w:val="0"/>
              <w:autoSpaceDE w:val="0"/>
              <w:autoSpaceDN w:val="0"/>
              <w:adjustRightInd w:val="0"/>
              <w:jc w:val="center"/>
              <w:rPr>
                <w:b/>
                <w:sz w:val="28"/>
                <w:szCs w:val="28"/>
                <w:lang w:val="vi-VN"/>
              </w:rPr>
            </w:pPr>
          </w:p>
          <w:p w14:paraId="211605AD" w14:textId="77777777" w:rsidR="00375040" w:rsidRPr="00C726DB" w:rsidRDefault="00375040" w:rsidP="00C4224D">
            <w:pPr>
              <w:widowControl w:val="0"/>
              <w:autoSpaceDE w:val="0"/>
              <w:autoSpaceDN w:val="0"/>
              <w:adjustRightInd w:val="0"/>
              <w:jc w:val="center"/>
              <w:rPr>
                <w:b/>
                <w:sz w:val="28"/>
                <w:szCs w:val="28"/>
                <w:lang w:val="vi-VN"/>
              </w:rPr>
            </w:pPr>
          </w:p>
          <w:p w14:paraId="64E470F2" w14:textId="77777777" w:rsidR="00666648" w:rsidRPr="00C726DB" w:rsidRDefault="00666648" w:rsidP="00C4224D">
            <w:pPr>
              <w:widowControl w:val="0"/>
              <w:autoSpaceDE w:val="0"/>
              <w:autoSpaceDN w:val="0"/>
              <w:adjustRightInd w:val="0"/>
              <w:jc w:val="center"/>
              <w:rPr>
                <w:b/>
                <w:sz w:val="28"/>
                <w:szCs w:val="28"/>
              </w:rPr>
            </w:pPr>
          </w:p>
          <w:p w14:paraId="2ACDEF79" w14:textId="6DB497AC" w:rsidR="00666648" w:rsidRPr="00C726DB" w:rsidRDefault="00A17B8F" w:rsidP="00C4224D">
            <w:pPr>
              <w:widowControl w:val="0"/>
              <w:autoSpaceDE w:val="0"/>
              <w:autoSpaceDN w:val="0"/>
              <w:adjustRightInd w:val="0"/>
              <w:jc w:val="center"/>
              <w:rPr>
                <w:sz w:val="28"/>
                <w:szCs w:val="28"/>
              </w:rPr>
            </w:pPr>
            <w:r w:rsidRPr="00C726DB">
              <w:rPr>
                <w:b/>
                <w:sz w:val="28"/>
                <w:szCs w:val="28"/>
                <w:lang w:val="vi-VN"/>
              </w:rPr>
              <w:t xml:space="preserve">Nguyễn </w:t>
            </w:r>
            <w:r w:rsidR="007D1E3D" w:rsidRPr="00C726DB">
              <w:rPr>
                <w:b/>
                <w:sz w:val="28"/>
                <w:szCs w:val="28"/>
              </w:rPr>
              <w:t>Chí Thành</w:t>
            </w:r>
          </w:p>
        </w:tc>
      </w:tr>
    </w:tbl>
    <w:p w14:paraId="0217B936" w14:textId="77777777" w:rsidR="00201E09" w:rsidRPr="00C726DB" w:rsidRDefault="00201E09" w:rsidP="00C4224D">
      <w:pPr>
        <w:widowControl w:val="0"/>
        <w:autoSpaceDE w:val="0"/>
        <w:autoSpaceDN w:val="0"/>
        <w:adjustRightInd w:val="0"/>
        <w:spacing w:before="120" w:after="120"/>
        <w:ind w:firstLine="720"/>
        <w:jc w:val="both"/>
        <w:rPr>
          <w:sz w:val="28"/>
          <w:szCs w:val="28"/>
        </w:rPr>
        <w:sectPr w:rsidR="00201E09" w:rsidRPr="00C726DB" w:rsidSect="00815795">
          <w:headerReference w:type="default" r:id="rId8"/>
          <w:footerReference w:type="even" r:id="rId9"/>
          <w:footerReference w:type="default" r:id="rId10"/>
          <w:footerReference w:type="first" r:id="rId11"/>
          <w:pgSz w:w="11909" w:h="16834" w:code="9"/>
          <w:pgMar w:top="1134" w:right="1134" w:bottom="1134" w:left="1701" w:header="720" w:footer="720" w:gutter="0"/>
          <w:pgNumType w:fmt="lowerRoman" w:start="1"/>
          <w:cols w:space="720"/>
          <w:docGrid w:linePitch="360"/>
        </w:sectPr>
      </w:pPr>
    </w:p>
    <w:p w14:paraId="6329039D" w14:textId="77777777" w:rsidR="00B95BDD" w:rsidRPr="00C726DB" w:rsidRDefault="00FB6AEA" w:rsidP="00C4224D">
      <w:pPr>
        <w:widowControl w:val="0"/>
        <w:autoSpaceDE w:val="0"/>
        <w:autoSpaceDN w:val="0"/>
        <w:adjustRightInd w:val="0"/>
        <w:spacing w:before="120" w:after="120"/>
        <w:jc w:val="center"/>
        <w:rPr>
          <w:b/>
          <w:sz w:val="32"/>
          <w:szCs w:val="32"/>
          <w:lang w:val="vi-VN"/>
        </w:rPr>
      </w:pPr>
      <w:r w:rsidRPr="00C726DB">
        <w:rPr>
          <w:b/>
          <w:sz w:val="32"/>
          <w:szCs w:val="32"/>
        </w:rPr>
        <w:lastRenderedPageBreak/>
        <w:t>MỤC LỤC</w:t>
      </w:r>
    </w:p>
    <w:p w14:paraId="377C8451" w14:textId="77777777" w:rsidR="002E6ACC" w:rsidRPr="00C726DB" w:rsidRDefault="002E6ACC" w:rsidP="00C4224D">
      <w:pPr>
        <w:widowControl w:val="0"/>
        <w:autoSpaceDE w:val="0"/>
        <w:autoSpaceDN w:val="0"/>
        <w:adjustRightInd w:val="0"/>
        <w:spacing w:before="120" w:after="120"/>
        <w:jc w:val="center"/>
        <w:rPr>
          <w:b/>
          <w:sz w:val="32"/>
          <w:szCs w:val="32"/>
          <w:lang w:val="vi-VN"/>
        </w:rPr>
      </w:pPr>
    </w:p>
    <w:p w14:paraId="25220450" w14:textId="481212DE" w:rsidR="0085090F" w:rsidRPr="00C726DB" w:rsidRDefault="00D97450">
      <w:pPr>
        <w:pStyle w:val="TOC1"/>
        <w:rPr>
          <w:rFonts w:asciiTheme="minorHAnsi" w:eastAsiaTheme="minorEastAsia" w:hAnsiTheme="minorHAnsi" w:cstheme="minorBidi"/>
          <w:noProof/>
          <w:sz w:val="22"/>
          <w:szCs w:val="22"/>
          <w:lang w:eastAsia="en-US"/>
        </w:rPr>
      </w:pPr>
      <w:r w:rsidRPr="00C726DB">
        <w:rPr>
          <w:rFonts w:hint="eastAsia"/>
        </w:rPr>
        <w:fldChar w:fldCharType="begin"/>
      </w:r>
      <w:r w:rsidRPr="00C726DB">
        <w:rPr>
          <w:rFonts w:hint="eastAsia"/>
        </w:rPr>
        <w:instrText xml:space="preserve"> </w:instrText>
      </w:r>
      <w:r w:rsidRPr="00C726DB">
        <w:instrText>TOC \o "1-3" \h \z \u</w:instrText>
      </w:r>
      <w:r w:rsidRPr="00C726DB">
        <w:rPr>
          <w:rFonts w:hint="eastAsia"/>
        </w:rPr>
        <w:instrText xml:space="preserve"> </w:instrText>
      </w:r>
      <w:r w:rsidRPr="00C726DB">
        <w:rPr>
          <w:rFonts w:hint="eastAsia"/>
        </w:rPr>
        <w:fldChar w:fldCharType="separate"/>
      </w:r>
      <w:hyperlink w:anchor="_Toc103175570" w:history="1">
        <w:r w:rsidR="0085090F" w:rsidRPr="00C726DB">
          <w:rPr>
            <w:rStyle w:val="Hyperlink"/>
            <w:noProof/>
            <w:color w:val="auto"/>
            <w:lang w:val="vi-VN"/>
          </w:rPr>
          <w:t>CHƯƠNG 1: NHỮNG QUY ĐỊNH CHUNG</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_Toc103175570 \h </w:instrText>
        </w:r>
        <w:r w:rsidR="0085090F" w:rsidRPr="00C726DB">
          <w:rPr>
            <w:noProof/>
            <w:webHidden/>
          </w:rPr>
        </w:r>
        <w:r w:rsidR="0085090F" w:rsidRPr="00C726DB">
          <w:rPr>
            <w:noProof/>
            <w:webHidden/>
          </w:rPr>
          <w:fldChar w:fldCharType="separate"/>
        </w:r>
        <w:r w:rsidR="00C726DB">
          <w:rPr>
            <w:rFonts w:hint="eastAsia"/>
            <w:noProof/>
            <w:webHidden/>
          </w:rPr>
          <w:t>1</w:t>
        </w:r>
        <w:r w:rsidR="0085090F" w:rsidRPr="00C726DB">
          <w:rPr>
            <w:noProof/>
            <w:webHidden/>
          </w:rPr>
          <w:fldChar w:fldCharType="end"/>
        </w:r>
      </w:hyperlink>
    </w:p>
    <w:p w14:paraId="250C2823" w14:textId="51DAFD05" w:rsidR="0085090F" w:rsidRPr="00C726DB" w:rsidRDefault="00F11680">
      <w:pPr>
        <w:pStyle w:val="TOC1"/>
        <w:rPr>
          <w:rFonts w:asciiTheme="minorHAnsi" w:eastAsiaTheme="minorEastAsia" w:hAnsiTheme="minorHAnsi" w:cstheme="minorBidi"/>
          <w:noProof/>
          <w:sz w:val="22"/>
          <w:szCs w:val="22"/>
          <w:lang w:eastAsia="en-US"/>
        </w:rPr>
      </w:pPr>
      <w:hyperlink w:anchor="_Toc103175571" w:history="1">
        <w:r w:rsidR="0085090F" w:rsidRPr="00C726DB">
          <w:rPr>
            <w:rStyle w:val="Hyperlink"/>
            <w:noProof/>
            <w:color w:val="auto"/>
            <w:lang w:val="vi-VN"/>
          </w:rPr>
          <w:t>Điều 1. Phạm vi điều chỉnh và đối tượng áp dụng</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_Toc103175571 \h </w:instrText>
        </w:r>
        <w:r w:rsidR="0085090F" w:rsidRPr="00C726DB">
          <w:rPr>
            <w:noProof/>
            <w:webHidden/>
          </w:rPr>
        </w:r>
        <w:r w:rsidR="0085090F" w:rsidRPr="00C726DB">
          <w:rPr>
            <w:noProof/>
            <w:webHidden/>
          </w:rPr>
          <w:fldChar w:fldCharType="separate"/>
        </w:r>
        <w:r w:rsidR="00C726DB">
          <w:rPr>
            <w:rFonts w:hint="eastAsia"/>
            <w:noProof/>
            <w:webHidden/>
          </w:rPr>
          <w:t>1</w:t>
        </w:r>
        <w:r w:rsidR="0085090F" w:rsidRPr="00C726DB">
          <w:rPr>
            <w:noProof/>
            <w:webHidden/>
          </w:rPr>
          <w:fldChar w:fldCharType="end"/>
        </w:r>
      </w:hyperlink>
    </w:p>
    <w:p w14:paraId="5E6C8D98" w14:textId="2772451F" w:rsidR="0085090F" w:rsidRPr="00C726DB" w:rsidRDefault="00F11680">
      <w:pPr>
        <w:pStyle w:val="TOC1"/>
        <w:rPr>
          <w:rFonts w:asciiTheme="minorHAnsi" w:eastAsiaTheme="minorEastAsia" w:hAnsiTheme="minorHAnsi" w:cstheme="minorBidi"/>
          <w:noProof/>
          <w:sz w:val="22"/>
          <w:szCs w:val="22"/>
          <w:lang w:eastAsia="en-US"/>
        </w:rPr>
      </w:pPr>
      <w:hyperlink w:anchor="_Toc103175572" w:history="1">
        <w:r w:rsidR="0085090F" w:rsidRPr="00C726DB">
          <w:rPr>
            <w:rStyle w:val="Hyperlink"/>
            <w:noProof/>
            <w:color w:val="auto"/>
            <w:lang w:val="vi-VN"/>
          </w:rPr>
          <w:t>Điều 2. Giải thích từ ngữ</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_Toc103175572 \h </w:instrText>
        </w:r>
        <w:r w:rsidR="0085090F" w:rsidRPr="00C726DB">
          <w:rPr>
            <w:noProof/>
            <w:webHidden/>
          </w:rPr>
        </w:r>
        <w:r w:rsidR="0085090F" w:rsidRPr="00C726DB">
          <w:rPr>
            <w:noProof/>
            <w:webHidden/>
          </w:rPr>
          <w:fldChar w:fldCharType="separate"/>
        </w:r>
        <w:r w:rsidR="00C726DB">
          <w:rPr>
            <w:rFonts w:hint="eastAsia"/>
            <w:noProof/>
            <w:webHidden/>
          </w:rPr>
          <w:t>1</w:t>
        </w:r>
        <w:r w:rsidR="0085090F" w:rsidRPr="00C726DB">
          <w:rPr>
            <w:noProof/>
            <w:webHidden/>
          </w:rPr>
          <w:fldChar w:fldCharType="end"/>
        </w:r>
      </w:hyperlink>
    </w:p>
    <w:p w14:paraId="0580F9FB" w14:textId="55E9F56A" w:rsidR="0085090F" w:rsidRPr="00C726DB" w:rsidRDefault="00F11680">
      <w:pPr>
        <w:pStyle w:val="TOC1"/>
        <w:rPr>
          <w:rFonts w:asciiTheme="minorHAnsi" w:eastAsiaTheme="minorEastAsia" w:hAnsiTheme="minorHAnsi" w:cstheme="minorBidi"/>
          <w:noProof/>
          <w:sz w:val="22"/>
          <w:szCs w:val="22"/>
          <w:lang w:eastAsia="en-US"/>
        </w:rPr>
      </w:pPr>
      <w:hyperlink w:anchor="_Toc103175573" w:history="1">
        <w:r w:rsidR="0085090F" w:rsidRPr="00C726DB">
          <w:rPr>
            <w:rStyle w:val="Hyperlink"/>
            <w:noProof/>
            <w:color w:val="auto"/>
            <w:lang w:val="vi-VN"/>
          </w:rPr>
          <w:t>Điều 3. Hình thức uỷ quyền đại diện vốn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_Toc103175573 \h </w:instrText>
        </w:r>
        <w:r w:rsidR="0085090F" w:rsidRPr="00C726DB">
          <w:rPr>
            <w:noProof/>
            <w:webHidden/>
          </w:rPr>
        </w:r>
        <w:r w:rsidR="0085090F" w:rsidRPr="00C726DB">
          <w:rPr>
            <w:noProof/>
            <w:webHidden/>
          </w:rPr>
          <w:fldChar w:fldCharType="separate"/>
        </w:r>
        <w:r w:rsidR="00C726DB">
          <w:rPr>
            <w:rFonts w:hint="eastAsia"/>
            <w:noProof/>
            <w:webHidden/>
          </w:rPr>
          <w:t>2</w:t>
        </w:r>
        <w:r w:rsidR="0085090F" w:rsidRPr="00C726DB">
          <w:rPr>
            <w:noProof/>
            <w:webHidden/>
          </w:rPr>
          <w:fldChar w:fldCharType="end"/>
        </w:r>
      </w:hyperlink>
    </w:p>
    <w:p w14:paraId="4002CC07" w14:textId="34943385" w:rsidR="0085090F" w:rsidRPr="00C726DB" w:rsidRDefault="00F11680">
      <w:pPr>
        <w:pStyle w:val="TOC1"/>
        <w:rPr>
          <w:rFonts w:asciiTheme="minorHAnsi" w:eastAsiaTheme="minorEastAsia" w:hAnsiTheme="minorHAnsi" w:cstheme="minorBidi"/>
          <w:noProof/>
          <w:sz w:val="22"/>
          <w:szCs w:val="22"/>
          <w:lang w:eastAsia="en-US"/>
        </w:rPr>
      </w:pPr>
      <w:hyperlink w:anchor="_Toc103175574" w:history="1">
        <w:r w:rsidR="0085090F" w:rsidRPr="00C726DB">
          <w:rPr>
            <w:rStyle w:val="Hyperlink"/>
            <w:noProof/>
            <w:color w:val="auto"/>
            <w:lang w:val="vi-VN"/>
          </w:rPr>
          <w:t>Điều 4. Nguyên tắc ủy quyền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_Toc103175574 \h </w:instrText>
        </w:r>
        <w:r w:rsidR="0085090F" w:rsidRPr="00C726DB">
          <w:rPr>
            <w:noProof/>
            <w:webHidden/>
          </w:rPr>
        </w:r>
        <w:r w:rsidR="0085090F" w:rsidRPr="00C726DB">
          <w:rPr>
            <w:noProof/>
            <w:webHidden/>
          </w:rPr>
          <w:fldChar w:fldCharType="separate"/>
        </w:r>
        <w:r w:rsidR="00C726DB">
          <w:rPr>
            <w:rFonts w:hint="eastAsia"/>
            <w:noProof/>
            <w:webHidden/>
          </w:rPr>
          <w:t>2</w:t>
        </w:r>
        <w:r w:rsidR="0085090F" w:rsidRPr="00C726DB">
          <w:rPr>
            <w:noProof/>
            <w:webHidden/>
          </w:rPr>
          <w:fldChar w:fldCharType="end"/>
        </w:r>
      </w:hyperlink>
    </w:p>
    <w:p w14:paraId="465A0B13" w14:textId="0FC8E493" w:rsidR="0085090F" w:rsidRPr="00C726DB" w:rsidRDefault="00F11680">
      <w:pPr>
        <w:pStyle w:val="TOC1"/>
        <w:rPr>
          <w:rFonts w:asciiTheme="minorHAnsi" w:eastAsiaTheme="minorEastAsia" w:hAnsiTheme="minorHAnsi" w:cstheme="minorBidi"/>
          <w:noProof/>
          <w:sz w:val="22"/>
          <w:szCs w:val="22"/>
          <w:lang w:eastAsia="en-US"/>
        </w:rPr>
      </w:pPr>
      <w:hyperlink w:anchor="_Toc103175575" w:history="1">
        <w:r w:rsidR="0085090F" w:rsidRPr="00C726DB">
          <w:rPr>
            <w:rStyle w:val="Hyperlink"/>
            <w:noProof/>
            <w:color w:val="auto"/>
            <w:lang w:val="nl-NL"/>
          </w:rPr>
          <w:t>Điều 5</w:t>
        </w:r>
        <w:r w:rsidR="0085090F" w:rsidRPr="00C726DB">
          <w:rPr>
            <w:rStyle w:val="Hyperlink"/>
            <w:noProof/>
            <w:color w:val="auto"/>
            <w:lang w:val="vi-VN"/>
          </w:rPr>
          <w:t>. Tiêu chuẩn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_Toc103175575 \h </w:instrText>
        </w:r>
        <w:r w:rsidR="0085090F" w:rsidRPr="00C726DB">
          <w:rPr>
            <w:noProof/>
            <w:webHidden/>
          </w:rPr>
        </w:r>
        <w:r w:rsidR="0085090F" w:rsidRPr="00C726DB">
          <w:rPr>
            <w:noProof/>
            <w:webHidden/>
          </w:rPr>
          <w:fldChar w:fldCharType="separate"/>
        </w:r>
        <w:r w:rsidR="00C726DB">
          <w:rPr>
            <w:rFonts w:hint="eastAsia"/>
            <w:noProof/>
            <w:webHidden/>
          </w:rPr>
          <w:t>3</w:t>
        </w:r>
        <w:r w:rsidR="0085090F" w:rsidRPr="00C726DB">
          <w:rPr>
            <w:noProof/>
            <w:webHidden/>
          </w:rPr>
          <w:fldChar w:fldCharType="end"/>
        </w:r>
      </w:hyperlink>
    </w:p>
    <w:p w14:paraId="0767AC46" w14:textId="6DC23311" w:rsidR="0085090F" w:rsidRPr="00C726DB" w:rsidRDefault="00F11680">
      <w:pPr>
        <w:pStyle w:val="TOC1"/>
        <w:rPr>
          <w:rFonts w:asciiTheme="minorHAnsi" w:eastAsiaTheme="minorEastAsia" w:hAnsiTheme="minorHAnsi" w:cstheme="minorBidi"/>
          <w:noProof/>
          <w:sz w:val="22"/>
          <w:szCs w:val="22"/>
          <w:lang w:eastAsia="en-US"/>
        </w:rPr>
      </w:pPr>
      <w:hyperlink w:anchor="_Toc103175576" w:history="1">
        <w:r w:rsidR="0085090F" w:rsidRPr="00C726DB">
          <w:rPr>
            <w:rStyle w:val="Hyperlink"/>
            <w:noProof/>
            <w:color w:val="auto"/>
            <w:lang w:val="nl-NL"/>
          </w:rPr>
          <w:t>Điều 6</w:t>
        </w:r>
        <w:r w:rsidR="0085090F" w:rsidRPr="00C726DB">
          <w:rPr>
            <w:rStyle w:val="Hyperlink"/>
            <w:noProof/>
            <w:color w:val="auto"/>
            <w:lang w:val="vi-VN"/>
          </w:rPr>
          <w:t>. Thời hạn uỷ quyền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_Toc103175576 \h </w:instrText>
        </w:r>
        <w:r w:rsidR="0085090F" w:rsidRPr="00C726DB">
          <w:rPr>
            <w:noProof/>
            <w:webHidden/>
          </w:rPr>
        </w:r>
        <w:r w:rsidR="0085090F" w:rsidRPr="00C726DB">
          <w:rPr>
            <w:noProof/>
            <w:webHidden/>
          </w:rPr>
          <w:fldChar w:fldCharType="separate"/>
        </w:r>
        <w:r w:rsidR="00C726DB">
          <w:rPr>
            <w:rFonts w:hint="eastAsia"/>
            <w:noProof/>
            <w:webHidden/>
          </w:rPr>
          <w:t>5</w:t>
        </w:r>
        <w:r w:rsidR="0085090F" w:rsidRPr="00C726DB">
          <w:rPr>
            <w:noProof/>
            <w:webHidden/>
          </w:rPr>
          <w:fldChar w:fldCharType="end"/>
        </w:r>
      </w:hyperlink>
    </w:p>
    <w:p w14:paraId="2F48C123" w14:textId="54BC2F40" w:rsidR="0085090F" w:rsidRPr="00C726DB" w:rsidRDefault="00F11680">
      <w:pPr>
        <w:pStyle w:val="TOC1"/>
        <w:rPr>
          <w:rFonts w:asciiTheme="minorHAnsi" w:eastAsiaTheme="minorEastAsia" w:hAnsiTheme="minorHAnsi" w:cstheme="minorBidi"/>
          <w:noProof/>
          <w:sz w:val="22"/>
          <w:szCs w:val="22"/>
          <w:lang w:eastAsia="en-US"/>
        </w:rPr>
      </w:pPr>
      <w:hyperlink w:anchor="_Toc103175577" w:history="1">
        <w:r w:rsidR="0085090F" w:rsidRPr="00C726DB">
          <w:rPr>
            <w:rStyle w:val="Hyperlink"/>
            <w:noProof/>
            <w:color w:val="auto"/>
            <w:lang w:val="vi-VN"/>
          </w:rPr>
          <w:t>Điều 7. Quy trình và hồ sơ ủy quyền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_Toc103175577 \h </w:instrText>
        </w:r>
        <w:r w:rsidR="0085090F" w:rsidRPr="00C726DB">
          <w:rPr>
            <w:noProof/>
            <w:webHidden/>
          </w:rPr>
        </w:r>
        <w:r w:rsidR="0085090F" w:rsidRPr="00C726DB">
          <w:rPr>
            <w:noProof/>
            <w:webHidden/>
          </w:rPr>
          <w:fldChar w:fldCharType="separate"/>
        </w:r>
        <w:r w:rsidR="00C726DB">
          <w:rPr>
            <w:rFonts w:hint="eastAsia"/>
            <w:noProof/>
            <w:webHidden/>
          </w:rPr>
          <w:t>5</w:t>
        </w:r>
        <w:r w:rsidR="0085090F" w:rsidRPr="00C726DB">
          <w:rPr>
            <w:noProof/>
            <w:webHidden/>
          </w:rPr>
          <w:fldChar w:fldCharType="end"/>
        </w:r>
      </w:hyperlink>
    </w:p>
    <w:p w14:paraId="15262F0A" w14:textId="4D1B276B" w:rsidR="0085090F" w:rsidRPr="00C726DB" w:rsidRDefault="00F11680">
      <w:pPr>
        <w:pStyle w:val="TOC1"/>
        <w:rPr>
          <w:rFonts w:asciiTheme="minorHAnsi" w:eastAsiaTheme="minorEastAsia" w:hAnsiTheme="minorHAnsi" w:cstheme="minorBidi"/>
          <w:noProof/>
          <w:sz w:val="22"/>
          <w:szCs w:val="22"/>
          <w:lang w:eastAsia="en-US"/>
        </w:rPr>
      </w:pPr>
      <w:hyperlink w:anchor="_Toc103175578" w:history="1">
        <w:r w:rsidR="0085090F" w:rsidRPr="00C726DB">
          <w:rPr>
            <w:rStyle w:val="Hyperlink"/>
            <w:noProof/>
            <w:color w:val="auto"/>
            <w:lang w:val="nl-NL"/>
          </w:rPr>
          <w:t>Điều 8</w:t>
        </w:r>
        <w:r w:rsidR="0085090F" w:rsidRPr="00C726DB">
          <w:rPr>
            <w:rStyle w:val="Hyperlink"/>
            <w:noProof/>
            <w:color w:val="auto"/>
            <w:lang w:val="vi-VN"/>
          </w:rPr>
          <w:t>. Tiếp tục uỷ quyền sau khi kết thúc thời hạn uỷ quyền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_Toc103175578 \h </w:instrText>
        </w:r>
        <w:r w:rsidR="0085090F" w:rsidRPr="00C726DB">
          <w:rPr>
            <w:noProof/>
            <w:webHidden/>
          </w:rPr>
        </w:r>
        <w:r w:rsidR="0085090F" w:rsidRPr="00C726DB">
          <w:rPr>
            <w:noProof/>
            <w:webHidden/>
          </w:rPr>
          <w:fldChar w:fldCharType="separate"/>
        </w:r>
        <w:r w:rsidR="00C726DB">
          <w:rPr>
            <w:rFonts w:hint="eastAsia"/>
            <w:noProof/>
            <w:webHidden/>
          </w:rPr>
          <w:t>6</w:t>
        </w:r>
        <w:r w:rsidR="0085090F" w:rsidRPr="00C726DB">
          <w:rPr>
            <w:noProof/>
            <w:webHidden/>
          </w:rPr>
          <w:fldChar w:fldCharType="end"/>
        </w:r>
      </w:hyperlink>
    </w:p>
    <w:p w14:paraId="74E74582" w14:textId="6BFE7FEB" w:rsidR="0085090F" w:rsidRPr="00C726DB" w:rsidRDefault="00F11680">
      <w:pPr>
        <w:pStyle w:val="TOC1"/>
        <w:rPr>
          <w:rFonts w:asciiTheme="minorHAnsi" w:eastAsiaTheme="minorEastAsia" w:hAnsiTheme="minorHAnsi" w:cstheme="minorBidi"/>
          <w:noProof/>
          <w:sz w:val="22"/>
          <w:szCs w:val="22"/>
          <w:lang w:eastAsia="en-US"/>
        </w:rPr>
      </w:pPr>
      <w:hyperlink w:anchor="_Toc103175579" w:history="1">
        <w:r w:rsidR="0085090F" w:rsidRPr="00C726DB">
          <w:rPr>
            <w:rStyle w:val="Hyperlink"/>
            <w:noProof/>
            <w:color w:val="auto"/>
            <w:lang w:val="vi-VN"/>
          </w:rPr>
          <w:t>CHƯƠNG 2: QUYỀN VÀ NGHĨA VỤ CỦA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_Toc103175579 \h </w:instrText>
        </w:r>
        <w:r w:rsidR="0085090F" w:rsidRPr="00C726DB">
          <w:rPr>
            <w:noProof/>
            <w:webHidden/>
          </w:rPr>
        </w:r>
        <w:r w:rsidR="0085090F" w:rsidRPr="00C726DB">
          <w:rPr>
            <w:noProof/>
            <w:webHidden/>
          </w:rPr>
          <w:fldChar w:fldCharType="separate"/>
        </w:r>
        <w:r w:rsidR="00C726DB">
          <w:rPr>
            <w:rFonts w:hint="eastAsia"/>
            <w:noProof/>
            <w:webHidden/>
          </w:rPr>
          <w:t>7</w:t>
        </w:r>
        <w:r w:rsidR="0085090F" w:rsidRPr="00C726DB">
          <w:rPr>
            <w:noProof/>
            <w:webHidden/>
          </w:rPr>
          <w:fldChar w:fldCharType="end"/>
        </w:r>
      </w:hyperlink>
    </w:p>
    <w:p w14:paraId="676272E0" w14:textId="10D9086F" w:rsidR="0085090F" w:rsidRPr="00C726DB" w:rsidRDefault="00F11680">
      <w:pPr>
        <w:pStyle w:val="TOC1"/>
        <w:rPr>
          <w:rFonts w:asciiTheme="minorHAnsi" w:eastAsiaTheme="minorEastAsia" w:hAnsiTheme="minorHAnsi" w:cstheme="minorBidi"/>
          <w:noProof/>
          <w:sz w:val="22"/>
          <w:szCs w:val="22"/>
          <w:lang w:eastAsia="en-US"/>
        </w:rPr>
      </w:pPr>
      <w:hyperlink w:anchor="_Toc103175580" w:history="1">
        <w:r w:rsidR="0085090F" w:rsidRPr="00C726DB">
          <w:rPr>
            <w:rStyle w:val="Hyperlink"/>
            <w:noProof/>
            <w:color w:val="auto"/>
            <w:lang w:val="vi-VN"/>
          </w:rPr>
          <w:t>Điều 9. Quyền của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_Toc103175580 \h </w:instrText>
        </w:r>
        <w:r w:rsidR="0085090F" w:rsidRPr="00C726DB">
          <w:rPr>
            <w:noProof/>
            <w:webHidden/>
          </w:rPr>
        </w:r>
        <w:r w:rsidR="0085090F" w:rsidRPr="00C726DB">
          <w:rPr>
            <w:noProof/>
            <w:webHidden/>
          </w:rPr>
          <w:fldChar w:fldCharType="separate"/>
        </w:r>
        <w:r w:rsidR="00C726DB">
          <w:rPr>
            <w:rFonts w:hint="eastAsia"/>
            <w:noProof/>
            <w:webHidden/>
          </w:rPr>
          <w:t>7</w:t>
        </w:r>
        <w:r w:rsidR="0085090F" w:rsidRPr="00C726DB">
          <w:rPr>
            <w:noProof/>
            <w:webHidden/>
          </w:rPr>
          <w:fldChar w:fldCharType="end"/>
        </w:r>
      </w:hyperlink>
    </w:p>
    <w:p w14:paraId="46DDF5E2" w14:textId="3EE5BA72" w:rsidR="0085090F" w:rsidRPr="00C726DB" w:rsidRDefault="00F11680">
      <w:pPr>
        <w:pStyle w:val="TOC1"/>
        <w:rPr>
          <w:rFonts w:asciiTheme="minorHAnsi" w:eastAsiaTheme="minorEastAsia" w:hAnsiTheme="minorHAnsi" w:cstheme="minorBidi"/>
          <w:noProof/>
          <w:sz w:val="22"/>
          <w:szCs w:val="22"/>
          <w:lang w:eastAsia="en-US"/>
        </w:rPr>
      </w:pPr>
      <w:hyperlink w:anchor="_Toc103175581" w:history="1">
        <w:r w:rsidR="0085090F" w:rsidRPr="00C726DB">
          <w:rPr>
            <w:rStyle w:val="Hyperlink"/>
            <w:noProof/>
            <w:color w:val="auto"/>
            <w:lang w:val="vi-VN"/>
          </w:rPr>
          <w:t>Điều 10. Nghĩa vụ của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_Toc103175581 \h </w:instrText>
        </w:r>
        <w:r w:rsidR="0085090F" w:rsidRPr="00C726DB">
          <w:rPr>
            <w:noProof/>
            <w:webHidden/>
          </w:rPr>
        </w:r>
        <w:r w:rsidR="0085090F" w:rsidRPr="00C726DB">
          <w:rPr>
            <w:noProof/>
            <w:webHidden/>
          </w:rPr>
          <w:fldChar w:fldCharType="separate"/>
        </w:r>
        <w:r w:rsidR="00C726DB">
          <w:rPr>
            <w:rFonts w:hint="eastAsia"/>
            <w:noProof/>
            <w:webHidden/>
          </w:rPr>
          <w:t>8</w:t>
        </w:r>
        <w:r w:rsidR="0085090F" w:rsidRPr="00C726DB">
          <w:rPr>
            <w:noProof/>
            <w:webHidden/>
          </w:rPr>
          <w:fldChar w:fldCharType="end"/>
        </w:r>
      </w:hyperlink>
    </w:p>
    <w:p w14:paraId="4C2EB844" w14:textId="26194F34" w:rsidR="0085090F" w:rsidRPr="00C726DB" w:rsidRDefault="00F11680">
      <w:pPr>
        <w:pStyle w:val="TOC1"/>
        <w:rPr>
          <w:rFonts w:asciiTheme="minorHAnsi" w:eastAsiaTheme="minorEastAsia" w:hAnsiTheme="minorHAnsi" w:cstheme="minorBidi"/>
          <w:noProof/>
          <w:sz w:val="22"/>
          <w:szCs w:val="22"/>
          <w:lang w:eastAsia="en-US"/>
        </w:rPr>
      </w:pPr>
      <w:hyperlink w:anchor="_Toc103175582" w:history="1">
        <w:r w:rsidR="0085090F" w:rsidRPr="00C726DB">
          <w:rPr>
            <w:rStyle w:val="Hyperlink"/>
            <w:noProof/>
            <w:color w:val="auto"/>
            <w:lang w:val="nl-NL"/>
          </w:rPr>
          <w:t>Điều 11</w:t>
        </w:r>
        <w:r w:rsidR="0085090F" w:rsidRPr="00C726DB">
          <w:rPr>
            <w:rStyle w:val="Hyperlink"/>
            <w:noProof/>
            <w:color w:val="auto"/>
            <w:lang w:val="vi-VN"/>
          </w:rPr>
          <w:t>. Thống nhất ý kiến giữa Người đại diện trong việc thực hiện quyền cổ đông</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_Toc103175582 \h </w:instrText>
        </w:r>
        <w:r w:rsidR="0085090F" w:rsidRPr="00C726DB">
          <w:rPr>
            <w:noProof/>
            <w:webHidden/>
          </w:rPr>
        </w:r>
        <w:r w:rsidR="0085090F" w:rsidRPr="00C726DB">
          <w:rPr>
            <w:noProof/>
            <w:webHidden/>
          </w:rPr>
          <w:fldChar w:fldCharType="separate"/>
        </w:r>
        <w:r w:rsidR="00C726DB">
          <w:rPr>
            <w:rFonts w:hint="eastAsia"/>
            <w:noProof/>
            <w:webHidden/>
          </w:rPr>
          <w:t>10</w:t>
        </w:r>
        <w:r w:rsidR="0085090F" w:rsidRPr="00C726DB">
          <w:rPr>
            <w:noProof/>
            <w:webHidden/>
          </w:rPr>
          <w:fldChar w:fldCharType="end"/>
        </w:r>
      </w:hyperlink>
    </w:p>
    <w:p w14:paraId="375FE863" w14:textId="0C26F320" w:rsidR="0085090F" w:rsidRPr="00C726DB" w:rsidRDefault="00F11680">
      <w:pPr>
        <w:pStyle w:val="TOC1"/>
        <w:rPr>
          <w:rFonts w:asciiTheme="minorHAnsi" w:eastAsiaTheme="minorEastAsia" w:hAnsiTheme="minorHAnsi" w:cstheme="minorBidi"/>
          <w:noProof/>
          <w:sz w:val="22"/>
          <w:szCs w:val="22"/>
          <w:lang w:eastAsia="en-US"/>
        </w:rPr>
      </w:pPr>
      <w:hyperlink w:anchor="_Toc103175583" w:history="1">
        <w:r w:rsidR="0085090F" w:rsidRPr="00C726DB">
          <w:rPr>
            <w:rStyle w:val="Hyperlink"/>
            <w:noProof/>
            <w:color w:val="auto"/>
            <w:lang w:val="nl-NL"/>
          </w:rPr>
          <w:t>Điều 12</w:t>
        </w:r>
        <w:r w:rsidR="0085090F" w:rsidRPr="00C726DB">
          <w:rPr>
            <w:rStyle w:val="Hyperlink"/>
            <w:noProof/>
            <w:color w:val="auto"/>
            <w:lang w:val="vi-VN"/>
          </w:rPr>
          <w:t>. Tiền lương, thưởng và quyền lợi khác của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_Toc103175583 \h </w:instrText>
        </w:r>
        <w:r w:rsidR="0085090F" w:rsidRPr="00C726DB">
          <w:rPr>
            <w:noProof/>
            <w:webHidden/>
          </w:rPr>
        </w:r>
        <w:r w:rsidR="0085090F" w:rsidRPr="00C726DB">
          <w:rPr>
            <w:noProof/>
            <w:webHidden/>
          </w:rPr>
          <w:fldChar w:fldCharType="separate"/>
        </w:r>
        <w:r w:rsidR="00C726DB">
          <w:rPr>
            <w:rFonts w:hint="eastAsia"/>
            <w:noProof/>
            <w:webHidden/>
          </w:rPr>
          <w:t>11</w:t>
        </w:r>
        <w:r w:rsidR="0085090F" w:rsidRPr="00C726DB">
          <w:rPr>
            <w:noProof/>
            <w:webHidden/>
          </w:rPr>
          <w:fldChar w:fldCharType="end"/>
        </w:r>
      </w:hyperlink>
    </w:p>
    <w:p w14:paraId="7562F614" w14:textId="24A8C972" w:rsidR="0085090F" w:rsidRPr="00C726DB" w:rsidRDefault="00F11680">
      <w:pPr>
        <w:pStyle w:val="TOC1"/>
        <w:rPr>
          <w:rFonts w:asciiTheme="minorHAnsi" w:eastAsiaTheme="minorEastAsia" w:hAnsiTheme="minorHAnsi" w:cstheme="minorBidi"/>
          <w:noProof/>
          <w:sz w:val="22"/>
          <w:szCs w:val="22"/>
          <w:lang w:eastAsia="en-US"/>
        </w:rPr>
      </w:pPr>
      <w:hyperlink w:anchor="_Toc103175584" w:history="1">
        <w:r w:rsidR="0085090F" w:rsidRPr="00C726DB">
          <w:rPr>
            <w:rStyle w:val="Hyperlink"/>
            <w:noProof/>
            <w:color w:val="auto"/>
            <w:lang w:val="vi-VN"/>
          </w:rPr>
          <w:t>CHƯƠNG 3: CHẾ ĐỘ THÔNG TIN GIỮA TỔNG CÔNG TY VÀ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_Toc103175584 \h </w:instrText>
        </w:r>
        <w:r w:rsidR="0085090F" w:rsidRPr="00C726DB">
          <w:rPr>
            <w:noProof/>
            <w:webHidden/>
          </w:rPr>
        </w:r>
        <w:r w:rsidR="0085090F" w:rsidRPr="00C726DB">
          <w:rPr>
            <w:noProof/>
            <w:webHidden/>
          </w:rPr>
          <w:fldChar w:fldCharType="separate"/>
        </w:r>
        <w:r w:rsidR="00C726DB">
          <w:rPr>
            <w:rFonts w:hint="eastAsia"/>
            <w:noProof/>
            <w:webHidden/>
          </w:rPr>
          <w:t>12</w:t>
        </w:r>
        <w:r w:rsidR="0085090F" w:rsidRPr="00C726DB">
          <w:rPr>
            <w:noProof/>
            <w:webHidden/>
          </w:rPr>
          <w:fldChar w:fldCharType="end"/>
        </w:r>
      </w:hyperlink>
    </w:p>
    <w:p w14:paraId="70874E7B" w14:textId="3C9B7580" w:rsidR="0085090F" w:rsidRPr="00C726DB" w:rsidRDefault="00F11680">
      <w:pPr>
        <w:pStyle w:val="TOC1"/>
        <w:rPr>
          <w:rFonts w:asciiTheme="minorHAnsi" w:eastAsiaTheme="minorEastAsia" w:hAnsiTheme="minorHAnsi" w:cstheme="minorBidi"/>
          <w:noProof/>
          <w:sz w:val="22"/>
          <w:szCs w:val="22"/>
          <w:lang w:eastAsia="en-US"/>
        </w:rPr>
      </w:pPr>
      <w:hyperlink w:anchor="_Toc103175585" w:history="1">
        <w:r w:rsidR="0085090F" w:rsidRPr="00C726DB">
          <w:rPr>
            <w:rStyle w:val="Hyperlink"/>
            <w:noProof/>
            <w:color w:val="auto"/>
          </w:rPr>
          <w:t>Điều 13</w:t>
        </w:r>
        <w:r w:rsidR="0085090F" w:rsidRPr="00C726DB">
          <w:rPr>
            <w:rStyle w:val="Hyperlink"/>
            <w:noProof/>
            <w:color w:val="auto"/>
            <w:lang w:val="vi-VN"/>
          </w:rPr>
          <w:t>. Thông tin cho Tổng công ty</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_Toc103175585 \h </w:instrText>
        </w:r>
        <w:r w:rsidR="0085090F" w:rsidRPr="00C726DB">
          <w:rPr>
            <w:noProof/>
            <w:webHidden/>
          </w:rPr>
        </w:r>
        <w:r w:rsidR="0085090F" w:rsidRPr="00C726DB">
          <w:rPr>
            <w:noProof/>
            <w:webHidden/>
          </w:rPr>
          <w:fldChar w:fldCharType="separate"/>
        </w:r>
        <w:r w:rsidR="00C726DB">
          <w:rPr>
            <w:rFonts w:hint="eastAsia"/>
            <w:noProof/>
            <w:webHidden/>
          </w:rPr>
          <w:t>12</w:t>
        </w:r>
        <w:r w:rsidR="0085090F" w:rsidRPr="00C726DB">
          <w:rPr>
            <w:noProof/>
            <w:webHidden/>
          </w:rPr>
          <w:fldChar w:fldCharType="end"/>
        </w:r>
      </w:hyperlink>
    </w:p>
    <w:p w14:paraId="11DAB035" w14:textId="5D5120CB" w:rsidR="0085090F" w:rsidRPr="00C726DB" w:rsidRDefault="00F11680">
      <w:pPr>
        <w:pStyle w:val="TOC1"/>
        <w:rPr>
          <w:rFonts w:asciiTheme="minorHAnsi" w:eastAsiaTheme="minorEastAsia" w:hAnsiTheme="minorHAnsi" w:cstheme="minorBidi"/>
          <w:noProof/>
          <w:sz w:val="22"/>
          <w:szCs w:val="22"/>
          <w:lang w:eastAsia="en-US"/>
        </w:rPr>
      </w:pPr>
      <w:hyperlink w:anchor="_Toc103175586" w:history="1">
        <w:r w:rsidR="0085090F" w:rsidRPr="00C726DB">
          <w:rPr>
            <w:rStyle w:val="Hyperlink"/>
            <w:noProof/>
            <w:color w:val="auto"/>
          </w:rPr>
          <w:t>Điều 14</w:t>
        </w:r>
        <w:r w:rsidR="0085090F" w:rsidRPr="00C726DB">
          <w:rPr>
            <w:rStyle w:val="Hyperlink"/>
            <w:noProof/>
            <w:color w:val="auto"/>
            <w:lang w:val="vi-VN"/>
          </w:rPr>
          <w:t>. Thông tin cho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_Toc103175586 \h </w:instrText>
        </w:r>
        <w:r w:rsidR="0085090F" w:rsidRPr="00C726DB">
          <w:rPr>
            <w:noProof/>
            <w:webHidden/>
          </w:rPr>
        </w:r>
        <w:r w:rsidR="0085090F" w:rsidRPr="00C726DB">
          <w:rPr>
            <w:noProof/>
            <w:webHidden/>
          </w:rPr>
          <w:fldChar w:fldCharType="separate"/>
        </w:r>
        <w:r w:rsidR="00C726DB">
          <w:rPr>
            <w:rFonts w:hint="eastAsia"/>
            <w:noProof/>
            <w:webHidden/>
          </w:rPr>
          <w:t>14</w:t>
        </w:r>
        <w:r w:rsidR="0085090F" w:rsidRPr="00C726DB">
          <w:rPr>
            <w:noProof/>
            <w:webHidden/>
          </w:rPr>
          <w:fldChar w:fldCharType="end"/>
        </w:r>
      </w:hyperlink>
    </w:p>
    <w:p w14:paraId="0DA6ADE9" w14:textId="71D2A17C" w:rsidR="0085090F" w:rsidRPr="00C726DB" w:rsidRDefault="00F11680">
      <w:pPr>
        <w:pStyle w:val="TOC1"/>
        <w:rPr>
          <w:rFonts w:asciiTheme="minorHAnsi" w:eastAsiaTheme="minorEastAsia" w:hAnsiTheme="minorHAnsi" w:cstheme="minorBidi"/>
          <w:noProof/>
          <w:sz w:val="22"/>
          <w:szCs w:val="22"/>
          <w:lang w:eastAsia="en-US"/>
        </w:rPr>
      </w:pPr>
      <w:hyperlink w:anchor="_Toc103175587" w:history="1">
        <w:r w:rsidR="0085090F" w:rsidRPr="00C726DB">
          <w:rPr>
            <w:rStyle w:val="Hyperlink"/>
            <w:noProof/>
            <w:color w:val="auto"/>
            <w:lang w:val="vi-VN"/>
          </w:rPr>
          <w:t>Điều 15. Phương thức thông tin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_Toc103175587 \h </w:instrText>
        </w:r>
        <w:r w:rsidR="0085090F" w:rsidRPr="00C726DB">
          <w:rPr>
            <w:noProof/>
            <w:webHidden/>
          </w:rPr>
        </w:r>
        <w:r w:rsidR="0085090F" w:rsidRPr="00C726DB">
          <w:rPr>
            <w:noProof/>
            <w:webHidden/>
          </w:rPr>
          <w:fldChar w:fldCharType="separate"/>
        </w:r>
        <w:r w:rsidR="00C726DB">
          <w:rPr>
            <w:rFonts w:hint="eastAsia"/>
            <w:noProof/>
            <w:webHidden/>
          </w:rPr>
          <w:t>14</w:t>
        </w:r>
        <w:r w:rsidR="0085090F" w:rsidRPr="00C726DB">
          <w:rPr>
            <w:noProof/>
            <w:webHidden/>
          </w:rPr>
          <w:fldChar w:fldCharType="end"/>
        </w:r>
      </w:hyperlink>
    </w:p>
    <w:p w14:paraId="4E6A7027" w14:textId="23EAF300" w:rsidR="0085090F" w:rsidRPr="00C726DB" w:rsidRDefault="00F11680">
      <w:pPr>
        <w:pStyle w:val="TOC1"/>
        <w:rPr>
          <w:rFonts w:asciiTheme="minorHAnsi" w:eastAsiaTheme="minorEastAsia" w:hAnsiTheme="minorHAnsi" w:cstheme="minorBidi"/>
          <w:noProof/>
          <w:sz w:val="22"/>
          <w:szCs w:val="22"/>
          <w:lang w:eastAsia="en-US"/>
        </w:rPr>
      </w:pPr>
      <w:hyperlink w:anchor="_Toc103175588" w:history="1">
        <w:r w:rsidR="0085090F" w:rsidRPr="00C726DB">
          <w:rPr>
            <w:rStyle w:val="Hyperlink"/>
            <w:noProof/>
            <w:color w:val="auto"/>
            <w:lang w:val="vi-VN"/>
          </w:rPr>
          <w:t>CHƯƠNG 4: ĐÁNH GIÁ, XẾP LOẠI, KHEN THƯỞNG, XỬ LÝ VI PHẠM, VÀ THÔI, CHẤM DỨT ỦY QUYỀN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_Toc103175588 \h </w:instrText>
        </w:r>
        <w:r w:rsidR="0085090F" w:rsidRPr="00C726DB">
          <w:rPr>
            <w:noProof/>
            <w:webHidden/>
          </w:rPr>
        </w:r>
        <w:r w:rsidR="0085090F" w:rsidRPr="00C726DB">
          <w:rPr>
            <w:noProof/>
            <w:webHidden/>
          </w:rPr>
          <w:fldChar w:fldCharType="separate"/>
        </w:r>
        <w:r w:rsidR="00C726DB">
          <w:rPr>
            <w:rFonts w:hint="eastAsia"/>
            <w:noProof/>
            <w:webHidden/>
          </w:rPr>
          <w:t>15</w:t>
        </w:r>
        <w:r w:rsidR="0085090F" w:rsidRPr="00C726DB">
          <w:rPr>
            <w:noProof/>
            <w:webHidden/>
          </w:rPr>
          <w:fldChar w:fldCharType="end"/>
        </w:r>
      </w:hyperlink>
    </w:p>
    <w:p w14:paraId="645D5DF5" w14:textId="482800BE" w:rsidR="0085090F" w:rsidRPr="00C726DB" w:rsidRDefault="00F11680">
      <w:pPr>
        <w:pStyle w:val="TOC1"/>
        <w:rPr>
          <w:rFonts w:asciiTheme="minorHAnsi" w:eastAsiaTheme="minorEastAsia" w:hAnsiTheme="minorHAnsi" w:cstheme="minorBidi"/>
          <w:noProof/>
          <w:sz w:val="22"/>
          <w:szCs w:val="22"/>
          <w:lang w:eastAsia="en-US"/>
        </w:rPr>
      </w:pPr>
      <w:hyperlink w:anchor="_Toc103175589" w:history="1">
        <w:r w:rsidR="0085090F" w:rsidRPr="00C726DB">
          <w:rPr>
            <w:rStyle w:val="Hyperlink"/>
            <w:noProof/>
            <w:color w:val="auto"/>
            <w:lang w:val="vi-VN"/>
          </w:rPr>
          <w:t>Điều 16. Đánh giá, xếp loại, khen thưởng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_Toc103175589 \h </w:instrText>
        </w:r>
        <w:r w:rsidR="0085090F" w:rsidRPr="00C726DB">
          <w:rPr>
            <w:noProof/>
            <w:webHidden/>
          </w:rPr>
        </w:r>
        <w:r w:rsidR="0085090F" w:rsidRPr="00C726DB">
          <w:rPr>
            <w:noProof/>
            <w:webHidden/>
          </w:rPr>
          <w:fldChar w:fldCharType="separate"/>
        </w:r>
        <w:r w:rsidR="00C726DB">
          <w:rPr>
            <w:rFonts w:hint="eastAsia"/>
            <w:noProof/>
            <w:webHidden/>
          </w:rPr>
          <w:t>15</w:t>
        </w:r>
        <w:r w:rsidR="0085090F" w:rsidRPr="00C726DB">
          <w:rPr>
            <w:noProof/>
            <w:webHidden/>
          </w:rPr>
          <w:fldChar w:fldCharType="end"/>
        </w:r>
      </w:hyperlink>
    </w:p>
    <w:p w14:paraId="6CEA7F61" w14:textId="48B6B1A0" w:rsidR="0085090F" w:rsidRPr="00C726DB" w:rsidRDefault="00F11680">
      <w:pPr>
        <w:pStyle w:val="TOC1"/>
        <w:rPr>
          <w:rFonts w:asciiTheme="minorHAnsi" w:eastAsiaTheme="minorEastAsia" w:hAnsiTheme="minorHAnsi" w:cstheme="minorBidi"/>
          <w:noProof/>
          <w:sz w:val="22"/>
          <w:szCs w:val="22"/>
          <w:lang w:eastAsia="en-US"/>
        </w:rPr>
      </w:pPr>
      <w:hyperlink w:anchor="_Toc103175590" w:history="1">
        <w:r w:rsidR="0085090F" w:rsidRPr="00C726DB">
          <w:rPr>
            <w:rStyle w:val="Hyperlink"/>
            <w:noProof/>
            <w:color w:val="auto"/>
            <w:lang w:val="nl-NL"/>
          </w:rPr>
          <w:t>Điều 17</w:t>
        </w:r>
        <w:r w:rsidR="0085090F" w:rsidRPr="00C726DB">
          <w:rPr>
            <w:rStyle w:val="Hyperlink"/>
            <w:noProof/>
            <w:color w:val="auto"/>
            <w:lang w:val="vi-VN"/>
          </w:rPr>
          <w:t>. Thôi làm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_Toc103175590 \h </w:instrText>
        </w:r>
        <w:r w:rsidR="0085090F" w:rsidRPr="00C726DB">
          <w:rPr>
            <w:noProof/>
            <w:webHidden/>
          </w:rPr>
        </w:r>
        <w:r w:rsidR="0085090F" w:rsidRPr="00C726DB">
          <w:rPr>
            <w:noProof/>
            <w:webHidden/>
          </w:rPr>
          <w:fldChar w:fldCharType="separate"/>
        </w:r>
        <w:r w:rsidR="00C726DB">
          <w:rPr>
            <w:rFonts w:hint="eastAsia"/>
            <w:noProof/>
            <w:webHidden/>
          </w:rPr>
          <w:t>15</w:t>
        </w:r>
        <w:r w:rsidR="0085090F" w:rsidRPr="00C726DB">
          <w:rPr>
            <w:noProof/>
            <w:webHidden/>
          </w:rPr>
          <w:fldChar w:fldCharType="end"/>
        </w:r>
      </w:hyperlink>
    </w:p>
    <w:p w14:paraId="7B25A458" w14:textId="73FA2CCF" w:rsidR="0085090F" w:rsidRPr="00C726DB" w:rsidRDefault="00F11680">
      <w:pPr>
        <w:pStyle w:val="TOC1"/>
        <w:rPr>
          <w:rFonts w:asciiTheme="minorHAnsi" w:eastAsiaTheme="minorEastAsia" w:hAnsiTheme="minorHAnsi" w:cstheme="minorBidi"/>
          <w:noProof/>
          <w:sz w:val="22"/>
          <w:szCs w:val="22"/>
          <w:lang w:eastAsia="en-US"/>
        </w:rPr>
      </w:pPr>
      <w:hyperlink w:anchor="_Toc103175591" w:history="1">
        <w:r w:rsidR="0085090F" w:rsidRPr="00C726DB">
          <w:rPr>
            <w:rStyle w:val="Hyperlink"/>
            <w:noProof/>
            <w:color w:val="auto"/>
            <w:lang w:val="nl-NL"/>
          </w:rPr>
          <w:t>Điều 18</w:t>
        </w:r>
        <w:r w:rsidR="0085090F" w:rsidRPr="00C726DB">
          <w:rPr>
            <w:rStyle w:val="Hyperlink"/>
            <w:noProof/>
            <w:color w:val="auto"/>
            <w:lang w:val="vi-VN"/>
          </w:rPr>
          <w:t>. Chấm dứt ủy quyền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_Toc103175591 \h </w:instrText>
        </w:r>
        <w:r w:rsidR="0085090F" w:rsidRPr="00C726DB">
          <w:rPr>
            <w:noProof/>
            <w:webHidden/>
          </w:rPr>
        </w:r>
        <w:r w:rsidR="0085090F" w:rsidRPr="00C726DB">
          <w:rPr>
            <w:noProof/>
            <w:webHidden/>
          </w:rPr>
          <w:fldChar w:fldCharType="separate"/>
        </w:r>
        <w:r w:rsidR="00C726DB">
          <w:rPr>
            <w:rFonts w:hint="eastAsia"/>
            <w:noProof/>
            <w:webHidden/>
          </w:rPr>
          <w:t>15</w:t>
        </w:r>
        <w:r w:rsidR="0085090F" w:rsidRPr="00C726DB">
          <w:rPr>
            <w:noProof/>
            <w:webHidden/>
          </w:rPr>
          <w:fldChar w:fldCharType="end"/>
        </w:r>
      </w:hyperlink>
    </w:p>
    <w:p w14:paraId="6E1ECAC3" w14:textId="157C23BA" w:rsidR="0085090F" w:rsidRPr="00C726DB" w:rsidRDefault="00F11680">
      <w:pPr>
        <w:pStyle w:val="TOC1"/>
        <w:rPr>
          <w:rFonts w:asciiTheme="minorHAnsi" w:eastAsiaTheme="minorEastAsia" w:hAnsiTheme="minorHAnsi" w:cstheme="minorBidi"/>
          <w:noProof/>
          <w:sz w:val="22"/>
          <w:szCs w:val="22"/>
          <w:lang w:eastAsia="en-US"/>
        </w:rPr>
      </w:pPr>
      <w:hyperlink w:anchor="_Toc103175592" w:history="1">
        <w:r w:rsidR="0085090F" w:rsidRPr="00C726DB">
          <w:rPr>
            <w:rStyle w:val="Hyperlink"/>
            <w:noProof/>
            <w:color w:val="auto"/>
            <w:lang w:val="nl-NL"/>
          </w:rPr>
          <w:t>Điều 19</w:t>
        </w:r>
        <w:r w:rsidR="0085090F" w:rsidRPr="00C726DB">
          <w:rPr>
            <w:rStyle w:val="Hyperlink"/>
            <w:noProof/>
            <w:color w:val="auto"/>
            <w:lang w:val="vi-VN"/>
          </w:rPr>
          <w:t>. Quy trình, thủ tục thôi hoặc chấm dứt ủy quyền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_Toc103175592 \h </w:instrText>
        </w:r>
        <w:r w:rsidR="0085090F" w:rsidRPr="00C726DB">
          <w:rPr>
            <w:noProof/>
            <w:webHidden/>
          </w:rPr>
        </w:r>
        <w:r w:rsidR="0085090F" w:rsidRPr="00C726DB">
          <w:rPr>
            <w:noProof/>
            <w:webHidden/>
          </w:rPr>
          <w:fldChar w:fldCharType="separate"/>
        </w:r>
        <w:r w:rsidR="00C726DB">
          <w:rPr>
            <w:rFonts w:hint="eastAsia"/>
            <w:noProof/>
            <w:webHidden/>
          </w:rPr>
          <w:t>16</w:t>
        </w:r>
        <w:r w:rsidR="0085090F" w:rsidRPr="00C726DB">
          <w:rPr>
            <w:noProof/>
            <w:webHidden/>
          </w:rPr>
          <w:fldChar w:fldCharType="end"/>
        </w:r>
      </w:hyperlink>
    </w:p>
    <w:p w14:paraId="2E55925A" w14:textId="21598F9C" w:rsidR="0085090F" w:rsidRPr="00C726DB" w:rsidRDefault="00F11680">
      <w:pPr>
        <w:pStyle w:val="TOC1"/>
        <w:rPr>
          <w:rFonts w:asciiTheme="minorHAnsi" w:eastAsiaTheme="minorEastAsia" w:hAnsiTheme="minorHAnsi" w:cstheme="minorBidi"/>
          <w:noProof/>
          <w:sz w:val="22"/>
          <w:szCs w:val="22"/>
          <w:lang w:eastAsia="en-US"/>
        </w:rPr>
      </w:pPr>
      <w:hyperlink w:anchor="_Toc103175593" w:history="1">
        <w:r w:rsidR="0085090F" w:rsidRPr="00C726DB">
          <w:rPr>
            <w:rStyle w:val="Hyperlink"/>
            <w:noProof/>
            <w:color w:val="auto"/>
            <w:lang w:val="nl-NL"/>
          </w:rPr>
          <w:t>Điều 20</w:t>
        </w:r>
        <w:r w:rsidR="0085090F" w:rsidRPr="00C726DB">
          <w:rPr>
            <w:rStyle w:val="Hyperlink"/>
            <w:noProof/>
            <w:color w:val="auto"/>
            <w:lang w:val="vi-VN"/>
          </w:rPr>
          <w:t>. Các hình thức xử lý vi phạm</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_Toc103175593 \h </w:instrText>
        </w:r>
        <w:r w:rsidR="0085090F" w:rsidRPr="00C726DB">
          <w:rPr>
            <w:noProof/>
            <w:webHidden/>
          </w:rPr>
        </w:r>
        <w:r w:rsidR="0085090F" w:rsidRPr="00C726DB">
          <w:rPr>
            <w:noProof/>
            <w:webHidden/>
          </w:rPr>
          <w:fldChar w:fldCharType="separate"/>
        </w:r>
        <w:r w:rsidR="00C726DB">
          <w:rPr>
            <w:rFonts w:hint="eastAsia"/>
            <w:noProof/>
            <w:webHidden/>
          </w:rPr>
          <w:t>17</w:t>
        </w:r>
        <w:r w:rsidR="0085090F" w:rsidRPr="00C726DB">
          <w:rPr>
            <w:noProof/>
            <w:webHidden/>
          </w:rPr>
          <w:fldChar w:fldCharType="end"/>
        </w:r>
      </w:hyperlink>
    </w:p>
    <w:p w14:paraId="23DC55BF" w14:textId="5306D796" w:rsidR="0085090F" w:rsidRPr="00C726DB" w:rsidRDefault="00F11680">
      <w:pPr>
        <w:pStyle w:val="TOC1"/>
        <w:rPr>
          <w:rFonts w:asciiTheme="minorHAnsi" w:eastAsiaTheme="minorEastAsia" w:hAnsiTheme="minorHAnsi" w:cstheme="minorBidi"/>
          <w:noProof/>
          <w:sz w:val="22"/>
          <w:szCs w:val="22"/>
          <w:lang w:eastAsia="en-US"/>
        </w:rPr>
      </w:pPr>
      <w:hyperlink w:anchor="_Toc103175594" w:history="1">
        <w:r w:rsidR="0085090F" w:rsidRPr="00C726DB">
          <w:rPr>
            <w:rStyle w:val="Hyperlink"/>
            <w:noProof/>
            <w:color w:val="auto"/>
            <w:lang w:val="nl-NL"/>
          </w:rPr>
          <w:t>Điều 21</w:t>
        </w:r>
        <w:r w:rsidR="0085090F" w:rsidRPr="00C726DB">
          <w:rPr>
            <w:rStyle w:val="Hyperlink"/>
            <w:noProof/>
            <w:color w:val="auto"/>
            <w:lang w:val="vi-VN"/>
          </w:rPr>
          <w:t>. Trách nhiệm bồi thường vật chất của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_Toc103175594 \h </w:instrText>
        </w:r>
        <w:r w:rsidR="0085090F" w:rsidRPr="00C726DB">
          <w:rPr>
            <w:noProof/>
            <w:webHidden/>
          </w:rPr>
        </w:r>
        <w:r w:rsidR="0085090F" w:rsidRPr="00C726DB">
          <w:rPr>
            <w:noProof/>
            <w:webHidden/>
          </w:rPr>
          <w:fldChar w:fldCharType="separate"/>
        </w:r>
        <w:r w:rsidR="00C726DB">
          <w:rPr>
            <w:rFonts w:hint="eastAsia"/>
            <w:noProof/>
            <w:webHidden/>
          </w:rPr>
          <w:t>17</w:t>
        </w:r>
        <w:r w:rsidR="0085090F" w:rsidRPr="00C726DB">
          <w:rPr>
            <w:noProof/>
            <w:webHidden/>
          </w:rPr>
          <w:fldChar w:fldCharType="end"/>
        </w:r>
      </w:hyperlink>
    </w:p>
    <w:p w14:paraId="56D24C10" w14:textId="5B5B833B" w:rsidR="0085090F" w:rsidRPr="00C726DB" w:rsidRDefault="00F11680">
      <w:pPr>
        <w:pStyle w:val="TOC1"/>
        <w:rPr>
          <w:rFonts w:asciiTheme="minorHAnsi" w:eastAsiaTheme="minorEastAsia" w:hAnsiTheme="minorHAnsi" w:cstheme="minorBidi"/>
          <w:noProof/>
          <w:sz w:val="22"/>
          <w:szCs w:val="22"/>
          <w:lang w:eastAsia="en-US"/>
        </w:rPr>
      </w:pPr>
      <w:hyperlink w:anchor="_Toc103175595" w:history="1">
        <w:r w:rsidR="0085090F" w:rsidRPr="00C726DB">
          <w:rPr>
            <w:rStyle w:val="Hyperlink"/>
            <w:noProof/>
            <w:color w:val="auto"/>
            <w:lang w:val="vi-VN"/>
          </w:rPr>
          <w:t>CHƯƠNG 5: ĐIỀU KHOẢN THI HÀNH</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_Toc103175595 \h </w:instrText>
        </w:r>
        <w:r w:rsidR="0085090F" w:rsidRPr="00C726DB">
          <w:rPr>
            <w:noProof/>
            <w:webHidden/>
          </w:rPr>
        </w:r>
        <w:r w:rsidR="0085090F" w:rsidRPr="00C726DB">
          <w:rPr>
            <w:noProof/>
            <w:webHidden/>
          </w:rPr>
          <w:fldChar w:fldCharType="separate"/>
        </w:r>
        <w:r w:rsidR="00C726DB">
          <w:rPr>
            <w:rFonts w:hint="eastAsia"/>
            <w:noProof/>
            <w:webHidden/>
          </w:rPr>
          <w:t>18</w:t>
        </w:r>
        <w:r w:rsidR="0085090F" w:rsidRPr="00C726DB">
          <w:rPr>
            <w:noProof/>
            <w:webHidden/>
          </w:rPr>
          <w:fldChar w:fldCharType="end"/>
        </w:r>
      </w:hyperlink>
    </w:p>
    <w:p w14:paraId="5CBCED2F" w14:textId="3405BDA0" w:rsidR="0085090F" w:rsidRPr="00C726DB" w:rsidRDefault="00F11680">
      <w:pPr>
        <w:pStyle w:val="TOC1"/>
        <w:rPr>
          <w:rFonts w:asciiTheme="minorHAnsi" w:eastAsiaTheme="minorEastAsia" w:hAnsiTheme="minorHAnsi" w:cstheme="minorBidi"/>
          <w:noProof/>
          <w:sz w:val="22"/>
          <w:szCs w:val="22"/>
          <w:lang w:eastAsia="en-US"/>
        </w:rPr>
      </w:pPr>
      <w:hyperlink w:anchor="_Toc103175596" w:history="1">
        <w:r w:rsidR="0085090F" w:rsidRPr="00C726DB">
          <w:rPr>
            <w:rStyle w:val="Hyperlink"/>
            <w:noProof/>
            <w:color w:val="auto"/>
            <w:lang w:val="nl-NL"/>
          </w:rPr>
          <w:t>Điều 22</w:t>
        </w:r>
        <w:r w:rsidR="0085090F" w:rsidRPr="00C726DB">
          <w:rPr>
            <w:rStyle w:val="Hyperlink"/>
            <w:noProof/>
            <w:color w:val="auto"/>
            <w:lang w:val="vi-VN"/>
          </w:rPr>
          <w:t>. Tổ chức thực hiện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_Toc103175596 \h </w:instrText>
        </w:r>
        <w:r w:rsidR="0085090F" w:rsidRPr="00C726DB">
          <w:rPr>
            <w:noProof/>
            <w:webHidden/>
          </w:rPr>
        </w:r>
        <w:r w:rsidR="0085090F" w:rsidRPr="00C726DB">
          <w:rPr>
            <w:noProof/>
            <w:webHidden/>
          </w:rPr>
          <w:fldChar w:fldCharType="separate"/>
        </w:r>
        <w:r w:rsidR="00C726DB">
          <w:rPr>
            <w:rFonts w:hint="eastAsia"/>
            <w:noProof/>
            <w:webHidden/>
          </w:rPr>
          <w:t>18</w:t>
        </w:r>
        <w:r w:rsidR="0085090F" w:rsidRPr="00C726DB">
          <w:rPr>
            <w:noProof/>
            <w:webHidden/>
          </w:rPr>
          <w:fldChar w:fldCharType="end"/>
        </w:r>
      </w:hyperlink>
    </w:p>
    <w:p w14:paraId="56E40914" w14:textId="05EF0CEB" w:rsidR="0085090F" w:rsidRPr="00C726DB" w:rsidRDefault="00F11680">
      <w:pPr>
        <w:pStyle w:val="TOC1"/>
        <w:rPr>
          <w:rFonts w:asciiTheme="minorHAnsi" w:eastAsiaTheme="minorEastAsia" w:hAnsiTheme="minorHAnsi" w:cstheme="minorBidi"/>
          <w:noProof/>
          <w:sz w:val="22"/>
          <w:szCs w:val="22"/>
          <w:lang w:eastAsia="en-US"/>
        </w:rPr>
      </w:pPr>
      <w:hyperlink w:anchor="_Toc103175597" w:history="1">
        <w:r w:rsidR="0085090F" w:rsidRPr="00C726DB">
          <w:rPr>
            <w:rStyle w:val="Hyperlink"/>
            <w:noProof/>
            <w:color w:val="auto"/>
            <w:lang w:val="nl-NL"/>
          </w:rPr>
          <w:t>PHỤ LỤC</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_Toc103175597 \h </w:instrText>
        </w:r>
        <w:r w:rsidR="0085090F" w:rsidRPr="00C726DB">
          <w:rPr>
            <w:noProof/>
            <w:webHidden/>
          </w:rPr>
        </w:r>
        <w:r w:rsidR="0085090F" w:rsidRPr="00C726DB">
          <w:rPr>
            <w:noProof/>
            <w:webHidden/>
          </w:rPr>
          <w:fldChar w:fldCharType="separate"/>
        </w:r>
        <w:r w:rsidR="00C726DB">
          <w:rPr>
            <w:rFonts w:hint="eastAsia"/>
            <w:noProof/>
            <w:webHidden/>
          </w:rPr>
          <w:t>19</w:t>
        </w:r>
        <w:r w:rsidR="0085090F" w:rsidRPr="00C726DB">
          <w:rPr>
            <w:noProof/>
            <w:webHidden/>
          </w:rPr>
          <w:fldChar w:fldCharType="end"/>
        </w:r>
      </w:hyperlink>
    </w:p>
    <w:p w14:paraId="053D186A" w14:textId="2E45C261" w:rsidR="0085090F" w:rsidRPr="00C726DB" w:rsidRDefault="00F11680">
      <w:pPr>
        <w:pStyle w:val="TOC1"/>
        <w:rPr>
          <w:rFonts w:asciiTheme="minorHAnsi" w:eastAsiaTheme="minorEastAsia" w:hAnsiTheme="minorHAnsi" w:cstheme="minorBidi"/>
          <w:noProof/>
          <w:sz w:val="22"/>
          <w:szCs w:val="22"/>
          <w:lang w:eastAsia="en-US"/>
        </w:rPr>
      </w:pPr>
      <w:hyperlink w:anchor="_Toc103175598" w:history="1">
        <w:r w:rsidR="0085090F" w:rsidRPr="00C726DB">
          <w:rPr>
            <w:rStyle w:val="Hyperlink"/>
            <w:noProof/>
            <w:color w:val="auto"/>
            <w:lang w:val="nl-NL"/>
          </w:rPr>
          <w:t>Phụ lục 1</w:t>
        </w:r>
        <w:r w:rsidR="0085090F" w:rsidRPr="00C726DB">
          <w:rPr>
            <w:rStyle w:val="Hyperlink"/>
            <w:noProof/>
            <w:color w:val="auto"/>
            <w:lang w:val="vi-VN"/>
          </w:rPr>
          <w:t>. Mẫu Quyết định ủy quyền đại diện vốn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_Toc103175598 \h </w:instrText>
        </w:r>
        <w:r w:rsidR="0085090F" w:rsidRPr="00C726DB">
          <w:rPr>
            <w:noProof/>
            <w:webHidden/>
          </w:rPr>
        </w:r>
        <w:r w:rsidR="0085090F" w:rsidRPr="00C726DB">
          <w:rPr>
            <w:noProof/>
            <w:webHidden/>
          </w:rPr>
          <w:fldChar w:fldCharType="separate"/>
        </w:r>
        <w:r w:rsidR="00C726DB">
          <w:rPr>
            <w:rFonts w:hint="eastAsia"/>
            <w:noProof/>
            <w:webHidden/>
          </w:rPr>
          <w:t>19</w:t>
        </w:r>
        <w:r w:rsidR="0085090F" w:rsidRPr="00C726DB">
          <w:rPr>
            <w:noProof/>
            <w:webHidden/>
          </w:rPr>
          <w:fldChar w:fldCharType="end"/>
        </w:r>
      </w:hyperlink>
    </w:p>
    <w:p w14:paraId="13DE4D50" w14:textId="1691C701" w:rsidR="0085090F" w:rsidRPr="00C726DB" w:rsidRDefault="00F11680">
      <w:pPr>
        <w:pStyle w:val="TOC1"/>
        <w:rPr>
          <w:rFonts w:asciiTheme="minorHAnsi" w:eastAsiaTheme="minorEastAsia" w:hAnsiTheme="minorHAnsi" w:cstheme="minorBidi"/>
          <w:b/>
          <w:bCs/>
          <w:noProof/>
          <w:sz w:val="22"/>
          <w:szCs w:val="22"/>
          <w:lang w:eastAsia="en-US"/>
        </w:rPr>
      </w:pPr>
      <w:hyperlink w:anchor="_Toc103175599" w:history="1">
        <w:r w:rsidR="0085090F" w:rsidRPr="00C726DB">
          <w:rPr>
            <w:rStyle w:val="Hyperlink"/>
            <w:rFonts w:ascii="Times New Roman" w:hAnsi="Times New Roman"/>
            <w:b/>
            <w:bCs/>
            <w:noProof/>
            <w:color w:val="auto"/>
            <w:lang w:val="vi-VN"/>
          </w:rPr>
          <w:t>Phụ lục 3. Mẫu Quyết định chấm dứt Người đại diện</w:t>
        </w:r>
        <w:r w:rsidR="0085090F" w:rsidRPr="00C726DB">
          <w:rPr>
            <w:b/>
            <w:bCs/>
            <w:noProof/>
            <w:webHidden/>
          </w:rPr>
          <w:tab/>
        </w:r>
        <w:r w:rsidR="0085090F" w:rsidRPr="00C726DB">
          <w:rPr>
            <w:b/>
            <w:bCs/>
            <w:noProof/>
            <w:webHidden/>
          </w:rPr>
          <w:fldChar w:fldCharType="begin"/>
        </w:r>
        <w:r w:rsidR="0085090F" w:rsidRPr="00C726DB">
          <w:rPr>
            <w:b/>
            <w:bCs/>
            <w:noProof/>
            <w:webHidden/>
          </w:rPr>
          <w:instrText xml:space="preserve"> PAGEREF _Toc103175599 \h </w:instrText>
        </w:r>
        <w:r w:rsidR="0085090F" w:rsidRPr="00C726DB">
          <w:rPr>
            <w:b/>
            <w:bCs/>
            <w:noProof/>
            <w:webHidden/>
          </w:rPr>
        </w:r>
        <w:r w:rsidR="0085090F" w:rsidRPr="00C726DB">
          <w:rPr>
            <w:b/>
            <w:bCs/>
            <w:noProof/>
            <w:webHidden/>
          </w:rPr>
          <w:fldChar w:fldCharType="separate"/>
        </w:r>
        <w:r w:rsidR="00C726DB">
          <w:rPr>
            <w:rFonts w:hint="eastAsia"/>
            <w:b/>
            <w:bCs/>
            <w:noProof/>
            <w:webHidden/>
          </w:rPr>
          <w:t>23</w:t>
        </w:r>
        <w:r w:rsidR="0085090F" w:rsidRPr="00C726DB">
          <w:rPr>
            <w:b/>
            <w:bCs/>
            <w:noProof/>
            <w:webHidden/>
          </w:rPr>
          <w:fldChar w:fldCharType="end"/>
        </w:r>
      </w:hyperlink>
    </w:p>
    <w:p w14:paraId="5248AF62" w14:textId="277F8883" w:rsidR="0085090F" w:rsidRPr="00C726DB" w:rsidRDefault="00F11680">
      <w:pPr>
        <w:pStyle w:val="TOC1"/>
        <w:rPr>
          <w:rFonts w:asciiTheme="minorHAnsi" w:eastAsiaTheme="minorEastAsia" w:hAnsiTheme="minorHAnsi" w:cstheme="minorBidi"/>
          <w:b/>
          <w:bCs/>
          <w:noProof/>
          <w:sz w:val="22"/>
          <w:szCs w:val="22"/>
          <w:lang w:eastAsia="en-US"/>
        </w:rPr>
      </w:pPr>
      <w:hyperlink w:anchor="_Toc103175600" w:history="1">
        <w:r w:rsidR="0085090F" w:rsidRPr="00C726DB">
          <w:rPr>
            <w:rStyle w:val="Hyperlink"/>
            <w:b/>
            <w:bCs/>
            <w:noProof/>
            <w:color w:val="auto"/>
            <w:lang w:val="nl-NL"/>
          </w:rPr>
          <w:t>Phụ lục 4</w:t>
        </w:r>
        <w:r w:rsidR="0085090F" w:rsidRPr="00C726DB">
          <w:rPr>
            <w:rStyle w:val="Hyperlink"/>
            <w:b/>
            <w:bCs/>
            <w:noProof/>
            <w:color w:val="auto"/>
            <w:lang w:val="vi-VN"/>
          </w:rPr>
          <w:t>. Mẫu Sơ yếu lý lịch dành cho Người đại diện</w:t>
        </w:r>
        <w:r w:rsidR="0085090F" w:rsidRPr="00C726DB">
          <w:rPr>
            <w:b/>
            <w:bCs/>
            <w:noProof/>
            <w:webHidden/>
          </w:rPr>
          <w:tab/>
        </w:r>
        <w:r w:rsidR="0085090F" w:rsidRPr="00C726DB">
          <w:rPr>
            <w:b/>
            <w:bCs/>
            <w:noProof/>
            <w:webHidden/>
          </w:rPr>
          <w:fldChar w:fldCharType="begin"/>
        </w:r>
        <w:r w:rsidR="0085090F" w:rsidRPr="00C726DB">
          <w:rPr>
            <w:b/>
            <w:bCs/>
            <w:noProof/>
            <w:webHidden/>
          </w:rPr>
          <w:instrText xml:space="preserve"> PAGEREF _Toc103175600 \h </w:instrText>
        </w:r>
        <w:r w:rsidR="0085090F" w:rsidRPr="00C726DB">
          <w:rPr>
            <w:b/>
            <w:bCs/>
            <w:noProof/>
            <w:webHidden/>
          </w:rPr>
        </w:r>
        <w:r w:rsidR="0085090F" w:rsidRPr="00C726DB">
          <w:rPr>
            <w:b/>
            <w:bCs/>
            <w:noProof/>
            <w:webHidden/>
          </w:rPr>
          <w:fldChar w:fldCharType="separate"/>
        </w:r>
        <w:r w:rsidR="00C726DB">
          <w:rPr>
            <w:rFonts w:hint="eastAsia"/>
            <w:b/>
            <w:bCs/>
            <w:noProof/>
            <w:webHidden/>
          </w:rPr>
          <w:t>25</w:t>
        </w:r>
        <w:r w:rsidR="0085090F" w:rsidRPr="00C726DB">
          <w:rPr>
            <w:b/>
            <w:bCs/>
            <w:noProof/>
            <w:webHidden/>
          </w:rPr>
          <w:fldChar w:fldCharType="end"/>
        </w:r>
      </w:hyperlink>
    </w:p>
    <w:p w14:paraId="497D1AB8" w14:textId="6A2BCAD7" w:rsidR="0085090F" w:rsidRPr="00C726DB" w:rsidRDefault="00F11680">
      <w:pPr>
        <w:pStyle w:val="TOC1"/>
        <w:rPr>
          <w:rFonts w:asciiTheme="minorHAnsi" w:eastAsiaTheme="minorEastAsia" w:hAnsiTheme="minorHAnsi" w:cstheme="minorBidi"/>
          <w:b/>
          <w:bCs/>
          <w:noProof/>
          <w:sz w:val="22"/>
          <w:szCs w:val="22"/>
          <w:lang w:eastAsia="en-US"/>
        </w:rPr>
      </w:pPr>
      <w:hyperlink w:anchor="_Toc103175601" w:history="1">
        <w:r w:rsidR="0085090F" w:rsidRPr="00C726DB">
          <w:rPr>
            <w:rStyle w:val="Hyperlink"/>
            <w:b/>
            <w:bCs/>
            <w:noProof/>
            <w:color w:val="auto"/>
          </w:rPr>
          <w:t>Phụ lục 5</w:t>
        </w:r>
        <w:r w:rsidR="0085090F" w:rsidRPr="00C726DB">
          <w:rPr>
            <w:rStyle w:val="Hyperlink"/>
            <w:b/>
            <w:bCs/>
            <w:noProof/>
            <w:color w:val="auto"/>
            <w:lang w:val="vi-VN"/>
          </w:rPr>
          <w:t>. Mẫu Đơn đề nghị làm Người đại diện</w:t>
        </w:r>
        <w:r w:rsidR="0085090F" w:rsidRPr="00C726DB">
          <w:rPr>
            <w:b/>
            <w:bCs/>
            <w:noProof/>
            <w:webHidden/>
          </w:rPr>
          <w:tab/>
        </w:r>
        <w:r w:rsidR="0085090F" w:rsidRPr="00C726DB">
          <w:rPr>
            <w:b/>
            <w:bCs/>
            <w:noProof/>
            <w:webHidden/>
          </w:rPr>
          <w:fldChar w:fldCharType="begin"/>
        </w:r>
        <w:r w:rsidR="0085090F" w:rsidRPr="00C726DB">
          <w:rPr>
            <w:b/>
            <w:bCs/>
            <w:noProof/>
            <w:webHidden/>
          </w:rPr>
          <w:instrText xml:space="preserve"> PAGEREF _Toc103175601 \h </w:instrText>
        </w:r>
        <w:r w:rsidR="0085090F" w:rsidRPr="00C726DB">
          <w:rPr>
            <w:b/>
            <w:bCs/>
            <w:noProof/>
            <w:webHidden/>
          </w:rPr>
        </w:r>
        <w:r w:rsidR="0085090F" w:rsidRPr="00C726DB">
          <w:rPr>
            <w:b/>
            <w:bCs/>
            <w:noProof/>
            <w:webHidden/>
          </w:rPr>
          <w:fldChar w:fldCharType="separate"/>
        </w:r>
        <w:r w:rsidR="00C726DB">
          <w:rPr>
            <w:rFonts w:hint="eastAsia"/>
            <w:b/>
            <w:bCs/>
            <w:noProof/>
            <w:webHidden/>
          </w:rPr>
          <w:t>29</w:t>
        </w:r>
        <w:r w:rsidR="0085090F" w:rsidRPr="00C726DB">
          <w:rPr>
            <w:b/>
            <w:bCs/>
            <w:noProof/>
            <w:webHidden/>
          </w:rPr>
          <w:fldChar w:fldCharType="end"/>
        </w:r>
      </w:hyperlink>
    </w:p>
    <w:p w14:paraId="5F76CFB2" w14:textId="126E9305" w:rsidR="0085090F" w:rsidRPr="00C726DB" w:rsidRDefault="00F11680">
      <w:pPr>
        <w:pStyle w:val="TOC1"/>
        <w:rPr>
          <w:rFonts w:asciiTheme="minorHAnsi" w:eastAsiaTheme="minorEastAsia" w:hAnsiTheme="minorHAnsi" w:cstheme="minorBidi"/>
          <w:b/>
          <w:bCs/>
          <w:noProof/>
          <w:sz w:val="22"/>
          <w:szCs w:val="22"/>
          <w:lang w:eastAsia="en-US"/>
        </w:rPr>
      </w:pPr>
      <w:hyperlink w:anchor="_Toc103175602" w:history="1">
        <w:r w:rsidR="0085090F" w:rsidRPr="00C726DB">
          <w:rPr>
            <w:rStyle w:val="Hyperlink"/>
            <w:rFonts w:ascii="Times New Roman" w:hAnsi="Times New Roman"/>
            <w:b/>
            <w:bCs/>
            <w:noProof/>
            <w:color w:val="auto"/>
            <w:lang w:val="fr-FR"/>
          </w:rPr>
          <w:t>Phụ lục 6</w:t>
        </w:r>
        <w:r w:rsidR="0085090F" w:rsidRPr="00C726DB">
          <w:rPr>
            <w:rStyle w:val="Hyperlink"/>
            <w:rFonts w:ascii="Times New Roman" w:hAnsi="Times New Roman"/>
            <w:b/>
            <w:bCs/>
            <w:noProof/>
            <w:color w:val="auto"/>
            <w:lang w:val="vi-VN"/>
          </w:rPr>
          <w:t xml:space="preserve">. Mẫu Báo cáo tình hình hoạt động kinh doanh </w:t>
        </w:r>
        <w:r w:rsidR="0085090F" w:rsidRPr="00C726DB">
          <w:rPr>
            <w:rStyle w:val="Hyperlink"/>
            <w:rFonts w:ascii="Times New Roman" w:hAnsi="Times New Roman"/>
            <w:b/>
            <w:bCs/>
            <w:noProof/>
            <w:color w:val="auto"/>
          </w:rPr>
          <w:t xml:space="preserve">6 tháng </w:t>
        </w:r>
        <w:r w:rsidR="0085090F" w:rsidRPr="00C726DB">
          <w:rPr>
            <w:rStyle w:val="Hyperlink"/>
            <w:rFonts w:ascii="Times New Roman" w:hAnsi="Times New Roman"/>
            <w:b/>
            <w:bCs/>
            <w:noProof/>
            <w:color w:val="auto"/>
            <w:lang w:val="vi-VN"/>
          </w:rPr>
          <w:t>của doanh nghiệp</w:t>
        </w:r>
        <w:r w:rsidR="0085090F" w:rsidRPr="00C726DB">
          <w:rPr>
            <w:rStyle w:val="Hyperlink"/>
            <w:rFonts w:ascii="Times New Roman" w:hAnsi="Times New Roman"/>
            <w:b/>
            <w:bCs/>
            <w:noProof/>
            <w:color w:val="auto"/>
          </w:rPr>
          <w:t xml:space="preserve"> (áp dụng cho các doanh nghiệp không có vốn chi phối của Tổng công ty)</w:t>
        </w:r>
        <w:r w:rsidR="0085090F" w:rsidRPr="00C726DB">
          <w:rPr>
            <w:b/>
            <w:bCs/>
            <w:noProof/>
            <w:webHidden/>
          </w:rPr>
          <w:tab/>
        </w:r>
        <w:r w:rsidR="0085090F" w:rsidRPr="00C726DB">
          <w:rPr>
            <w:b/>
            <w:bCs/>
            <w:noProof/>
            <w:webHidden/>
          </w:rPr>
          <w:fldChar w:fldCharType="begin"/>
        </w:r>
        <w:r w:rsidR="0085090F" w:rsidRPr="00C726DB">
          <w:rPr>
            <w:b/>
            <w:bCs/>
            <w:noProof/>
            <w:webHidden/>
          </w:rPr>
          <w:instrText xml:space="preserve"> PAGEREF _Toc103175602 \h </w:instrText>
        </w:r>
        <w:r w:rsidR="0085090F" w:rsidRPr="00C726DB">
          <w:rPr>
            <w:b/>
            <w:bCs/>
            <w:noProof/>
            <w:webHidden/>
          </w:rPr>
        </w:r>
        <w:r w:rsidR="0085090F" w:rsidRPr="00C726DB">
          <w:rPr>
            <w:b/>
            <w:bCs/>
            <w:noProof/>
            <w:webHidden/>
          </w:rPr>
          <w:fldChar w:fldCharType="separate"/>
        </w:r>
        <w:r w:rsidR="00C726DB">
          <w:rPr>
            <w:rFonts w:hint="eastAsia"/>
            <w:b/>
            <w:bCs/>
            <w:noProof/>
            <w:webHidden/>
          </w:rPr>
          <w:t>30</w:t>
        </w:r>
        <w:r w:rsidR="0085090F" w:rsidRPr="00C726DB">
          <w:rPr>
            <w:b/>
            <w:bCs/>
            <w:noProof/>
            <w:webHidden/>
          </w:rPr>
          <w:fldChar w:fldCharType="end"/>
        </w:r>
      </w:hyperlink>
    </w:p>
    <w:p w14:paraId="6C0ACB1C" w14:textId="369EBE55" w:rsidR="0085090F" w:rsidRPr="00C726DB" w:rsidRDefault="00F11680">
      <w:pPr>
        <w:pStyle w:val="TOC1"/>
        <w:rPr>
          <w:rFonts w:asciiTheme="minorHAnsi" w:eastAsiaTheme="minorEastAsia" w:hAnsiTheme="minorHAnsi" w:cstheme="minorBidi"/>
          <w:noProof/>
          <w:sz w:val="22"/>
          <w:szCs w:val="22"/>
          <w:lang w:eastAsia="en-US"/>
        </w:rPr>
      </w:pPr>
      <w:hyperlink w:anchor="_Toc103175603" w:history="1">
        <w:r w:rsidR="0085090F" w:rsidRPr="00C726DB">
          <w:rPr>
            <w:rStyle w:val="Hyperlink"/>
            <w:noProof/>
            <w:color w:val="auto"/>
            <w:lang w:val="nl-NL"/>
          </w:rPr>
          <w:t>Phụ lục 7</w:t>
        </w:r>
        <w:r w:rsidR="0085090F" w:rsidRPr="00C726DB">
          <w:rPr>
            <w:rStyle w:val="Hyperlink"/>
            <w:noProof/>
            <w:color w:val="auto"/>
            <w:lang w:val="vi-VN"/>
          </w:rPr>
          <w:t>. Mẫu ý kiến về nội dung họp hoặc lấy ý kiến bằng văn bản Đại hội đồng cổ đông/Hội đồng quản trị/Hội đồng thành viên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_Toc103175603 \h </w:instrText>
        </w:r>
        <w:r w:rsidR="0085090F" w:rsidRPr="00C726DB">
          <w:rPr>
            <w:noProof/>
            <w:webHidden/>
          </w:rPr>
        </w:r>
        <w:r w:rsidR="0085090F" w:rsidRPr="00C726DB">
          <w:rPr>
            <w:noProof/>
            <w:webHidden/>
          </w:rPr>
          <w:fldChar w:fldCharType="separate"/>
        </w:r>
        <w:r w:rsidR="00C726DB">
          <w:rPr>
            <w:rFonts w:hint="eastAsia"/>
            <w:noProof/>
            <w:webHidden/>
          </w:rPr>
          <w:t>32</w:t>
        </w:r>
        <w:r w:rsidR="0085090F" w:rsidRPr="00C726DB">
          <w:rPr>
            <w:noProof/>
            <w:webHidden/>
          </w:rPr>
          <w:fldChar w:fldCharType="end"/>
        </w:r>
      </w:hyperlink>
    </w:p>
    <w:p w14:paraId="751EDD24" w14:textId="15B55B20" w:rsidR="0085090F" w:rsidRPr="00C726DB" w:rsidRDefault="00F11680">
      <w:pPr>
        <w:pStyle w:val="TOC1"/>
        <w:rPr>
          <w:rFonts w:asciiTheme="minorHAnsi" w:eastAsiaTheme="minorEastAsia" w:hAnsiTheme="minorHAnsi" w:cstheme="minorBidi"/>
          <w:noProof/>
          <w:sz w:val="22"/>
          <w:szCs w:val="22"/>
          <w:lang w:eastAsia="en-US"/>
        </w:rPr>
      </w:pPr>
      <w:hyperlink w:anchor="_Toc103175604" w:history="1">
        <w:r w:rsidR="0085090F" w:rsidRPr="00C726DB">
          <w:rPr>
            <w:rStyle w:val="Hyperlink"/>
            <w:noProof/>
            <w:color w:val="auto"/>
            <w:lang w:val="nl-NL"/>
          </w:rPr>
          <w:t>Phụ lục 8</w:t>
        </w:r>
        <w:r w:rsidR="0085090F" w:rsidRPr="00C726DB">
          <w:rPr>
            <w:rStyle w:val="Hyperlink"/>
            <w:noProof/>
            <w:color w:val="auto"/>
            <w:lang w:val="vi-VN"/>
          </w:rPr>
          <w:t>. Mẫu Thư cảm ơn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_Toc103175604 \h </w:instrText>
        </w:r>
        <w:r w:rsidR="0085090F" w:rsidRPr="00C726DB">
          <w:rPr>
            <w:noProof/>
            <w:webHidden/>
          </w:rPr>
        </w:r>
        <w:r w:rsidR="0085090F" w:rsidRPr="00C726DB">
          <w:rPr>
            <w:noProof/>
            <w:webHidden/>
          </w:rPr>
          <w:fldChar w:fldCharType="separate"/>
        </w:r>
        <w:r w:rsidR="00C726DB">
          <w:rPr>
            <w:rFonts w:hint="eastAsia"/>
            <w:noProof/>
            <w:webHidden/>
          </w:rPr>
          <w:t>33</w:t>
        </w:r>
        <w:r w:rsidR="0085090F" w:rsidRPr="00C726DB">
          <w:rPr>
            <w:noProof/>
            <w:webHidden/>
          </w:rPr>
          <w:fldChar w:fldCharType="end"/>
        </w:r>
      </w:hyperlink>
    </w:p>
    <w:p w14:paraId="3C16A48A" w14:textId="5CAE7192" w:rsidR="0085090F" w:rsidRPr="00C726DB" w:rsidRDefault="00F11680">
      <w:pPr>
        <w:pStyle w:val="TOC1"/>
        <w:rPr>
          <w:rFonts w:asciiTheme="minorHAnsi" w:eastAsiaTheme="minorEastAsia" w:hAnsiTheme="minorHAnsi" w:cstheme="minorBidi"/>
          <w:noProof/>
          <w:sz w:val="22"/>
          <w:szCs w:val="22"/>
          <w:lang w:eastAsia="en-US"/>
        </w:rPr>
      </w:pPr>
      <w:hyperlink w:anchor="_Toc103175605" w:history="1">
        <w:r w:rsidR="0085090F" w:rsidRPr="00C726DB">
          <w:rPr>
            <w:rStyle w:val="Hyperlink"/>
            <w:noProof/>
            <w:color w:val="auto"/>
          </w:rPr>
          <w:t>Phụ lục 9</w:t>
        </w:r>
        <w:r w:rsidR="0085090F" w:rsidRPr="00C726DB">
          <w:rPr>
            <w:rStyle w:val="Hyperlink"/>
            <w:noProof/>
            <w:color w:val="auto"/>
            <w:lang w:val="vi-VN"/>
          </w:rPr>
          <w:t>. Mẫu Công văn gửi Sở Kế hoạch và Đầu tư</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_Toc103175605 \h </w:instrText>
        </w:r>
        <w:r w:rsidR="0085090F" w:rsidRPr="00C726DB">
          <w:rPr>
            <w:noProof/>
            <w:webHidden/>
          </w:rPr>
        </w:r>
        <w:r w:rsidR="0085090F" w:rsidRPr="00C726DB">
          <w:rPr>
            <w:noProof/>
            <w:webHidden/>
          </w:rPr>
          <w:fldChar w:fldCharType="separate"/>
        </w:r>
        <w:r w:rsidR="00C726DB">
          <w:rPr>
            <w:rFonts w:hint="eastAsia"/>
            <w:noProof/>
            <w:webHidden/>
          </w:rPr>
          <w:t>34</w:t>
        </w:r>
        <w:r w:rsidR="0085090F" w:rsidRPr="00C726DB">
          <w:rPr>
            <w:noProof/>
            <w:webHidden/>
          </w:rPr>
          <w:fldChar w:fldCharType="end"/>
        </w:r>
      </w:hyperlink>
    </w:p>
    <w:p w14:paraId="4BB322B7" w14:textId="7B5BB973" w:rsidR="0085090F" w:rsidRPr="00C726DB" w:rsidRDefault="00F11680">
      <w:pPr>
        <w:pStyle w:val="TOC1"/>
        <w:rPr>
          <w:rFonts w:asciiTheme="minorHAnsi" w:eastAsiaTheme="minorEastAsia" w:hAnsiTheme="minorHAnsi" w:cstheme="minorBidi"/>
          <w:noProof/>
          <w:sz w:val="22"/>
          <w:szCs w:val="22"/>
          <w:lang w:eastAsia="en-US"/>
        </w:rPr>
      </w:pPr>
      <w:hyperlink w:anchor="_Toc103175606" w:history="1">
        <w:r w:rsidR="0085090F" w:rsidRPr="00C726DB">
          <w:rPr>
            <w:rStyle w:val="Hyperlink"/>
            <w:noProof/>
            <w:color w:val="auto"/>
          </w:rPr>
          <w:t>Phụ lục 10</w:t>
        </w:r>
        <w:r w:rsidR="0085090F" w:rsidRPr="00C726DB">
          <w:rPr>
            <w:rStyle w:val="Hyperlink"/>
            <w:noProof/>
            <w:color w:val="auto"/>
            <w:lang w:val="vi-VN"/>
          </w:rPr>
          <w:t>. Mẫu báo cáo kết quả họp, biểu quyết</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_Toc103175606 \h </w:instrText>
        </w:r>
        <w:r w:rsidR="0085090F" w:rsidRPr="00C726DB">
          <w:rPr>
            <w:noProof/>
            <w:webHidden/>
          </w:rPr>
        </w:r>
        <w:r w:rsidR="0085090F" w:rsidRPr="00C726DB">
          <w:rPr>
            <w:noProof/>
            <w:webHidden/>
          </w:rPr>
          <w:fldChar w:fldCharType="separate"/>
        </w:r>
        <w:r w:rsidR="00C726DB">
          <w:rPr>
            <w:rFonts w:hint="eastAsia"/>
            <w:noProof/>
            <w:webHidden/>
          </w:rPr>
          <w:t>35</w:t>
        </w:r>
        <w:r w:rsidR="0085090F" w:rsidRPr="00C726DB">
          <w:rPr>
            <w:noProof/>
            <w:webHidden/>
          </w:rPr>
          <w:fldChar w:fldCharType="end"/>
        </w:r>
      </w:hyperlink>
    </w:p>
    <w:p w14:paraId="3247A57E" w14:textId="0C8EB33D" w:rsidR="0085090F" w:rsidRPr="00C726DB" w:rsidRDefault="00F11680">
      <w:pPr>
        <w:pStyle w:val="TOC1"/>
        <w:rPr>
          <w:rFonts w:asciiTheme="minorHAnsi" w:eastAsiaTheme="minorEastAsia" w:hAnsiTheme="minorHAnsi" w:cstheme="minorBidi"/>
          <w:noProof/>
          <w:sz w:val="22"/>
          <w:szCs w:val="22"/>
          <w:lang w:eastAsia="en-US"/>
        </w:rPr>
      </w:pPr>
      <w:hyperlink w:anchor="_Toc103175607" w:history="1">
        <w:r w:rsidR="0085090F" w:rsidRPr="00C726DB">
          <w:rPr>
            <w:rStyle w:val="Hyperlink"/>
            <w:noProof/>
            <w:color w:val="auto"/>
          </w:rPr>
          <w:t>Phụ lục 11. Mẫu công văn lấy ý kiến cấp ủy doanh nghiệp về nhân sự dự kiến làm Người đại diện là cán bộ doanh nghiệp</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_Toc103175607 \h </w:instrText>
        </w:r>
        <w:r w:rsidR="0085090F" w:rsidRPr="00C726DB">
          <w:rPr>
            <w:noProof/>
            <w:webHidden/>
          </w:rPr>
        </w:r>
        <w:r w:rsidR="0085090F" w:rsidRPr="00C726DB">
          <w:rPr>
            <w:noProof/>
            <w:webHidden/>
          </w:rPr>
          <w:fldChar w:fldCharType="separate"/>
        </w:r>
        <w:r w:rsidR="00C726DB">
          <w:rPr>
            <w:rFonts w:hint="eastAsia"/>
            <w:noProof/>
            <w:webHidden/>
          </w:rPr>
          <w:t>36</w:t>
        </w:r>
        <w:r w:rsidR="0085090F" w:rsidRPr="00C726DB">
          <w:rPr>
            <w:noProof/>
            <w:webHidden/>
          </w:rPr>
          <w:fldChar w:fldCharType="end"/>
        </w:r>
      </w:hyperlink>
    </w:p>
    <w:p w14:paraId="01A4928B" w14:textId="767FDEBC" w:rsidR="0085090F" w:rsidRPr="00C726DB" w:rsidRDefault="00F11680">
      <w:pPr>
        <w:pStyle w:val="TOC1"/>
        <w:rPr>
          <w:rFonts w:asciiTheme="minorHAnsi" w:eastAsiaTheme="minorEastAsia" w:hAnsiTheme="minorHAnsi" w:cstheme="minorBidi"/>
          <w:noProof/>
          <w:sz w:val="22"/>
          <w:szCs w:val="22"/>
          <w:lang w:eastAsia="en-US"/>
        </w:rPr>
      </w:pPr>
      <w:hyperlink w:anchor="_Toc103175608" w:history="1">
        <w:r w:rsidR="0085090F" w:rsidRPr="00C726DB">
          <w:rPr>
            <w:rStyle w:val="Hyperlink"/>
            <w:noProof/>
            <w:color w:val="auto"/>
          </w:rPr>
          <w:t>Phụ lục 12. Mẫu Công văn ý kiến của cấp ủy doanh nghiệp gửi Tổng công ty về nhân sự dự kiến làm Người đại diện</w:t>
        </w:r>
        <w:r w:rsidR="0085090F" w:rsidRPr="00C726DB">
          <w:rPr>
            <w:noProof/>
            <w:webHidden/>
          </w:rPr>
          <w:tab/>
        </w:r>
        <w:r w:rsidR="0085090F" w:rsidRPr="00C726DB">
          <w:rPr>
            <w:noProof/>
            <w:webHidden/>
          </w:rPr>
          <w:fldChar w:fldCharType="begin"/>
        </w:r>
        <w:r w:rsidR="0085090F" w:rsidRPr="00C726DB">
          <w:rPr>
            <w:noProof/>
            <w:webHidden/>
          </w:rPr>
          <w:instrText xml:space="preserve"> PAGEREF _Toc103175608 \h </w:instrText>
        </w:r>
        <w:r w:rsidR="0085090F" w:rsidRPr="00C726DB">
          <w:rPr>
            <w:noProof/>
            <w:webHidden/>
          </w:rPr>
        </w:r>
        <w:r w:rsidR="0085090F" w:rsidRPr="00C726DB">
          <w:rPr>
            <w:noProof/>
            <w:webHidden/>
          </w:rPr>
          <w:fldChar w:fldCharType="separate"/>
        </w:r>
        <w:r w:rsidR="00C726DB">
          <w:rPr>
            <w:rFonts w:hint="eastAsia"/>
            <w:noProof/>
            <w:webHidden/>
          </w:rPr>
          <w:t>37</w:t>
        </w:r>
        <w:r w:rsidR="0085090F" w:rsidRPr="00C726DB">
          <w:rPr>
            <w:noProof/>
            <w:webHidden/>
          </w:rPr>
          <w:fldChar w:fldCharType="end"/>
        </w:r>
      </w:hyperlink>
    </w:p>
    <w:p w14:paraId="0B6DFD5A" w14:textId="219681B7" w:rsidR="003E0B3A" w:rsidRPr="00C726DB" w:rsidRDefault="00D97450" w:rsidP="00C4224D">
      <w:pPr>
        <w:widowControl w:val="0"/>
        <w:spacing w:before="120" w:after="120"/>
        <w:jc w:val="both"/>
      </w:pPr>
      <w:r w:rsidRPr="00C726DB">
        <w:rPr>
          <w:rFonts w:ascii="Times New Roman Bold" w:hAnsi="Times New Roman Bold" w:hint="eastAsia"/>
          <w:sz w:val="28"/>
        </w:rPr>
        <w:fldChar w:fldCharType="end"/>
      </w:r>
    </w:p>
    <w:p w14:paraId="159D0F5C" w14:textId="77777777" w:rsidR="00FB6AEA" w:rsidRPr="00C726DB" w:rsidRDefault="00FB6AEA" w:rsidP="00C4224D">
      <w:pPr>
        <w:widowControl w:val="0"/>
        <w:autoSpaceDE w:val="0"/>
        <w:autoSpaceDN w:val="0"/>
        <w:adjustRightInd w:val="0"/>
        <w:spacing w:before="120" w:after="120"/>
        <w:jc w:val="both"/>
        <w:rPr>
          <w:sz w:val="28"/>
          <w:szCs w:val="28"/>
        </w:rPr>
      </w:pPr>
    </w:p>
    <w:p w14:paraId="4562EF99" w14:textId="77777777" w:rsidR="006E2E93" w:rsidRPr="00C726DB" w:rsidRDefault="006E2E93" w:rsidP="00C4224D">
      <w:pPr>
        <w:pStyle w:val="TOC1"/>
        <w:widowControl w:val="0"/>
        <w:rPr>
          <w:rFonts w:ascii="Arial" w:eastAsia="Times New Roman" w:hAnsi="Arial"/>
          <w:noProof/>
          <w:sz w:val="22"/>
          <w:szCs w:val="22"/>
          <w:lang w:val="vi-VN" w:eastAsia="vi-VN"/>
        </w:rPr>
      </w:pPr>
      <w:r w:rsidRPr="00C726DB">
        <w:fldChar w:fldCharType="begin"/>
      </w:r>
      <w:r w:rsidRPr="00C726DB">
        <w:instrText xml:space="preserve"> TOC \o "1-3" \h \z \u </w:instrText>
      </w:r>
      <w:r w:rsidRPr="00C726DB">
        <w:fldChar w:fldCharType="separate"/>
      </w:r>
    </w:p>
    <w:p w14:paraId="7F8E9CBE" w14:textId="77777777" w:rsidR="006E2E93" w:rsidRPr="00C726DB" w:rsidRDefault="006E2E93" w:rsidP="00C4224D">
      <w:pPr>
        <w:widowControl w:val="0"/>
        <w:spacing w:before="120" w:after="120"/>
        <w:jc w:val="both"/>
      </w:pPr>
      <w:r w:rsidRPr="00C726DB">
        <w:fldChar w:fldCharType="end"/>
      </w:r>
    </w:p>
    <w:p w14:paraId="1D200EE6" w14:textId="77777777" w:rsidR="009C02EA" w:rsidRPr="00C726DB" w:rsidRDefault="005524D7" w:rsidP="00C4224D">
      <w:pPr>
        <w:pStyle w:val="TOC1"/>
        <w:widowControl w:val="0"/>
        <w:rPr>
          <w:rFonts w:hint="eastAsia"/>
          <w:noProof/>
          <w:sz w:val="22"/>
          <w:szCs w:val="22"/>
          <w:lang w:val="vi-VN" w:eastAsia="vi-VN"/>
        </w:rPr>
      </w:pPr>
      <w:r w:rsidRPr="00C726DB">
        <w:rPr>
          <w:rFonts w:ascii="Times New Roman" w:hAnsi="Times New Roman"/>
        </w:rPr>
        <w:fldChar w:fldCharType="begin"/>
      </w:r>
      <w:r w:rsidRPr="00C726DB">
        <w:rPr>
          <w:rFonts w:ascii="Times New Roman" w:hAnsi="Times New Roman"/>
        </w:rPr>
        <w:instrText xml:space="preserve"> TOC \o "1-3" \h \z \u </w:instrText>
      </w:r>
      <w:r w:rsidRPr="00C726DB">
        <w:rPr>
          <w:rFonts w:ascii="Times New Roman" w:hAnsi="Times New Roman"/>
        </w:rPr>
        <w:fldChar w:fldCharType="separate"/>
      </w:r>
    </w:p>
    <w:p w14:paraId="71E85A5A" w14:textId="77777777" w:rsidR="007476F2" w:rsidRPr="00C726DB" w:rsidRDefault="007476F2" w:rsidP="00C4224D">
      <w:pPr>
        <w:pStyle w:val="TOC3"/>
        <w:widowControl w:val="0"/>
        <w:jc w:val="both"/>
        <w:rPr>
          <w:noProof/>
          <w:color w:val="auto"/>
          <w:sz w:val="22"/>
          <w:szCs w:val="22"/>
          <w:lang w:val="vi-VN" w:eastAsia="vi-VN"/>
        </w:rPr>
      </w:pPr>
    </w:p>
    <w:p w14:paraId="79DF35DD" w14:textId="77777777" w:rsidR="005524D7" w:rsidRPr="00C726DB" w:rsidRDefault="005524D7" w:rsidP="00C4224D">
      <w:pPr>
        <w:widowControl w:val="0"/>
        <w:spacing w:before="120" w:after="120"/>
        <w:jc w:val="both"/>
      </w:pPr>
      <w:r w:rsidRPr="00C726DB">
        <w:fldChar w:fldCharType="end"/>
      </w:r>
    </w:p>
    <w:p w14:paraId="03225334" w14:textId="77777777" w:rsidR="00FB6AEA" w:rsidRPr="00C726DB" w:rsidRDefault="00FB6AEA" w:rsidP="00C4224D">
      <w:pPr>
        <w:widowControl w:val="0"/>
        <w:autoSpaceDE w:val="0"/>
        <w:autoSpaceDN w:val="0"/>
        <w:adjustRightInd w:val="0"/>
        <w:spacing w:before="120" w:after="120"/>
        <w:jc w:val="both"/>
        <w:rPr>
          <w:sz w:val="28"/>
          <w:szCs w:val="28"/>
        </w:rPr>
        <w:sectPr w:rsidR="00FB6AEA" w:rsidRPr="00C726DB" w:rsidSect="00815795">
          <w:pgSz w:w="11909" w:h="16834" w:code="9"/>
          <w:pgMar w:top="1134" w:right="1134" w:bottom="1134" w:left="1701" w:header="720" w:footer="720" w:gutter="0"/>
          <w:pgNumType w:fmt="lowerRoman" w:start="1"/>
          <w:cols w:space="720"/>
          <w:docGrid w:linePitch="360"/>
        </w:sectPr>
      </w:pPr>
    </w:p>
    <w:tbl>
      <w:tblPr>
        <w:tblW w:w="9900" w:type="dxa"/>
        <w:jc w:val="center"/>
        <w:tblLook w:val="01E0" w:firstRow="1" w:lastRow="1" w:firstColumn="1" w:lastColumn="1" w:noHBand="0" w:noVBand="0"/>
      </w:tblPr>
      <w:tblGrid>
        <w:gridCol w:w="4500"/>
        <w:gridCol w:w="5400"/>
      </w:tblGrid>
      <w:tr w:rsidR="00C726DB" w:rsidRPr="00C726DB" w14:paraId="52A5D4B5" w14:textId="77777777" w:rsidTr="00C70996">
        <w:trPr>
          <w:jc w:val="center"/>
        </w:trPr>
        <w:tc>
          <w:tcPr>
            <w:tcW w:w="4500" w:type="dxa"/>
          </w:tcPr>
          <w:p w14:paraId="56DEA55E" w14:textId="77777777" w:rsidR="002B52E1" w:rsidRPr="00C726DB" w:rsidRDefault="002B52E1" w:rsidP="00C4224D">
            <w:pPr>
              <w:widowControl w:val="0"/>
              <w:jc w:val="center"/>
              <w:rPr>
                <w:b/>
              </w:rPr>
            </w:pPr>
            <w:r w:rsidRPr="00C726DB">
              <w:lastRenderedPageBreak/>
              <w:br w:type="page"/>
            </w:r>
            <w:r w:rsidRPr="00C726DB">
              <w:br w:type="page"/>
            </w:r>
            <w:r w:rsidRPr="00C726DB">
              <w:br w:type="page"/>
            </w:r>
            <w:r w:rsidRPr="00C726DB">
              <w:rPr>
                <w:b/>
              </w:rPr>
              <w:br w:type="page"/>
              <w:t>TỔNG CÔNG TY ĐẦU TƯ</w:t>
            </w:r>
          </w:p>
          <w:p w14:paraId="367AD8D3" w14:textId="77777777" w:rsidR="002B52E1" w:rsidRPr="00C726DB" w:rsidRDefault="002B52E1" w:rsidP="00C4224D">
            <w:pPr>
              <w:widowControl w:val="0"/>
              <w:jc w:val="center"/>
              <w:rPr>
                <w:b/>
              </w:rPr>
            </w:pPr>
            <w:r w:rsidRPr="00C726DB">
              <w:rPr>
                <w:b/>
              </w:rPr>
              <w:t>VÀ KINH DOANH VỐN NHÀ NƯỚC</w:t>
            </w:r>
          </w:p>
          <w:p w14:paraId="21DCE0AF" w14:textId="33215FE8" w:rsidR="002B52E1" w:rsidRPr="00C726DB" w:rsidRDefault="0017073D" w:rsidP="00C4224D">
            <w:pPr>
              <w:widowControl w:val="0"/>
              <w:jc w:val="center"/>
            </w:pPr>
            <w:r w:rsidRPr="00C726DB">
              <w:rPr>
                <w:noProof/>
              </w:rPr>
              <mc:AlternateContent>
                <mc:Choice Requires="wps">
                  <w:drawing>
                    <wp:anchor distT="0" distB="0" distL="114300" distR="114300" simplePos="0" relativeHeight="251648512" behindDoc="0" locked="0" layoutInCell="1" allowOverlap="1" wp14:anchorId="47AA8673" wp14:editId="2ED8181A">
                      <wp:simplePos x="0" y="0"/>
                      <wp:positionH relativeFrom="column">
                        <wp:posOffset>653415</wp:posOffset>
                      </wp:positionH>
                      <wp:positionV relativeFrom="paragraph">
                        <wp:posOffset>80010</wp:posOffset>
                      </wp:positionV>
                      <wp:extent cx="1371600" cy="0"/>
                      <wp:effectExtent l="6350" t="7620" r="12700" b="1143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A2A68" id="Line 1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6.3pt" to="159.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"/>
                  </w:pict>
                </mc:Fallback>
              </mc:AlternateContent>
            </w:r>
          </w:p>
        </w:tc>
        <w:tc>
          <w:tcPr>
            <w:tcW w:w="5400" w:type="dxa"/>
          </w:tcPr>
          <w:p w14:paraId="31A45EBC" w14:textId="77777777" w:rsidR="002B52E1" w:rsidRPr="00C726DB" w:rsidRDefault="002B52E1" w:rsidP="00C4224D">
            <w:pPr>
              <w:widowControl w:val="0"/>
              <w:jc w:val="center"/>
              <w:rPr>
                <w:b/>
              </w:rPr>
            </w:pPr>
            <w:r w:rsidRPr="00C726DB">
              <w:rPr>
                <w:b/>
              </w:rPr>
              <w:t>CỘNG HOÀ XÃ HỘI CHỦ NGHĨA VIỆT NAM</w:t>
            </w:r>
          </w:p>
          <w:p w14:paraId="09D31EE1" w14:textId="77777777" w:rsidR="002B52E1" w:rsidRPr="00C726DB" w:rsidRDefault="002B52E1" w:rsidP="00C4224D">
            <w:pPr>
              <w:widowControl w:val="0"/>
              <w:jc w:val="center"/>
              <w:rPr>
                <w:b/>
                <w:sz w:val="28"/>
                <w:szCs w:val="28"/>
              </w:rPr>
            </w:pPr>
            <w:r w:rsidRPr="00C726DB">
              <w:rPr>
                <w:b/>
                <w:sz w:val="28"/>
                <w:szCs w:val="28"/>
              </w:rPr>
              <w:t>Độc lập - Tự do - Hạnh phúc</w:t>
            </w:r>
          </w:p>
          <w:p w14:paraId="03544348" w14:textId="6556D23F" w:rsidR="002B52E1" w:rsidRPr="00C726DB" w:rsidRDefault="0017073D" w:rsidP="00C4224D">
            <w:pPr>
              <w:widowControl w:val="0"/>
              <w:jc w:val="center"/>
              <w:rPr>
                <w:b/>
              </w:rPr>
            </w:pPr>
            <w:r w:rsidRPr="00C726DB">
              <w:rPr>
                <w:i/>
                <w:noProof/>
              </w:rPr>
              <mc:AlternateContent>
                <mc:Choice Requires="wps">
                  <w:drawing>
                    <wp:anchor distT="0" distB="0" distL="114300" distR="114300" simplePos="0" relativeHeight="251647488" behindDoc="0" locked="0" layoutInCell="1" allowOverlap="1" wp14:anchorId="73F4D06D" wp14:editId="00B971FE">
                      <wp:simplePos x="0" y="0"/>
                      <wp:positionH relativeFrom="column">
                        <wp:posOffset>870585</wp:posOffset>
                      </wp:positionH>
                      <wp:positionV relativeFrom="paragraph">
                        <wp:posOffset>67310</wp:posOffset>
                      </wp:positionV>
                      <wp:extent cx="1630680" cy="0"/>
                      <wp:effectExtent l="13970" t="5080" r="12700" b="1397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758E7" id="Line 1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5.3pt" to="196.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j+sAEAAEgDAAAOAAAAZHJzL2Uyb0RvYy54bWysU8Fu2zAMvQ/YPwi6L3YyNO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"/>
                  </w:pict>
                </mc:Fallback>
              </mc:AlternateContent>
            </w:r>
          </w:p>
        </w:tc>
      </w:tr>
    </w:tbl>
    <w:p w14:paraId="3EDDFC66" w14:textId="77777777" w:rsidR="002B52E1" w:rsidRPr="00C726DB" w:rsidRDefault="00EE58A4" w:rsidP="00C4224D">
      <w:pPr>
        <w:widowControl w:val="0"/>
        <w:tabs>
          <w:tab w:val="left" w:pos="6813"/>
        </w:tabs>
        <w:autoSpaceDE w:val="0"/>
        <w:autoSpaceDN w:val="0"/>
        <w:adjustRightInd w:val="0"/>
        <w:spacing w:before="120" w:after="120"/>
        <w:jc w:val="both"/>
        <w:rPr>
          <w:b/>
        </w:rPr>
      </w:pPr>
      <w:r w:rsidRPr="00C726DB">
        <w:rPr>
          <w:b/>
        </w:rPr>
        <w:tab/>
      </w:r>
    </w:p>
    <w:p w14:paraId="65289AF6" w14:textId="77777777" w:rsidR="002518A7" w:rsidRPr="00C726DB" w:rsidRDefault="002518A7" w:rsidP="00C4224D">
      <w:pPr>
        <w:widowControl w:val="0"/>
        <w:autoSpaceDE w:val="0"/>
        <w:autoSpaceDN w:val="0"/>
        <w:adjustRightInd w:val="0"/>
        <w:jc w:val="center"/>
        <w:rPr>
          <w:b/>
        </w:rPr>
      </w:pPr>
      <w:r w:rsidRPr="00C726DB">
        <w:rPr>
          <w:b/>
        </w:rPr>
        <w:t xml:space="preserve">QUY CHẾ NGƯỜI ĐẠI DIỆN </w:t>
      </w:r>
      <w:r w:rsidR="007E1E89" w:rsidRPr="00C726DB">
        <w:rPr>
          <w:b/>
        </w:rPr>
        <w:t xml:space="preserve">PHẦN </w:t>
      </w:r>
      <w:r w:rsidRPr="00C726DB">
        <w:rPr>
          <w:b/>
        </w:rPr>
        <w:t>VỐN CỦA TỔNG CÔNG TY ĐẦU TƯ</w:t>
      </w:r>
    </w:p>
    <w:p w14:paraId="61CDBB43" w14:textId="77777777" w:rsidR="002518A7" w:rsidRPr="00C726DB" w:rsidRDefault="002518A7" w:rsidP="00C4224D">
      <w:pPr>
        <w:widowControl w:val="0"/>
        <w:autoSpaceDE w:val="0"/>
        <w:autoSpaceDN w:val="0"/>
        <w:adjustRightInd w:val="0"/>
        <w:spacing w:after="120"/>
        <w:jc w:val="center"/>
        <w:rPr>
          <w:b/>
        </w:rPr>
      </w:pPr>
      <w:r w:rsidRPr="00C726DB">
        <w:rPr>
          <w:b/>
        </w:rPr>
        <w:t>VÀ KINH DOANH VỐN NHÀ NƯỚC TẠI DOANH NGHIỆP</w:t>
      </w:r>
    </w:p>
    <w:p w14:paraId="2C95E8C2" w14:textId="36869EE3" w:rsidR="009F0667" w:rsidRPr="00C726DB" w:rsidRDefault="002518A7" w:rsidP="00C4224D">
      <w:pPr>
        <w:widowControl w:val="0"/>
        <w:autoSpaceDE w:val="0"/>
        <w:autoSpaceDN w:val="0"/>
        <w:adjustRightInd w:val="0"/>
        <w:jc w:val="center"/>
        <w:rPr>
          <w:i/>
          <w:lang w:val="vi-VN"/>
        </w:rPr>
      </w:pPr>
      <w:r w:rsidRPr="00C726DB">
        <w:rPr>
          <w:i/>
        </w:rPr>
        <w:t>(Ban hành kèm theo Quyết định số</w:t>
      </w:r>
      <w:r w:rsidR="000B65C9" w:rsidRPr="00C726DB">
        <w:rPr>
          <w:i/>
        </w:rPr>
        <w:t xml:space="preserve"> </w:t>
      </w:r>
      <w:r w:rsidR="000B65C9" w:rsidRPr="00C726DB">
        <w:rPr>
          <w:i/>
          <w:lang w:val="vi-VN"/>
        </w:rPr>
        <w:t xml:space="preserve">    </w:t>
      </w:r>
      <w:r w:rsidR="00614A0F" w:rsidRPr="00C726DB">
        <w:rPr>
          <w:i/>
        </w:rPr>
        <w:t xml:space="preserve">   </w:t>
      </w:r>
      <w:r w:rsidR="000B65C9" w:rsidRPr="00C726DB">
        <w:rPr>
          <w:i/>
          <w:lang w:val="vi-VN"/>
        </w:rPr>
        <w:t xml:space="preserve"> </w:t>
      </w:r>
      <w:r w:rsidRPr="00C726DB">
        <w:rPr>
          <w:i/>
        </w:rPr>
        <w:t>/QĐ-ĐTKDV.HĐTV ngày</w:t>
      </w:r>
      <w:r w:rsidR="009F0667" w:rsidRPr="00C726DB">
        <w:rPr>
          <w:i/>
        </w:rPr>
        <w:t xml:space="preserve">   </w:t>
      </w:r>
      <w:r w:rsidR="009F0667" w:rsidRPr="00C726DB">
        <w:rPr>
          <w:i/>
          <w:lang w:val="vi-VN"/>
        </w:rPr>
        <w:t xml:space="preserve">  </w:t>
      </w:r>
      <w:r w:rsidR="00F73B08" w:rsidRPr="00C726DB">
        <w:rPr>
          <w:i/>
        </w:rPr>
        <w:t xml:space="preserve"> </w:t>
      </w:r>
      <w:r w:rsidR="00815795" w:rsidRPr="00C726DB">
        <w:rPr>
          <w:i/>
        </w:rPr>
        <w:t xml:space="preserve"> </w:t>
      </w:r>
      <w:r w:rsidRPr="00C726DB">
        <w:rPr>
          <w:i/>
        </w:rPr>
        <w:t>tháng</w:t>
      </w:r>
      <w:r w:rsidR="009F0667" w:rsidRPr="00C726DB">
        <w:rPr>
          <w:i/>
        </w:rPr>
        <w:t xml:space="preserve">  </w:t>
      </w:r>
      <w:r w:rsidR="009F0667" w:rsidRPr="00C726DB">
        <w:rPr>
          <w:i/>
          <w:lang w:val="vi-VN"/>
        </w:rPr>
        <w:t xml:space="preserve">  </w:t>
      </w:r>
      <w:r w:rsidR="00F73B08" w:rsidRPr="00C726DB">
        <w:rPr>
          <w:i/>
        </w:rPr>
        <w:t xml:space="preserve">  </w:t>
      </w:r>
      <w:r w:rsidRPr="00C726DB">
        <w:rPr>
          <w:i/>
        </w:rPr>
        <w:t>năm</w:t>
      </w:r>
      <w:r w:rsidR="00F73B08" w:rsidRPr="00C726DB">
        <w:rPr>
          <w:i/>
        </w:rPr>
        <w:t xml:space="preserve"> </w:t>
      </w:r>
      <w:r w:rsidRPr="00C726DB">
        <w:rPr>
          <w:i/>
        </w:rPr>
        <w:t xml:space="preserve"> 20</w:t>
      </w:r>
      <w:r w:rsidR="007D1E3D" w:rsidRPr="00C726DB">
        <w:rPr>
          <w:i/>
        </w:rPr>
        <w:t>22</w:t>
      </w:r>
    </w:p>
    <w:p w14:paraId="0E0F3824" w14:textId="77777777" w:rsidR="002518A7" w:rsidRPr="00C726DB" w:rsidRDefault="002518A7" w:rsidP="00C4224D">
      <w:pPr>
        <w:widowControl w:val="0"/>
        <w:autoSpaceDE w:val="0"/>
        <w:autoSpaceDN w:val="0"/>
        <w:adjustRightInd w:val="0"/>
        <w:jc w:val="center"/>
        <w:rPr>
          <w:i/>
          <w:lang w:val="vi-VN"/>
        </w:rPr>
      </w:pPr>
      <w:r w:rsidRPr="00C726DB">
        <w:rPr>
          <w:i/>
          <w:lang w:val="vi-VN"/>
        </w:rPr>
        <w:t>của Hội đồng thành viên Tổng công ty Đầu tư và kinh doanh vốn nhà nước)</w:t>
      </w:r>
    </w:p>
    <w:p w14:paraId="78E97280" w14:textId="0A4BFF2D" w:rsidR="00825411" w:rsidRPr="00C726DB" w:rsidRDefault="0017073D" w:rsidP="00C4224D">
      <w:pPr>
        <w:widowControl w:val="0"/>
        <w:tabs>
          <w:tab w:val="center" w:pos="4717"/>
        </w:tabs>
        <w:spacing w:before="120" w:after="120"/>
        <w:ind w:left="360"/>
        <w:jc w:val="both"/>
        <w:rPr>
          <w:sz w:val="28"/>
          <w:szCs w:val="28"/>
          <w:lang w:val="vi-VN"/>
        </w:rPr>
      </w:pPr>
      <w:r w:rsidRPr="00C726DB">
        <w:rPr>
          <w:b/>
          <w:noProof/>
          <w:lang w:eastAsia="en-US"/>
        </w:rPr>
        <mc:AlternateContent>
          <mc:Choice Requires="wps">
            <w:drawing>
              <wp:anchor distT="0" distB="0" distL="114300" distR="114300" simplePos="0" relativeHeight="251652608" behindDoc="0" locked="0" layoutInCell="1" allowOverlap="1" wp14:anchorId="11ECDFF5" wp14:editId="3A5C844B">
                <wp:simplePos x="0" y="0"/>
                <wp:positionH relativeFrom="column">
                  <wp:posOffset>1417320</wp:posOffset>
                </wp:positionH>
                <wp:positionV relativeFrom="paragraph">
                  <wp:posOffset>166370</wp:posOffset>
                </wp:positionV>
                <wp:extent cx="3124200" cy="0"/>
                <wp:effectExtent l="11430" t="12700" r="7620" b="6350"/>
                <wp:wrapNone/>
                <wp:docPr id="1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4B1AA" id="Line 4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3.1pt" to="357.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"/>
            </w:pict>
          </mc:Fallback>
        </mc:AlternateContent>
      </w:r>
      <w:r w:rsidR="00C70996" w:rsidRPr="00C726DB">
        <w:rPr>
          <w:b/>
          <w:lang w:val="vi-VN"/>
        </w:rPr>
        <w:tab/>
      </w:r>
      <w:bookmarkStart w:id="1" w:name="_Toc334106090"/>
      <w:bookmarkStart w:id="2" w:name="_Toc334106123"/>
    </w:p>
    <w:p w14:paraId="2EDA85E6" w14:textId="60F4E594" w:rsidR="00666648" w:rsidRPr="00C726DB" w:rsidRDefault="00825411" w:rsidP="00C4224D">
      <w:pPr>
        <w:pStyle w:val="Caption"/>
        <w:widowControl w:val="0"/>
        <w:spacing w:before="120" w:after="120"/>
        <w:jc w:val="center"/>
        <w:outlineLvl w:val="0"/>
        <w:rPr>
          <w:bCs w:val="0"/>
          <w:sz w:val="28"/>
          <w:szCs w:val="28"/>
          <w:lang w:val="vi-VN"/>
        </w:rPr>
      </w:pPr>
      <w:bookmarkStart w:id="3" w:name="_Toc103175570"/>
      <w:r w:rsidRPr="00C726DB">
        <w:rPr>
          <w:sz w:val="28"/>
          <w:szCs w:val="28"/>
          <w:lang w:val="vi-VN"/>
        </w:rPr>
        <w:t xml:space="preserve">CHƯƠNG </w:t>
      </w:r>
      <w:r w:rsidRPr="00C726DB">
        <w:rPr>
          <w:sz w:val="28"/>
          <w:szCs w:val="28"/>
        </w:rPr>
        <w:fldChar w:fldCharType="begin"/>
      </w:r>
      <w:r w:rsidRPr="00C726DB">
        <w:rPr>
          <w:sz w:val="28"/>
          <w:szCs w:val="28"/>
          <w:lang w:val="vi-VN"/>
        </w:rPr>
        <w:instrText xml:space="preserve"> SEQ CHƯƠNG \* ARABIC </w:instrText>
      </w:r>
      <w:r w:rsidRPr="00C726DB">
        <w:rPr>
          <w:sz w:val="28"/>
          <w:szCs w:val="28"/>
        </w:rPr>
        <w:fldChar w:fldCharType="separate"/>
      </w:r>
      <w:r w:rsidR="00C726DB">
        <w:rPr>
          <w:noProof/>
          <w:sz w:val="28"/>
          <w:szCs w:val="28"/>
          <w:lang w:val="vi-VN"/>
        </w:rPr>
        <w:t>1</w:t>
      </w:r>
      <w:r w:rsidRPr="00C726DB">
        <w:rPr>
          <w:sz w:val="28"/>
          <w:szCs w:val="28"/>
        </w:rPr>
        <w:fldChar w:fldCharType="end"/>
      </w:r>
      <w:r w:rsidR="00AC7883" w:rsidRPr="00C726DB">
        <w:rPr>
          <w:sz w:val="28"/>
          <w:szCs w:val="28"/>
          <w:lang w:val="vi-VN"/>
        </w:rPr>
        <w:t>:</w:t>
      </w:r>
      <w:r w:rsidRPr="00C726DB">
        <w:rPr>
          <w:sz w:val="28"/>
          <w:szCs w:val="28"/>
          <w:lang w:val="vi-VN"/>
        </w:rPr>
        <w:br/>
        <w:t>NHỮNG QUY ĐỊNH CHUNG</w:t>
      </w:r>
      <w:bookmarkEnd w:id="3"/>
    </w:p>
    <w:p w14:paraId="104F8387" w14:textId="77777777" w:rsidR="00815795" w:rsidRPr="00C726DB" w:rsidRDefault="00815795" w:rsidP="00C4224D">
      <w:pPr>
        <w:widowControl w:val="0"/>
        <w:spacing w:before="120" w:after="120"/>
        <w:ind w:firstLine="318"/>
        <w:jc w:val="both"/>
        <w:rPr>
          <w:sz w:val="28"/>
          <w:szCs w:val="28"/>
          <w:lang w:val="vi-VN" w:eastAsia="en-US"/>
        </w:rPr>
      </w:pPr>
    </w:p>
    <w:p w14:paraId="557583A5" w14:textId="12948E65" w:rsidR="00815795" w:rsidRPr="00C726DB" w:rsidRDefault="004137D8" w:rsidP="00C4224D">
      <w:pPr>
        <w:pStyle w:val="Caption"/>
        <w:widowControl w:val="0"/>
        <w:spacing w:before="120" w:after="120"/>
        <w:ind w:firstLine="567"/>
        <w:jc w:val="both"/>
        <w:outlineLvl w:val="0"/>
        <w:rPr>
          <w:sz w:val="28"/>
          <w:szCs w:val="28"/>
          <w:lang w:val="vi-VN"/>
        </w:rPr>
      </w:pPr>
      <w:bookmarkStart w:id="4" w:name="Dieu01"/>
      <w:bookmarkStart w:id="5" w:name="_Toc399509751"/>
      <w:bookmarkStart w:id="6" w:name="_Toc486256214"/>
      <w:bookmarkStart w:id="7" w:name="_Toc103175571"/>
      <w:bookmarkEnd w:id="4"/>
      <w:r w:rsidRPr="00C726DB">
        <w:rPr>
          <w:sz w:val="28"/>
          <w:szCs w:val="28"/>
          <w:lang w:val="vi-VN"/>
        </w:rPr>
        <w:t xml:space="preserve">Điều </w:t>
      </w:r>
      <w:r w:rsidRPr="00C726DB">
        <w:rPr>
          <w:sz w:val="28"/>
          <w:szCs w:val="28"/>
        </w:rPr>
        <w:fldChar w:fldCharType="begin"/>
      </w:r>
      <w:r w:rsidRPr="00C726DB">
        <w:rPr>
          <w:sz w:val="28"/>
          <w:szCs w:val="28"/>
          <w:lang w:val="vi-VN"/>
        </w:rPr>
        <w:instrText xml:space="preserve"> SEQ Điều \* ARABIC </w:instrText>
      </w:r>
      <w:r w:rsidRPr="00C726DB">
        <w:rPr>
          <w:sz w:val="28"/>
          <w:szCs w:val="28"/>
        </w:rPr>
        <w:fldChar w:fldCharType="separate"/>
      </w:r>
      <w:r w:rsidR="00C726DB">
        <w:rPr>
          <w:noProof/>
          <w:sz w:val="28"/>
          <w:szCs w:val="28"/>
          <w:lang w:val="vi-VN"/>
        </w:rPr>
        <w:t>1</w:t>
      </w:r>
      <w:r w:rsidRPr="00C726DB">
        <w:rPr>
          <w:sz w:val="28"/>
          <w:szCs w:val="28"/>
        </w:rPr>
        <w:fldChar w:fldCharType="end"/>
      </w:r>
      <w:r w:rsidRPr="00C726DB">
        <w:rPr>
          <w:sz w:val="28"/>
          <w:szCs w:val="28"/>
          <w:lang w:val="vi-VN"/>
        </w:rPr>
        <w:t xml:space="preserve">. </w:t>
      </w:r>
      <w:r w:rsidR="00815795" w:rsidRPr="00C726DB">
        <w:rPr>
          <w:sz w:val="28"/>
          <w:szCs w:val="28"/>
          <w:lang w:val="vi-VN"/>
        </w:rPr>
        <w:t>Phạm vi điều chỉnh và đối tượng áp dụng</w:t>
      </w:r>
      <w:bookmarkEnd w:id="5"/>
      <w:bookmarkEnd w:id="6"/>
      <w:bookmarkEnd w:id="7"/>
    </w:p>
    <w:p w14:paraId="18483439" w14:textId="371322EB" w:rsidR="00815795" w:rsidRPr="00C726DB" w:rsidRDefault="00815795" w:rsidP="00C4224D">
      <w:pPr>
        <w:widowControl w:val="0"/>
        <w:numPr>
          <w:ilvl w:val="1"/>
          <w:numId w:val="3"/>
        </w:numPr>
        <w:tabs>
          <w:tab w:val="left" w:pos="720"/>
          <w:tab w:val="left" w:pos="810"/>
          <w:tab w:val="left" w:pos="900"/>
          <w:tab w:val="left" w:pos="1080"/>
        </w:tabs>
        <w:spacing w:before="120" w:after="120"/>
        <w:ind w:left="0" w:firstLine="540"/>
        <w:jc w:val="both"/>
        <w:rPr>
          <w:sz w:val="28"/>
          <w:szCs w:val="28"/>
          <w:lang w:val="vi-VN" w:eastAsia="en-US"/>
        </w:rPr>
      </w:pPr>
      <w:r w:rsidRPr="00C726DB">
        <w:rPr>
          <w:sz w:val="28"/>
          <w:szCs w:val="28"/>
          <w:lang w:val="vi-VN" w:eastAsia="en-US"/>
        </w:rPr>
        <w:t xml:space="preserve"> Quy chế này quy đị</w:t>
      </w:r>
      <w:r w:rsidR="00E67800" w:rsidRPr="00C726DB">
        <w:rPr>
          <w:sz w:val="28"/>
          <w:szCs w:val="28"/>
          <w:lang w:val="vi-VN" w:eastAsia="en-US"/>
        </w:rPr>
        <w:t>nh</w:t>
      </w:r>
      <w:r w:rsidRPr="00C726DB">
        <w:rPr>
          <w:sz w:val="28"/>
          <w:szCs w:val="28"/>
          <w:lang w:val="vi-VN" w:eastAsia="en-US"/>
        </w:rPr>
        <w:t xml:space="preserve"> chế độ hoạt động của Người đại diện phần vốn của Tổng công ty</w:t>
      </w:r>
      <w:r w:rsidR="001B3F47" w:rsidRPr="00C726DB">
        <w:rPr>
          <w:sz w:val="28"/>
          <w:szCs w:val="28"/>
          <w:lang w:eastAsia="en-US"/>
        </w:rPr>
        <w:t xml:space="preserve"> </w:t>
      </w:r>
      <w:r w:rsidRPr="00C726DB">
        <w:rPr>
          <w:sz w:val="28"/>
          <w:szCs w:val="28"/>
          <w:lang w:val="vi-VN" w:eastAsia="en-US"/>
        </w:rPr>
        <w:t>tại các doanh nghiệ</w:t>
      </w:r>
      <w:r w:rsidR="00666C92" w:rsidRPr="00C726DB">
        <w:rPr>
          <w:sz w:val="28"/>
          <w:szCs w:val="28"/>
          <w:lang w:val="vi-VN" w:eastAsia="en-US"/>
        </w:rPr>
        <w:t>p</w:t>
      </w:r>
      <w:r w:rsidRPr="00C726DB">
        <w:rPr>
          <w:sz w:val="28"/>
          <w:szCs w:val="28"/>
          <w:lang w:val="vi-VN" w:eastAsia="en-US"/>
        </w:rPr>
        <w:t>; mối quan hệ giữa Người đại diện và Tổng công ty trong việc thực hiện quyền và nghĩa vụ của cổ đông, thành viên góp vốn đối với phần vốn của Tổng công ty tại các doanh nghiệp.</w:t>
      </w:r>
    </w:p>
    <w:p w14:paraId="25083C09" w14:textId="153EBBE6" w:rsidR="00815795" w:rsidRPr="00C726DB" w:rsidRDefault="00815795" w:rsidP="00C4224D">
      <w:pPr>
        <w:widowControl w:val="0"/>
        <w:numPr>
          <w:ilvl w:val="1"/>
          <w:numId w:val="3"/>
        </w:numPr>
        <w:tabs>
          <w:tab w:val="left" w:pos="720"/>
          <w:tab w:val="left" w:pos="810"/>
          <w:tab w:val="left" w:pos="900"/>
          <w:tab w:val="left" w:pos="1080"/>
        </w:tabs>
        <w:spacing w:before="120" w:after="120"/>
        <w:ind w:left="0" w:firstLine="540"/>
        <w:jc w:val="both"/>
        <w:rPr>
          <w:sz w:val="28"/>
          <w:szCs w:val="28"/>
          <w:lang w:val="vi-VN" w:eastAsia="en-US"/>
        </w:rPr>
      </w:pPr>
      <w:r w:rsidRPr="00C726DB">
        <w:rPr>
          <w:sz w:val="28"/>
          <w:szCs w:val="28"/>
          <w:lang w:val="vi-VN" w:eastAsia="en-US"/>
        </w:rPr>
        <w:t xml:space="preserve"> Quy chế này áp dụng đối với</w:t>
      </w:r>
      <w:r w:rsidR="001B3F47" w:rsidRPr="00C726DB">
        <w:rPr>
          <w:sz w:val="28"/>
          <w:szCs w:val="28"/>
          <w:lang w:eastAsia="en-US"/>
        </w:rPr>
        <w:t>:</w:t>
      </w:r>
      <w:r w:rsidRPr="00C726DB">
        <w:rPr>
          <w:sz w:val="28"/>
          <w:szCs w:val="28"/>
          <w:lang w:val="vi-VN" w:eastAsia="en-US"/>
        </w:rPr>
        <w:t xml:space="preserve"> Tổng công ty</w:t>
      </w:r>
      <w:r w:rsidR="001B3F47" w:rsidRPr="00C726DB">
        <w:rPr>
          <w:sz w:val="28"/>
          <w:szCs w:val="28"/>
          <w:lang w:eastAsia="en-US"/>
        </w:rPr>
        <w:t>; cán bộ của Tổng công ty;</w:t>
      </w:r>
      <w:r w:rsidRPr="00C726DB">
        <w:rPr>
          <w:sz w:val="28"/>
          <w:szCs w:val="28"/>
          <w:lang w:val="vi-VN" w:eastAsia="en-US"/>
        </w:rPr>
        <w:t xml:space="preserve"> Người đại diện</w:t>
      </w:r>
      <w:r w:rsidR="001B3F47" w:rsidRPr="00C726DB">
        <w:rPr>
          <w:sz w:val="28"/>
          <w:szCs w:val="28"/>
          <w:lang w:eastAsia="en-US"/>
        </w:rPr>
        <w:t xml:space="preserve"> phần vốn của Tổng công ty;</w:t>
      </w:r>
      <w:r w:rsidRPr="00C726DB">
        <w:rPr>
          <w:sz w:val="28"/>
          <w:szCs w:val="28"/>
          <w:lang w:val="vi-VN" w:eastAsia="en-US"/>
        </w:rPr>
        <w:t xml:space="preserve"> các tổ chức, cá nhân có liên quan đến hoạt động của Người đại diện của Tổng công ty tại các doanh nghiệp.</w:t>
      </w:r>
      <w:r w:rsidR="00D31819" w:rsidRPr="00C726DB">
        <w:rPr>
          <w:sz w:val="28"/>
          <w:szCs w:val="28"/>
          <w:lang w:val="vi-VN" w:eastAsia="en-US"/>
        </w:rPr>
        <w:t xml:space="preserve"> </w:t>
      </w:r>
    </w:p>
    <w:p w14:paraId="47F3EA21" w14:textId="77777777" w:rsidR="007560C2" w:rsidRPr="00C726DB" w:rsidRDefault="007560C2" w:rsidP="00C4224D">
      <w:pPr>
        <w:widowControl w:val="0"/>
        <w:spacing w:before="120" w:after="120"/>
        <w:jc w:val="both"/>
        <w:rPr>
          <w:sz w:val="28"/>
          <w:szCs w:val="28"/>
          <w:lang w:val="vi-VN" w:eastAsia="en-US"/>
        </w:rPr>
      </w:pPr>
    </w:p>
    <w:p w14:paraId="7369CB0D" w14:textId="5CDD58F0" w:rsidR="00815795" w:rsidRPr="00C726DB" w:rsidRDefault="004137D8" w:rsidP="00C4224D">
      <w:pPr>
        <w:pStyle w:val="Caption"/>
        <w:widowControl w:val="0"/>
        <w:spacing w:before="120" w:after="120"/>
        <w:ind w:firstLine="567"/>
        <w:jc w:val="both"/>
        <w:outlineLvl w:val="0"/>
        <w:rPr>
          <w:sz w:val="28"/>
          <w:szCs w:val="28"/>
          <w:lang w:val="vi-VN"/>
        </w:rPr>
      </w:pPr>
      <w:bookmarkStart w:id="8" w:name="Dieu02"/>
      <w:bookmarkStart w:id="9" w:name="_Toc399509752"/>
      <w:bookmarkStart w:id="10" w:name="_Toc486256215"/>
      <w:bookmarkStart w:id="11" w:name="_Toc103175572"/>
      <w:bookmarkEnd w:id="8"/>
      <w:r w:rsidRPr="00C726DB">
        <w:rPr>
          <w:sz w:val="28"/>
          <w:szCs w:val="28"/>
          <w:lang w:val="vi-VN"/>
        </w:rPr>
        <w:t xml:space="preserve">Điều </w:t>
      </w:r>
      <w:r w:rsidRPr="00C726DB">
        <w:rPr>
          <w:sz w:val="28"/>
          <w:szCs w:val="28"/>
        </w:rPr>
        <w:fldChar w:fldCharType="begin"/>
      </w:r>
      <w:r w:rsidRPr="00C726DB">
        <w:rPr>
          <w:sz w:val="28"/>
          <w:szCs w:val="28"/>
          <w:lang w:val="vi-VN"/>
        </w:rPr>
        <w:instrText xml:space="preserve"> SEQ Điều \* ARABIC </w:instrText>
      </w:r>
      <w:r w:rsidRPr="00C726DB">
        <w:rPr>
          <w:sz w:val="28"/>
          <w:szCs w:val="28"/>
        </w:rPr>
        <w:fldChar w:fldCharType="separate"/>
      </w:r>
      <w:r w:rsidR="00C726DB">
        <w:rPr>
          <w:noProof/>
          <w:sz w:val="28"/>
          <w:szCs w:val="28"/>
          <w:lang w:val="vi-VN"/>
        </w:rPr>
        <w:t>2</w:t>
      </w:r>
      <w:r w:rsidRPr="00C726DB">
        <w:rPr>
          <w:sz w:val="28"/>
          <w:szCs w:val="28"/>
        </w:rPr>
        <w:fldChar w:fldCharType="end"/>
      </w:r>
      <w:r w:rsidRPr="00C726DB">
        <w:rPr>
          <w:sz w:val="28"/>
          <w:szCs w:val="28"/>
          <w:lang w:val="vi-VN"/>
        </w:rPr>
        <w:t xml:space="preserve">. </w:t>
      </w:r>
      <w:r w:rsidR="00815795" w:rsidRPr="00C726DB">
        <w:rPr>
          <w:sz w:val="28"/>
          <w:szCs w:val="28"/>
          <w:lang w:val="vi-VN"/>
        </w:rPr>
        <w:t>Giải thích từ ngữ</w:t>
      </w:r>
      <w:bookmarkEnd w:id="9"/>
      <w:bookmarkEnd w:id="10"/>
      <w:bookmarkEnd w:id="11"/>
    </w:p>
    <w:p w14:paraId="3C9FB479" w14:textId="2A6CB248" w:rsidR="00815795" w:rsidRPr="00C726DB" w:rsidRDefault="00815795" w:rsidP="00C4224D">
      <w:pPr>
        <w:widowControl w:val="0"/>
        <w:spacing w:before="120" w:after="120"/>
        <w:ind w:firstLine="540"/>
        <w:jc w:val="both"/>
        <w:rPr>
          <w:sz w:val="28"/>
          <w:szCs w:val="28"/>
          <w:lang w:val="vi-VN" w:eastAsia="en-US"/>
        </w:rPr>
      </w:pPr>
      <w:r w:rsidRPr="00C726DB">
        <w:rPr>
          <w:sz w:val="28"/>
          <w:szCs w:val="28"/>
          <w:lang w:val="vi-VN" w:eastAsia="en-US"/>
        </w:rPr>
        <w:t>Trong</w:t>
      </w:r>
      <w:r w:rsidR="00F50D04" w:rsidRPr="00C726DB">
        <w:rPr>
          <w:sz w:val="28"/>
          <w:szCs w:val="28"/>
          <w:lang w:eastAsia="en-US"/>
        </w:rPr>
        <w:t xml:space="preserve"> phạm vi</w:t>
      </w:r>
      <w:r w:rsidRPr="00C726DB">
        <w:rPr>
          <w:sz w:val="28"/>
          <w:szCs w:val="28"/>
          <w:lang w:val="vi-VN" w:eastAsia="en-US"/>
        </w:rPr>
        <w:t xml:space="preserve"> Quy chế này, các từ ngữ dưới đây được hiểu như sau:</w:t>
      </w:r>
    </w:p>
    <w:p w14:paraId="55DB5E72" w14:textId="4F7A106F" w:rsidR="00380E45" w:rsidRPr="00C726DB" w:rsidRDefault="00380E45" w:rsidP="00C4224D">
      <w:pPr>
        <w:widowControl w:val="0"/>
        <w:numPr>
          <w:ilvl w:val="0"/>
          <w:numId w:val="4"/>
        </w:numPr>
        <w:tabs>
          <w:tab w:val="left" w:pos="0"/>
          <w:tab w:val="left" w:pos="810"/>
          <w:tab w:val="left" w:pos="1080"/>
        </w:tabs>
        <w:autoSpaceDE w:val="0"/>
        <w:autoSpaceDN w:val="0"/>
        <w:adjustRightInd w:val="0"/>
        <w:spacing w:before="120" w:after="120"/>
        <w:ind w:left="0" w:firstLine="540"/>
        <w:jc w:val="both"/>
        <w:rPr>
          <w:sz w:val="28"/>
          <w:szCs w:val="28"/>
          <w:lang w:val="vi-VN"/>
        </w:rPr>
      </w:pPr>
      <w:r w:rsidRPr="00C726DB">
        <w:rPr>
          <w:b/>
          <w:i/>
          <w:sz w:val="28"/>
          <w:szCs w:val="28"/>
          <w:lang w:val="vi-VN"/>
        </w:rPr>
        <w:t>T</w:t>
      </w:r>
      <w:r w:rsidR="009C02EA" w:rsidRPr="00C726DB">
        <w:rPr>
          <w:b/>
          <w:i/>
          <w:sz w:val="28"/>
          <w:szCs w:val="28"/>
          <w:lang w:val="vi-VN"/>
        </w:rPr>
        <w:t>ổ</w:t>
      </w:r>
      <w:r w:rsidRPr="00C726DB">
        <w:rPr>
          <w:b/>
          <w:i/>
          <w:sz w:val="28"/>
          <w:szCs w:val="28"/>
          <w:lang w:val="vi-VN"/>
        </w:rPr>
        <w:t>ng công ty</w:t>
      </w:r>
      <w:r w:rsidR="00F37C09" w:rsidRPr="00C726DB">
        <w:rPr>
          <w:b/>
          <w:i/>
          <w:sz w:val="28"/>
          <w:szCs w:val="28"/>
          <w:lang w:val="vi-VN"/>
        </w:rPr>
        <w:t>:</w:t>
      </w:r>
      <w:r w:rsidRPr="00C726DB">
        <w:rPr>
          <w:b/>
          <w:i/>
          <w:sz w:val="28"/>
          <w:szCs w:val="28"/>
          <w:lang w:val="vi-VN"/>
        </w:rPr>
        <w:t xml:space="preserve"> </w:t>
      </w:r>
      <w:r w:rsidRPr="00C726DB">
        <w:rPr>
          <w:sz w:val="28"/>
          <w:szCs w:val="28"/>
          <w:lang w:val="vi-VN"/>
        </w:rPr>
        <w:t>là Tổng công ty Đầu tư và kinh doanh vốn nhà nước.</w:t>
      </w:r>
    </w:p>
    <w:p w14:paraId="18D564BE" w14:textId="0E93084D" w:rsidR="000D2E41" w:rsidRPr="00C726DB" w:rsidRDefault="000D2E41" w:rsidP="00C4224D">
      <w:pPr>
        <w:widowControl w:val="0"/>
        <w:numPr>
          <w:ilvl w:val="0"/>
          <w:numId w:val="4"/>
        </w:numPr>
        <w:tabs>
          <w:tab w:val="left" w:pos="0"/>
          <w:tab w:val="left" w:pos="810"/>
          <w:tab w:val="left" w:pos="1080"/>
        </w:tabs>
        <w:autoSpaceDE w:val="0"/>
        <w:autoSpaceDN w:val="0"/>
        <w:adjustRightInd w:val="0"/>
        <w:spacing w:before="120" w:after="120"/>
        <w:ind w:left="0" w:firstLine="540"/>
        <w:jc w:val="both"/>
        <w:rPr>
          <w:sz w:val="28"/>
          <w:szCs w:val="28"/>
          <w:lang w:val="vi-VN"/>
        </w:rPr>
      </w:pPr>
      <w:r w:rsidRPr="00C726DB">
        <w:rPr>
          <w:b/>
          <w:i/>
          <w:sz w:val="28"/>
          <w:szCs w:val="28"/>
        </w:rPr>
        <w:t>Biệt phái:</w:t>
      </w:r>
      <w:r w:rsidRPr="00C726DB">
        <w:rPr>
          <w:sz w:val="28"/>
          <w:szCs w:val="28"/>
        </w:rPr>
        <w:t xml:space="preserve"> Là việc cử cán bộ, nhân viên của Tổng công ty đến làm việc chuyên trách tại các doanh nghiệp có vốn của Tổng công ty.</w:t>
      </w:r>
    </w:p>
    <w:p w14:paraId="5BC3291C" w14:textId="77777777" w:rsidR="000E1ED5" w:rsidRPr="00C726DB" w:rsidRDefault="00815795" w:rsidP="00C4224D">
      <w:pPr>
        <w:widowControl w:val="0"/>
        <w:numPr>
          <w:ilvl w:val="0"/>
          <w:numId w:val="4"/>
        </w:numPr>
        <w:tabs>
          <w:tab w:val="left" w:pos="0"/>
          <w:tab w:val="left" w:pos="810"/>
          <w:tab w:val="left" w:pos="1080"/>
        </w:tabs>
        <w:autoSpaceDE w:val="0"/>
        <w:autoSpaceDN w:val="0"/>
        <w:adjustRightInd w:val="0"/>
        <w:spacing w:before="120" w:after="120"/>
        <w:ind w:left="0" w:firstLine="540"/>
        <w:jc w:val="both"/>
        <w:rPr>
          <w:sz w:val="28"/>
          <w:szCs w:val="28"/>
          <w:lang w:val="vi-VN"/>
        </w:rPr>
      </w:pPr>
      <w:r w:rsidRPr="00C726DB">
        <w:rPr>
          <w:b/>
          <w:i/>
          <w:sz w:val="28"/>
          <w:szCs w:val="28"/>
          <w:lang w:val="vi-VN"/>
        </w:rPr>
        <w:t>Doanh nghiệp</w:t>
      </w:r>
      <w:r w:rsidR="00380E45" w:rsidRPr="00C726DB">
        <w:rPr>
          <w:b/>
          <w:i/>
          <w:sz w:val="28"/>
          <w:szCs w:val="28"/>
          <w:lang w:val="vi-VN"/>
        </w:rPr>
        <w:t xml:space="preserve"> </w:t>
      </w:r>
      <w:r w:rsidR="00666C92" w:rsidRPr="00C726DB">
        <w:rPr>
          <w:b/>
          <w:i/>
          <w:sz w:val="28"/>
          <w:szCs w:val="28"/>
          <w:lang w:val="vi-VN"/>
        </w:rPr>
        <w:t>có vốn của</w:t>
      </w:r>
      <w:r w:rsidR="00380E45" w:rsidRPr="00C726DB">
        <w:rPr>
          <w:b/>
          <w:i/>
          <w:sz w:val="28"/>
          <w:szCs w:val="28"/>
          <w:lang w:val="vi-VN"/>
        </w:rPr>
        <w:t xml:space="preserve"> Tổng công ty</w:t>
      </w:r>
      <w:r w:rsidR="00F37C09" w:rsidRPr="00C726DB">
        <w:rPr>
          <w:b/>
          <w:i/>
          <w:sz w:val="28"/>
          <w:szCs w:val="28"/>
          <w:lang w:val="vi-VN"/>
        </w:rPr>
        <w:t>:</w:t>
      </w:r>
      <w:r w:rsidRPr="00C726DB">
        <w:rPr>
          <w:sz w:val="28"/>
          <w:szCs w:val="28"/>
          <w:lang w:val="vi-VN"/>
        </w:rPr>
        <w:t xml:space="preserve"> </w:t>
      </w:r>
      <w:r w:rsidR="002C3FF2" w:rsidRPr="00C726DB">
        <w:rPr>
          <w:sz w:val="28"/>
          <w:szCs w:val="28"/>
          <w:lang w:val="vi-VN"/>
        </w:rPr>
        <w:t>L</w:t>
      </w:r>
      <w:r w:rsidR="000E1ED5" w:rsidRPr="00C726DB">
        <w:rPr>
          <w:sz w:val="28"/>
          <w:szCs w:val="28"/>
          <w:lang w:val="vi-VN"/>
        </w:rPr>
        <w:t>à các Công ty cổ phần, Công ty TNHH hai thành viên trở lên</w:t>
      </w:r>
      <w:r w:rsidR="0049312F" w:rsidRPr="00C726DB">
        <w:rPr>
          <w:sz w:val="28"/>
          <w:szCs w:val="28"/>
          <w:lang w:val="vi-VN"/>
        </w:rPr>
        <w:t xml:space="preserve"> (bao gồm cả các tập đoàn, tổng công ty), các liên doanh do Tổng công ty là chủ sở hữu (Tổng công ty trực tiếp đầu tư góp vốn) hoặc Tổ</w:t>
      </w:r>
      <w:r w:rsidR="00666C92" w:rsidRPr="00C726DB">
        <w:rPr>
          <w:sz w:val="28"/>
          <w:szCs w:val="28"/>
          <w:lang w:val="vi-VN"/>
        </w:rPr>
        <w:t>ng công ty tiếp nhận theo quy định</w:t>
      </w:r>
      <w:r w:rsidR="0049312F" w:rsidRPr="00C726DB">
        <w:rPr>
          <w:sz w:val="28"/>
          <w:szCs w:val="28"/>
          <w:lang w:val="vi-VN"/>
        </w:rPr>
        <w:t>.</w:t>
      </w:r>
    </w:p>
    <w:p w14:paraId="690CEE03" w14:textId="77777777" w:rsidR="00666C92" w:rsidRPr="00C726DB" w:rsidRDefault="00815795" w:rsidP="00C4224D">
      <w:pPr>
        <w:widowControl w:val="0"/>
        <w:numPr>
          <w:ilvl w:val="0"/>
          <w:numId w:val="4"/>
        </w:numPr>
        <w:tabs>
          <w:tab w:val="left" w:pos="0"/>
          <w:tab w:val="left" w:pos="810"/>
          <w:tab w:val="left" w:pos="1080"/>
        </w:tabs>
        <w:autoSpaceDE w:val="0"/>
        <w:autoSpaceDN w:val="0"/>
        <w:adjustRightInd w:val="0"/>
        <w:spacing w:before="120" w:after="120"/>
        <w:ind w:left="0" w:firstLine="540"/>
        <w:jc w:val="both"/>
        <w:rPr>
          <w:sz w:val="28"/>
          <w:szCs w:val="28"/>
          <w:lang w:val="vi-VN"/>
        </w:rPr>
      </w:pPr>
      <w:r w:rsidRPr="00C726DB">
        <w:rPr>
          <w:b/>
          <w:i/>
          <w:sz w:val="28"/>
          <w:szCs w:val="28"/>
          <w:lang w:val="vi-VN"/>
        </w:rPr>
        <w:t>Doanh nghiệp có vốn chi phối của Tổng công ty</w:t>
      </w:r>
      <w:r w:rsidR="00F37C09" w:rsidRPr="00C726DB">
        <w:rPr>
          <w:b/>
          <w:i/>
          <w:sz w:val="28"/>
          <w:szCs w:val="28"/>
          <w:lang w:val="vi-VN"/>
        </w:rPr>
        <w:t>:</w:t>
      </w:r>
      <w:r w:rsidR="002C3FF2" w:rsidRPr="00C726DB">
        <w:rPr>
          <w:sz w:val="28"/>
          <w:szCs w:val="28"/>
          <w:lang w:val="vi-VN"/>
        </w:rPr>
        <w:t xml:space="preserve"> L</w:t>
      </w:r>
      <w:r w:rsidRPr="00C726DB">
        <w:rPr>
          <w:sz w:val="28"/>
          <w:szCs w:val="28"/>
          <w:lang w:val="vi-VN"/>
        </w:rPr>
        <w:t>à doanh nghiệp mà Tổng công ty sở hữu trên 50% vốn điều lệ hoặc tổng số cổ phần phổ thông đã phát hành của doanh nghiệp đó.</w:t>
      </w:r>
    </w:p>
    <w:p w14:paraId="3013D6F0" w14:textId="77777777" w:rsidR="00F37C09" w:rsidRPr="00C726DB" w:rsidRDefault="00F37C09" w:rsidP="00C4224D">
      <w:pPr>
        <w:widowControl w:val="0"/>
        <w:numPr>
          <w:ilvl w:val="0"/>
          <w:numId w:val="4"/>
        </w:numPr>
        <w:tabs>
          <w:tab w:val="left" w:pos="0"/>
          <w:tab w:val="left" w:pos="810"/>
          <w:tab w:val="left" w:pos="1080"/>
        </w:tabs>
        <w:autoSpaceDE w:val="0"/>
        <w:autoSpaceDN w:val="0"/>
        <w:adjustRightInd w:val="0"/>
        <w:spacing w:before="120" w:after="120"/>
        <w:ind w:left="0" w:firstLine="540"/>
        <w:jc w:val="both"/>
        <w:rPr>
          <w:sz w:val="28"/>
          <w:szCs w:val="28"/>
          <w:lang w:val="vi-VN"/>
        </w:rPr>
      </w:pPr>
      <w:bookmarkStart w:id="12" w:name="_Hlk101537052"/>
      <w:r w:rsidRPr="00C726DB">
        <w:rPr>
          <w:b/>
          <w:i/>
          <w:sz w:val="28"/>
          <w:szCs w:val="28"/>
          <w:lang w:val="vi-VN"/>
        </w:rPr>
        <w:t xml:space="preserve">Người đại diện phần vốn của Tổng công ty tại các doanh nghiệp (Người đại diện): </w:t>
      </w:r>
      <w:r w:rsidR="002C3FF2" w:rsidRPr="00C726DB">
        <w:rPr>
          <w:sz w:val="28"/>
          <w:szCs w:val="28"/>
          <w:lang w:val="vi-VN"/>
        </w:rPr>
        <w:t>L</w:t>
      </w:r>
      <w:r w:rsidRPr="00C726DB">
        <w:rPr>
          <w:sz w:val="28"/>
          <w:szCs w:val="28"/>
          <w:lang w:val="vi-VN"/>
        </w:rPr>
        <w:t xml:space="preserve">à người được Tổng công ty cử, ủy quyền làm Người đại diện một phần hoặc toàn bộ phần vốn của Tổng công ty tại các doanh nghiệp; thay mặt Tổng công ty thực hiện toàn bộ hoặc một số quyền, trách nhiệm và nghĩa vụ của cổ đông, thành viên góp vốn, bên liên doanh tại doanh nghiệp theo quy định của pháp luật và quy định của Tổng công ty. </w:t>
      </w:r>
      <w:r w:rsidRPr="00C726DB">
        <w:rPr>
          <w:sz w:val="28"/>
          <w:szCs w:val="28"/>
        </w:rPr>
        <w:t>Người đại diện bao gồm:</w:t>
      </w:r>
    </w:p>
    <w:p w14:paraId="0429739B" w14:textId="74346155" w:rsidR="002C3FF2" w:rsidRPr="00C726DB" w:rsidRDefault="002C3FF2" w:rsidP="00C4224D">
      <w:pPr>
        <w:widowControl w:val="0"/>
        <w:numPr>
          <w:ilvl w:val="4"/>
          <w:numId w:val="1"/>
        </w:numPr>
        <w:tabs>
          <w:tab w:val="left" w:pos="0"/>
          <w:tab w:val="left" w:pos="810"/>
          <w:tab w:val="left" w:pos="1080"/>
        </w:tabs>
        <w:autoSpaceDE w:val="0"/>
        <w:autoSpaceDN w:val="0"/>
        <w:adjustRightInd w:val="0"/>
        <w:spacing w:before="120" w:after="120"/>
        <w:ind w:left="0" w:firstLine="540"/>
        <w:jc w:val="both"/>
        <w:rPr>
          <w:b/>
          <w:i/>
          <w:sz w:val="28"/>
          <w:szCs w:val="28"/>
          <w:lang w:val="vi-VN"/>
        </w:rPr>
      </w:pPr>
      <w:r w:rsidRPr="00C726DB">
        <w:rPr>
          <w:sz w:val="28"/>
          <w:szCs w:val="28"/>
          <w:lang w:val="vi-VN"/>
        </w:rPr>
        <w:lastRenderedPageBreak/>
        <w:t xml:space="preserve">Người đại diện là cán bộ Tổng công ty: Là cán bộ, nhân viên của Tổng công ty, được Tổng công ty cử, ủy quyền làm Người đại diện </w:t>
      </w:r>
      <w:r w:rsidR="0086685F" w:rsidRPr="00C726DB">
        <w:rPr>
          <w:sz w:val="28"/>
          <w:szCs w:val="28"/>
          <w:lang w:val="vi-VN"/>
        </w:rPr>
        <w:t>phần vốn của Tổng công ty</w:t>
      </w:r>
      <w:r w:rsidRPr="00C726DB">
        <w:rPr>
          <w:sz w:val="28"/>
          <w:szCs w:val="28"/>
          <w:lang w:val="vi-VN"/>
        </w:rPr>
        <w:t xml:space="preserve"> tại doanh nghiệp</w:t>
      </w:r>
      <w:r w:rsidR="00197A2C" w:rsidRPr="00C726DB">
        <w:rPr>
          <w:sz w:val="28"/>
          <w:szCs w:val="28"/>
          <w:lang w:val="vi-VN"/>
        </w:rPr>
        <w:t>.</w:t>
      </w:r>
      <w:r w:rsidRPr="00C726DB">
        <w:rPr>
          <w:sz w:val="28"/>
          <w:szCs w:val="28"/>
          <w:lang w:val="vi-VN"/>
        </w:rPr>
        <w:t xml:space="preserve"> </w:t>
      </w:r>
    </w:p>
    <w:p w14:paraId="4544C08C" w14:textId="77777777" w:rsidR="00663DAB" w:rsidRPr="00C726DB" w:rsidRDefault="00663DAB" w:rsidP="00C4224D">
      <w:pPr>
        <w:widowControl w:val="0"/>
        <w:numPr>
          <w:ilvl w:val="4"/>
          <w:numId w:val="1"/>
        </w:numPr>
        <w:tabs>
          <w:tab w:val="left" w:pos="0"/>
          <w:tab w:val="left" w:pos="810"/>
          <w:tab w:val="left" w:pos="1080"/>
        </w:tabs>
        <w:autoSpaceDE w:val="0"/>
        <w:autoSpaceDN w:val="0"/>
        <w:adjustRightInd w:val="0"/>
        <w:spacing w:before="120" w:after="120"/>
        <w:ind w:left="0" w:firstLine="540"/>
        <w:jc w:val="both"/>
        <w:rPr>
          <w:b/>
          <w:i/>
          <w:sz w:val="28"/>
          <w:szCs w:val="28"/>
          <w:lang w:val="vi-VN"/>
        </w:rPr>
      </w:pPr>
      <w:r w:rsidRPr="00C726DB">
        <w:rPr>
          <w:sz w:val="28"/>
          <w:szCs w:val="28"/>
          <w:lang w:val="vi-VN"/>
        </w:rPr>
        <w:t>Người đại diện là cán bộ doanh nghiệp: Là cán bộ</w:t>
      </w:r>
      <w:r w:rsidR="000715E0" w:rsidRPr="00C726DB">
        <w:rPr>
          <w:sz w:val="28"/>
          <w:szCs w:val="28"/>
          <w:lang w:val="vi-VN"/>
        </w:rPr>
        <w:t>, nhân viên của doanh nghiệp có vốn của</w:t>
      </w:r>
      <w:r w:rsidRPr="00C726DB">
        <w:rPr>
          <w:sz w:val="28"/>
          <w:szCs w:val="28"/>
          <w:lang w:val="vi-VN"/>
        </w:rPr>
        <w:t xml:space="preserve"> Tổng công ty, được Tổng công ty cử, ủy quyền làm Người đại diện phần vốn của Tổng công ty tại doanh nghiệp.</w:t>
      </w:r>
    </w:p>
    <w:p w14:paraId="799BA062" w14:textId="77777777" w:rsidR="00AA6D2A" w:rsidRPr="00C726DB" w:rsidRDefault="00AA6D2A" w:rsidP="00C4224D">
      <w:pPr>
        <w:widowControl w:val="0"/>
        <w:numPr>
          <w:ilvl w:val="4"/>
          <w:numId w:val="1"/>
        </w:numPr>
        <w:tabs>
          <w:tab w:val="left" w:pos="0"/>
          <w:tab w:val="left" w:pos="810"/>
          <w:tab w:val="left" w:pos="1080"/>
        </w:tabs>
        <w:autoSpaceDE w:val="0"/>
        <w:autoSpaceDN w:val="0"/>
        <w:adjustRightInd w:val="0"/>
        <w:spacing w:before="120" w:after="120"/>
        <w:ind w:left="0" w:firstLine="540"/>
        <w:jc w:val="both"/>
        <w:rPr>
          <w:b/>
          <w:i/>
          <w:sz w:val="28"/>
          <w:szCs w:val="28"/>
          <w:lang w:val="vi-VN"/>
        </w:rPr>
      </w:pPr>
      <w:r w:rsidRPr="00C726DB">
        <w:rPr>
          <w:sz w:val="28"/>
          <w:szCs w:val="28"/>
          <w:lang w:val="vi-VN"/>
        </w:rPr>
        <w:t>Người đại diện là cán bộ cơ quan Nhà nước: Là cá nhân hiện đang là cán bộ cơ quan Nhà nước, được cơ quan nhà nước có thẩm quyền cử làm</w:t>
      </w:r>
      <w:r w:rsidR="008A071F" w:rsidRPr="00C726DB">
        <w:rPr>
          <w:sz w:val="28"/>
          <w:szCs w:val="28"/>
          <w:lang w:val="vi-VN"/>
        </w:rPr>
        <w:t xml:space="preserve"> Người</w:t>
      </w:r>
      <w:r w:rsidRPr="00C726DB">
        <w:rPr>
          <w:sz w:val="28"/>
          <w:szCs w:val="28"/>
          <w:lang w:val="vi-VN"/>
        </w:rPr>
        <w:t xml:space="preserve"> đại diện</w:t>
      </w:r>
      <w:r w:rsidR="008A071F" w:rsidRPr="00C726DB">
        <w:rPr>
          <w:sz w:val="28"/>
          <w:szCs w:val="28"/>
          <w:lang w:val="vi-VN"/>
        </w:rPr>
        <w:t xml:space="preserve"> kiêm nhiệm</w:t>
      </w:r>
      <w:r w:rsidRPr="00C726DB">
        <w:rPr>
          <w:sz w:val="28"/>
          <w:szCs w:val="28"/>
          <w:lang w:val="vi-VN"/>
        </w:rPr>
        <w:t xml:space="preserve"> </w:t>
      </w:r>
      <w:r w:rsidR="008A071F" w:rsidRPr="00C726DB">
        <w:rPr>
          <w:sz w:val="28"/>
          <w:szCs w:val="28"/>
          <w:lang w:val="vi-VN"/>
        </w:rPr>
        <w:t>tại doanh nghiệp trước khi chuyển giao vốn cho Tổng công ty và được Tổng công ty kế thừa làm Người đại diện theo quy định</w:t>
      </w:r>
      <w:r w:rsidRPr="00C726DB">
        <w:rPr>
          <w:sz w:val="28"/>
          <w:szCs w:val="28"/>
          <w:lang w:val="vi-VN"/>
        </w:rPr>
        <w:t>.</w:t>
      </w:r>
    </w:p>
    <w:p w14:paraId="6264D486" w14:textId="77777777" w:rsidR="00B43975" w:rsidRPr="00C726DB" w:rsidRDefault="009C02EA" w:rsidP="00C4224D">
      <w:pPr>
        <w:widowControl w:val="0"/>
        <w:numPr>
          <w:ilvl w:val="4"/>
          <w:numId w:val="1"/>
        </w:numPr>
        <w:tabs>
          <w:tab w:val="left" w:pos="0"/>
          <w:tab w:val="left" w:pos="810"/>
          <w:tab w:val="left" w:pos="1080"/>
        </w:tabs>
        <w:autoSpaceDE w:val="0"/>
        <w:autoSpaceDN w:val="0"/>
        <w:adjustRightInd w:val="0"/>
        <w:spacing w:before="120" w:after="120"/>
        <w:ind w:left="0" w:firstLine="540"/>
        <w:jc w:val="both"/>
        <w:rPr>
          <w:b/>
          <w:i/>
          <w:sz w:val="28"/>
          <w:szCs w:val="28"/>
        </w:rPr>
      </w:pPr>
      <w:r w:rsidRPr="00C726DB">
        <w:rPr>
          <w:sz w:val="28"/>
          <w:szCs w:val="28"/>
        </w:rPr>
        <w:t>Các trường hợp khác.</w:t>
      </w:r>
    </w:p>
    <w:p w14:paraId="73D47A22" w14:textId="3A5F7FA6" w:rsidR="00674702" w:rsidRPr="00C726DB" w:rsidRDefault="00674702" w:rsidP="00C4224D">
      <w:pPr>
        <w:widowControl w:val="0"/>
        <w:numPr>
          <w:ilvl w:val="0"/>
          <w:numId w:val="4"/>
        </w:numPr>
        <w:tabs>
          <w:tab w:val="left" w:pos="0"/>
          <w:tab w:val="left" w:pos="810"/>
          <w:tab w:val="left" w:pos="1080"/>
        </w:tabs>
        <w:autoSpaceDE w:val="0"/>
        <w:autoSpaceDN w:val="0"/>
        <w:adjustRightInd w:val="0"/>
        <w:spacing w:before="120" w:after="120"/>
        <w:ind w:left="0" w:firstLine="540"/>
        <w:jc w:val="both"/>
        <w:rPr>
          <w:b/>
          <w:bCs/>
          <w:i/>
          <w:iCs/>
          <w:sz w:val="28"/>
          <w:szCs w:val="28"/>
        </w:rPr>
      </w:pPr>
      <w:r w:rsidRPr="00C726DB">
        <w:rPr>
          <w:b/>
          <w:bCs/>
          <w:i/>
          <w:iCs/>
          <w:sz w:val="28"/>
          <w:szCs w:val="28"/>
        </w:rPr>
        <w:t>Người đại diện chịu trách nhiệm phụ trách chung:</w:t>
      </w:r>
      <w:r w:rsidR="00287A9F" w:rsidRPr="00C726DB">
        <w:rPr>
          <w:b/>
          <w:bCs/>
          <w:i/>
          <w:iCs/>
          <w:sz w:val="28"/>
          <w:szCs w:val="28"/>
        </w:rPr>
        <w:t xml:space="preserve"> </w:t>
      </w:r>
      <w:r w:rsidR="00287A9F" w:rsidRPr="00C726DB">
        <w:rPr>
          <w:sz w:val="28"/>
          <w:szCs w:val="28"/>
        </w:rPr>
        <w:t xml:space="preserve">Là Người đại diện được giao nhiệm vụ </w:t>
      </w:r>
      <w:r w:rsidR="00640CE6" w:rsidRPr="00C726DB">
        <w:rPr>
          <w:sz w:val="28"/>
          <w:szCs w:val="28"/>
        </w:rPr>
        <w:t>tổng hợp các ý kiến tham gia, các số liệu của tất cả Người đại diện vào các báo cáo, chương trình kế hoạch công tác để gửi cho Tổng công ty.</w:t>
      </w:r>
    </w:p>
    <w:p w14:paraId="1B993173" w14:textId="195F3081" w:rsidR="00DF72BF" w:rsidRPr="00C726DB" w:rsidRDefault="00DF72BF" w:rsidP="00C4224D">
      <w:pPr>
        <w:widowControl w:val="0"/>
        <w:numPr>
          <w:ilvl w:val="0"/>
          <w:numId w:val="4"/>
        </w:numPr>
        <w:tabs>
          <w:tab w:val="left" w:pos="0"/>
          <w:tab w:val="left" w:pos="810"/>
          <w:tab w:val="left" w:pos="1080"/>
        </w:tabs>
        <w:autoSpaceDE w:val="0"/>
        <w:autoSpaceDN w:val="0"/>
        <w:adjustRightInd w:val="0"/>
        <w:spacing w:before="120" w:after="120"/>
        <w:ind w:left="0" w:firstLine="540"/>
        <w:jc w:val="both"/>
        <w:rPr>
          <w:b/>
          <w:bCs/>
          <w:i/>
          <w:iCs/>
          <w:sz w:val="28"/>
          <w:szCs w:val="28"/>
        </w:rPr>
      </w:pPr>
      <w:r w:rsidRPr="00C726DB">
        <w:rPr>
          <w:b/>
          <w:bCs/>
          <w:i/>
          <w:iCs/>
          <w:sz w:val="28"/>
          <w:szCs w:val="28"/>
        </w:rPr>
        <w:t xml:space="preserve">Người đại diện chuyên trách: </w:t>
      </w:r>
      <w:r w:rsidRPr="00C726DB">
        <w:rPr>
          <w:sz w:val="28"/>
          <w:szCs w:val="28"/>
        </w:rPr>
        <w:t>Là Người đại diện phần vốn của Tổng công ty tại các doanh nghiệp và làm việc chuyên trách tại doanh nghiệp được cử làm đại diện.</w:t>
      </w:r>
    </w:p>
    <w:p w14:paraId="5303D1CB" w14:textId="4CC77609" w:rsidR="00BD61F5" w:rsidRPr="00C726DB" w:rsidRDefault="00BD61F5" w:rsidP="00C4224D">
      <w:pPr>
        <w:widowControl w:val="0"/>
        <w:numPr>
          <w:ilvl w:val="0"/>
          <w:numId w:val="4"/>
        </w:numPr>
        <w:tabs>
          <w:tab w:val="left" w:pos="0"/>
          <w:tab w:val="left" w:pos="810"/>
          <w:tab w:val="left" w:pos="1080"/>
        </w:tabs>
        <w:autoSpaceDE w:val="0"/>
        <w:autoSpaceDN w:val="0"/>
        <w:adjustRightInd w:val="0"/>
        <w:spacing w:before="120" w:after="120"/>
        <w:ind w:left="0" w:firstLine="540"/>
        <w:jc w:val="both"/>
        <w:rPr>
          <w:b/>
          <w:bCs/>
          <w:i/>
          <w:iCs/>
          <w:sz w:val="28"/>
          <w:szCs w:val="28"/>
        </w:rPr>
      </w:pPr>
      <w:r w:rsidRPr="00C726DB">
        <w:rPr>
          <w:b/>
          <w:bCs/>
          <w:i/>
          <w:iCs/>
          <w:sz w:val="28"/>
          <w:szCs w:val="28"/>
        </w:rPr>
        <w:t xml:space="preserve">Người đại diện không chuyên trách: </w:t>
      </w:r>
      <w:r w:rsidRPr="00C726DB">
        <w:rPr>
          <w:sz w:val="28"/>
          <w:szCs w:val="28"/>
        </w:rPr>
        <w:t>Là Người đại diện phần vốn của Tổng công ty tại các doanh nghiệp và không làm việc chuyên trách tại doanh nghiệp được cử làm đại diện.</w:t>
      </w:r>
    </w:p>
    <w:bookmarkEnd w:id="12"/>
    <w:p w14:paraId="5139FB82" w14:textId="2D150CCF" w:rsidR="00F37C09" w:rsidRPr="00C726DB" w:rsidRDefault="009C02EA" w:rsidP="00C4224D">
      <w:pPr>
        <w:widowControl w:val="0"/>
        <w:numPr>
          <w:ilvl w:val="0"/>
          <w:numId w:val="4"/>
        </w:numPr>
        <w:tabs>
          <w:tab w:val="left" w:pos="0"/>
          <w:tab w:val="left" w:pos="810"/>
          <w:tab w:val="left" w:pos="1080"/>
        </w:tabs>
        <w:autoSpaceDE w:val="0"/>
        <w:autoSpaceDN w:val="0"/>
        <w:adjustRightInd w:val="0"/>
        <w:spacing w:before="120" w:after="120"/>
        <w:ind w:left="0" w:firstLine="540"/>
        <w:jc w:val="both"/>
        <w:rPr>
          <w:sz w:val="28"/>
          <w:szCs w:val="28"/>
        </w:rPr>
      </w:pPr>
      <w:r w:rsidRPr="00C726DB">
        <w:rPr>
          <w:b/>
          <w:i/>
          <w:sz w:val="28"/>
          <w:szCs w:val="28"/>
        </w:rPr>
        <w:t xml:space="preserve">Quy chế này: </w:t>
      </w:r>
      <w:r w:rsidRPr="00C726DB">
        <w:rPr>
          <w:sz w:val="28"/>
          <w:szCs w:val="28"/>
        </w:rPr>
        <w:t>Là Quy chế Người đại diện phần vốn của Tổng công ty Đầu tư và kinh doanh vốn nhà nước tại doanh nghiệp.</w:t>
      </w:r>
    </w:p>
    <w:p w14:paraId="38729A78" w14:textId="7CB0CA1C" w:rsidR="001A7689" w:rsidRPr="00C726DB" w:rsidRDefault="001A7689" w:rsidP="00C4224D">
      <w:pPr>
        <w:widowControl w:val="0"/>
        <w:numPr>
          <w:ilvl w:val="0"/>
          <w:numId w:val="4"/>
        </w:numPr>
        <w:tabs>
          <w:tab w:val="left" w:pos="0"/>
          <w:tab w:val="left" w:pos="810"/>
          <w:tab w:val="left" w:pos="1080"/>
        </w:tabs>
        <w:autoSpaceDE w:val="0"/>
        <w:autoSpaceDN w:val="0"/>
        <w:adjustRightInd w:val="0"/>
        <w:spacing w:before="120" w:after="120"/>
        <w:ind w:left="0" w:firstLine="540"/>
        <w:jc w:val="both"/>
        <w:rPr>
          <w:sz w:val="28"/>
          <w:szCs w:val="28"/>
        </w:rPr>
      </w:pPr>
      <w:r w:rsidRPr="00C726DB">
        <w:rPr>
          <w:b/>
          <w:i/>
          <w:sz w:val="28"/>
          <w:szCs w:val="28"/>
          <w:lang w:val="vi-VN"/>
        </w:rPr>
        <w:t>Quy chế Giám sát tài chính của Tổng công ty:</w:t>
      </w:r>
      <w:r w:rsidRPr="00C726DB">
        <w:rPr>
          <w:sz w:val="28"/>
          <w:szCs w:val="28"/>
          <w:lang w:val="vi-VN"/>
        </w:rPr>
        <w:t xml:space="preserve"> Là Quy chế giám sát tài chính và đánh giá hiệu quả hoạt động công ty con, công ty liên kết của Tổ</w:t>
      </w:r>
      <w:r w:rsidR="0086433F" w:rsidRPr="00C726DB">
        <w:rPr>
          <w:sz w:val="28"/>
          <w:szCs w:val="28"/>
          <w:lang w:val="vi-VN"/>
        </w:rPr>
        <w:t>ng công ty.</w:t>
      </w:r>
    </w:p>
    <w:p w14:paraId="254686F7" w14:textId="1F908B5B" w:rsidR="00640CE6" w:rsidRPr="00C726DB" w:rsidRDefault="00640CE6" w:rsidP="00640CE6">
      <w:pPr>
        <w:widowControl w:val="0"/>
        <w:numPr>
          <w:ilvl w:val="0"/>
          <w:numId w:val="4"/>
        </w:numPr>
        <w:tabs>
          <w:tab w:val="left" w:pos="0"/>
          <w:tab w:val="left" w:pos="810"/>
          <w:tab w:val="left" w:pos="900"/>
        </w:tabs>
        <w:autoSpaceDE w:val="0"/>
        <w:autoSpaceDN w:val="0"/>
        <w:adjustRightInd w:val="0"/>
        <w:spacing w:before="120" w:after="120"/>
        <w:ind w:left="0" w:firstLine="540"/>
        <w:jc w:val="both"/>
        <w:rPr>
          <w:sz w:val="28"/>
          <w:szCs w:val="28"/>
        </w:rPr>
      </w:pPr>
      <w:r w:rsidRPr="00C726DB">
        <w:rPr>
          <w:b/>
          <w:i/>
          <w:sz w:val="28"/>
          <w:szCs w:val="28"/>
        </w:rPr>
        <w:t>Tổng công ty:</w:t>
      </w:r>
      <w:r w:rsidRPr="00C726DB">
        <w:rPr>
          <w:sz w:val="28"/>
          <w:szCs w:val="28"/>
        </w:rPr>
        <w:t xml:space="preserve"> Là Tổng công ty Đầu tư và kinh doanh vốn nhà nước.</w:t>
      </w:r>
    </w:p>
    <w:p w14:paraId="1F9CCB2E" w14:textId="3A8F5C40" w:rsidR="007560C2" w:rsidRPr="00C726DB" w:rsidRDefault="007560C2" w:rsidP="00C4224D">
      <w:pPr>
        <w:widowControl w:val="0"/>
        <w:spacing w:before="120" w:after="120"/>
        <w:jc w:val="both"/>
        <w:rPr>
          <w:sz w:val="28"/>
          <w:szCs w:val="28"/>
          <w:lang w:val="vi-VN" w:eastAsia="en-US"/>
        </w:rPr>
      </w:pPr>
    </w:p>
    <w:p w14:paraId="5D2B7887" w14:textId="2EC953C8" w:rsidR="00815795" w:rsidRPr="00C726DB" w:rsidRDefault="004137D8" w:rsidP="00C4224D">
      <w:pPr>
        <w:pStyle w:val="Caption"/>
        <w:widowControl w:val="0"/>
        <w:spacing w:before="120" w:after="120"/>
        <w:ind w:firstLine="567"/>
        <w:jc w:val="both"/>
        <w:outlineLvl w:val="0"/>
        <w:rPr>
          <w:sz w:val="28"/>
          <w:szCs w:val="28"/>
          <w:lang w:val="vi-VN"/>
        </w:rPr>
      </w:pPr>
      <w:bookmarkStart w:id="13" w:name="Dieu03"/>
      <w:bookmarkStart w:id="14" w:name="_Toc399509753"/>
      <w:bookmarkStart w:id="15" w:name="_Toc486256216"/>
      <w:bookmarkStart w:id="16" w:name="_Toc103175573"/>
      <w:bookmarkEnd w:id="13"/>
      <w:r w:rsidRPr="00C726DB">
        <w:rPr>
          <w:sz w:val="28"/>
          <w:szCs w:val="28"/>
          <w:lang w:val="vi-VN"/>
        </w:rPr>
        <w:t xml:space="preserve">Điều </w:t>
      </w:r>
      <w:r w:rsidRPr="00C726DB">
        <w:rPr>
          <w:sz w:val="28"/>
          <w:szCs w:val="28"/>
        </w:rPr>
        <w:fldChar w:fldCharType="begin"/>
      </w:r>
      <w:r w:rsidRPr="00C726DB">
        <w:rPr>
          <w:sz w:val="28"/>
          <w:szCs w:val="28"/>
          <w:lang w:val="vi-VN"/>
        </w:rPr>
        <w:instrText xml:space="preserve"> SEQ Điều \* ARABIC </w:instrText>
      </w:r>
      <w:r w:rsidRPr="00C726DB">
        <w:rPr>
          <w:sz w:val="28"/>
          <w:szCs w:val="28"/>
        </w:rPr>
        <w:fldChar w:fldCharType="separate"/>
      </w:r>
      <w:r w:rsidR="00C726DB">
        <w:rPr>
          <w:noProof/>
          <w:sz w:val="28"/>
          <w:szCs w:val="28"/>
          <w:lang w:val="vi-VN"/>
        </w:rPr>
        <w:t>3</w:t>
      </w:r>
      <w:r w:rsidRPr="00C726DB">
        <w:rPr>
          <w:sz w:val="28"/>
          <w:szCs w:val="28"/>
        </w:rPr>
        <w:fldChar w:fldCharType="end"/>
      </w:r>
      <w:r w:rsidRPr="00C726DB">
        <w:rPr>
          <w:sz w:val="28"/>
          <w:szCs w:val="28"/>
          <w:lang w:val="vi-VN"/>
        </w:rPr>
        <w:t xml:space="preserve">. </w:t>
      </w:r>
      <w:r w:rsidR="00815795" w:rsidRPr="00C726DB">
        <w:rPr>
          <w:sz w:val="28"/>
          <w:szCs w:val="28"/>
          <w:lang w:val="vi-VN"/>
        </w:rPr>
        <w:t>Hình thức uỷ quyền đại diện vốn</w:t>
      </w:r>
      <w:bookmarkEnd w:id="14"/>
      <w:bookmarkEnd w:id="15"/>
      <w:bookmarkEnd w:id="16"/>
    </w:p>
    <w:p w14:paraId="67BBC48F" w14:textId="77777777" w:rsidR="004137D8" w:rsidRPr="00C726DB" w:rsidRDefault="00815795" w:rsidP="00A06368">
      <w:pPr>
        <w:widowControl w:val="0"/>
        <w:numPr>
          <w:ilvl w:val="1"/>
          <w:numId w:val="41"/>
        </w:numPr>
        <w:tabs>
          <w:tab w:val="clear" w:pos="1979"/>
          <w:tab w:val="num" w:pos="0"/>
          <w:tab w:val="left" w:pos="851"/>
        </w:tabs>
        <w:spacing w:before="120" w:after="120"/>
        <w:ind w:left="0" w:firstLine="567"/>
        <w:jc w:val="both"/>
        <w:rPr>
          <w:sz w:val="28"/>
          <w:szCs w:val="28"/>
          <w:lang w:val="vi-VN"/>
        </w:rPr>
      </w:pPr>
      <w:r w:rsidRPr="00C726DB">
        <w:rPr>
          <w:sz w:val="28"/>
          <w:szCs w:val="28"/>
          <w:lang w:val="vi-VN"/>
        </w:rPr>
        <w:t>Tổng công ty thực hiện cử hoặc uỷ quyền Người đại diện thông qua quyết định ủy quyền làm Người đại diện phần vốn của Tổng công ty tại doanh nghiệ</w:t>
      </w:r>
      <w:r w:rsidR="009C02EA" w:rsidRPr="00C726DB">
        <w:rPr>
          <w:sz w:val="28"/>
          <w:szCs w:val="28"/>
          <w:lang w:val="vi-VN"/>
        </w:rPr>
        <w:t>p</w:t>
      </w:r>
      <w:r w:rsidR="00A5676F" w:rsidRPr="00C726DB">
        <w:rPr>
          <w:sz w:val="28"/>
          <w:szCs w:val="28"/>
          <w:lang w:val="vi-VN"/>
        </w:rPr>
        <w:t>.</w:t>
      </w:r>
      <w:r w:rsidR="009C02EA" w:rsidRPr="00C726DB">
        <w:rPr>
          <w:sz w:val="28"/>
          <w:szCs w:val="28"/>
          <w:lang w:val="vi-VN"/>
        </w:rPr>
        <w:t xml:space="preserve"> </w:t>
      </w:r>
    </w:p>
    <w:p w14:paraId="297082E8" w14:textId="77777777" w:rsidR="00815795" w:rsidRPr="00C726DB" w:rsidRDefault="00815795" w:rsidP="00A06368">
      <w:pPr>
        <w:widowControl w:val="0"/>
        <w:numPr>
          <w:ilvl w:val="1"/>
          <w:numId w:val="41"/>
        </w:numPr>
        <w:tabs>
          <w:tab w:val="clear" w:pos="1979"/>
          <w:tab w:val="num" w:pos="0"/>
          <w:tab w:val="left" w:pos="851"/>
        </w:tabs>
        <w:spacing w:before="120" w:after="120"/>
        <w:ind w:left="0" w:firstLine="567"/>
        <w:jc w:val="both"/>
        <w:rPr>
          <w:sz w:val="28"/>
          <w:szCs w:val="28"/>
          <w:lang w:val="vi-VN"/>
        </w:rPr>
      </w:pPr>
      <w:r w:rsidRPr="00C726DB">
        <w:rPr>
          <w:sz w:val="28"/>
          <w:szCs w:val="28"/>
          <w:lang w:val="vi-VN"/>
        </w:rPr>
        <w:t>Tuỳ thuộc vào từng trường hợp cụ thể, Tổng công ty sẽ quyết định áp dụng bổ sung hình thức hợp đồng uỷ quyền hoặc lựa chọn hình thức cử, uỷ quyền khác phù hợp.</w:t>
      </w:r>
    </w:p>
    <w:p w14:paraId="5C5AD9C4" w14:textId="77777777" w:rsidR="00815795" w:rsidRPr="00C726DB" w:rsidRDefault="00815795" w:rsidP="00C4224D">
      <w:pPr>
        <w:widowControl w:val="0"/>
        <w:spacing w:before="120" w:after="120"/>
        <w:jc w:val="both"/>
        <w:rPr>
          <w:sz w:val="28"/>
          <w:szCs w:val="28"/>
          <w:lang w:val="vi-VN" w:eastAsia="en-US"/>
        </w:rPr>
      </w:pPr>
    </w:p>
    <w:p w14:paraId="24612C17" w14:textId="6F54D5B2" w:rsidR="00815795" w:rsidRPr="00C726DB" w:rsidRDefault="004137D8" w:rsidP="00C4224D">
      <w:pPr>
        <w:pStyle w:val="Caption"/>
        <w:widowControl w:val="0"/>
        <w:spacing w:before="120" w:after="120"/>
        <w:ind w:firstLine="567"/>
        <w:jc w:val="both"/>
        <w:outlineLvl w:val="0"/>
        <w:rPr>
          <w:sz w:val="28"/>
          <w:szCs w:val="28"/>
          <w:lang w:val="vi-VN"/>
        </w:rPr>
      </w:pPr>
      <w:bookmarkStart w:id="17" w:name="Dieu04"/>
      <w:bookmarkStart w:id="18" w:name="_Toc399509754"/>
      <w:bookmarkStart w:id="19" w:name="_Toc486256217"/>
      <w:bookmarkStart w:id="20" w:name="_Toc103175574"/>
      <w:bookmarkEnd w:id="17"/>
      <w:r w:rsidRPr="00C726DB">
        <w:rPr>
          <w:sz w:val="28"/>
          <w:szCs w:val="28"/>
          <w:lang w:val="vi-VN"/>
        </w:rPr>
        <w:t xml:space="preserve">Điều </w:t>
      </w:r>
      <w:r w:rsidRPr="00C726DB">
        <w:rPr>
          <w:sz w:val="28"/>
          <w:szCs w:val="28"/>
        </w:rPr>
        <w:fldChar w:fldCharType="begin"/>
      </w:r>
      <w:r w:rsidRPr="00C726DB">
        <w:rPr>
          <w:sz w:val="28"/>
          <w:szCs w:val="28"/>
          <w:lang w:val="vi-VN"/>
        </w:rPr>
        <w:instrText xml:space="preserve"> SEQ Điều \* ARABIC </w:instrText>
      </w:r>
      <w:r w:rsidRPr="00C726DB">
        <w:rPr>
          <w:sz w:val="28"/>
          <w:szCs w:val="28"/>
        </w:rPr>
        <w:fldChar w:fldCharType="separate"/>
      </w:r>
      <w:r w:rsidR="00C726DB">
        <w:rPr>
          <w:noProof/>
          <w:sz w:val="28"/>
          <w:szCs w:val="28"/>
          <w:lang w:val="vi-VN"/>
        </w:rPr>
        <w:t>4</w:t>
      </w:r>
      <w:r w:rsidRPr="00C726DB">
        <w:rPr>
          <w:sz w:val="28"/>
          <w:szCs w:val="28"/>
        </w:rPr>
        <w:fldChar w:fldCharType="end"/>
      </w:r>
      <w:r w:rsidRPr="00C726DB">
        <w:rPr>
          <w:sz w:val="28"/>
          <w:szCs w:val="28"/>
          <w:lang w:val="vi-VN"/>
        </w:rPr>
        <w:t xml:space="preserve">. </w:t>
      </w:r>
      <w:r w:rsidR="00815795" w:rsidRPr="00C726DB">
        <w:rPr>
          <w:sz w:val="28"/>
          <w:szCs w:val="28"/>
          <w:lang w:val="vi-VN"/>
        </w:rPr>
        <w:t>Nguyên tắc ủy quyền đại diện</w:t>
      </w:r>
      <w:bookmarkEnd w:id="18"/>
      <w:bookmarkEnd w:id="19"/>
      <w:bookmarkEnd w:id="20"/>
    </w:p>
    <w:p w14:paraId="3EE539CF" w14:textId="77777777" w:rsidR="00815795" w:rsidRPr="00C726DB" w:rsidRDefault="00815795" w:rsidP="00C4224D">
      <w:pPr>
        <w:widowControl w:val="0"/>
        <w:numPr>
          <w:ilvl w:val="3"/>
          <w:numId w:val="5"/>
        </w:numPr>
        <w:tabs>
          <w:tab w:val="left" w:pos="900"/>
          <w:tab w:val="left" w:pos="1080"/>
        </w:tabs>
        <w:autoSpaceDE w:val="0"/>
        <w:autoSpaceDN w:val="0"/>
        <w:adjustRightInd w:val="0"/>
        <w:spacing w:before="120" w:after="120"/>
        <w:ind w:left="0" w:firstLine="540"/>
        <w:jc w:val="both"/>
        <w:rPr>
          <w:sz w:val="28"/>
          <w:szCs w:val="28"/>
          <w:lang w:val="vi-VN"/>
        </w:rPr>
      </w:pPr>
      <w:r w:rsidRPr="00C726DB">
        <w:rPr>
          <w:sz w:val="28"/>
          <w:szCs w:val="28"/>
          <w:lang w:val="vi-VN"/>
        </w:rPr>
        <w:t>Tổng công ty chỉ định và giao nhiệm vụ cho Người đại diện; đánh giá hoạt động của Người đại diện; miễn nhiệm, khen thưởng, kỷ luật Người đại diện; quyết định mức lương, thưởng, phụ cấp và các lợi ích khác của Người đại diệ</w:t>
      </w:r>
      <w:r w:rsidR="00E717DB" w:rsidRPr="00C726DB">
        <w:rPr>
          <w:sz w:val="28"/>
          <w:szCs w:val="28"/>
          <w:lang w:val="vi-VN"/>
        </w:rPr>
        <w:t xml:space="preserve">n </w:t>
      </w:r>
      <w:r w:rsidRPr="00C726DB">
        <w:rPr>
          <w:sz w:val="28"/>
          <w:szCs w:val="28"/>
          <w:lang w:val="vi-VN"/>
        </w:rPr>
        <w:t>theo quy định của pháp luật và quy định của Tổng công ty</w:t>
      </w:r>
      <w:r w:rsidR="00E717DB" w:rsidRPr="00C726DB">
        <w:rPr>
          <w:sz w:val="28"/>
          <w:szCs w:val="28"/>
          <w:lang w:val="vi-VN"/>
        </w:rPr>
        <w:t xml:space="preserve"> (nếu có)</w:t>
      </w:r>
      <w:r w:rsidRPr="00C726DB">
        <w:rPr>
          <w:sz w:val="28"/>
          <w:szCs w:val="28"/>
          <w:lang w:val="vi-VN"/>
        </w:rPr>
        <w:t>.</w:t>
      </w:r>
    </w:p>
    <w:p w14:paraId="7AE790AA" w14:textId="492DDEF1" w:rsidR="00815795" w:rsidRPr="00C726DB" w:rsidRDefault="00815795" w:rsidP="00C4224D">
      <w:pPr>
        <w:widowControl w:val="0"/>
        <w:numPr>
          <w:ilvl w:val="3"/>
          <w:numId w:val="5"/>
        </w:numPr>
        <w:tabs>
          <w:tab w:val="left" w:pos="900"/>
          <w:tab w:val="left" w:pos="1080"/>
        </w:tabs>
        <w:autoSpaceDE w:val="0"/>
        <w:autoSpaceDN w:val="0"/>
        <w:adjustRightInd w:val="0"/>
        <w:spacing w:before="120" w:after="120"/>
        <w:ind w:left="0" w:firstLine="540"/>
        <w:jc w:val="both"/>
        <w:rPr>
          <w:sz w:val="28"/>
          <w:szCs w:val="28"/>
          <w:lang w:val="vi-VN"/>
        </w:rPr>
      </w:pPr>
      <w:bookmarkStart w:id="21" w:name="_Hlk103860509"/>
      <w:bookmarkStart w:id="22" w:name="_Hlk101536910"/>
      <w:r w:rsidRPr="00C726DB">
        <w:rPr>
          <w:sz w:val="28"/>
          <w:szCs w:val="28"/>
          <w:lang w:val="vi-VN"/>
        </w:rPr>
        <w:lastRenderedPageBreak/>
        <w:t>Tuỳ theo quy mô vốn của doanh nghiệp, tỷ lệ vốn của Tổng công ty tại doanh nghiệp, ngành nghề kinh doanh của doanh nghiệp, đặc điểm, tình hình hoạt động của doanh nghiệp, năng lực của cán bộ và chiến lược, mục tiêu của Tổng công ty đối với từng doanh nghiệp, Tổng công ty quyết định số lượng, thành phần và cơ cấu Người đại diện phù hợp</w:t>
      </w:r>
      <w:r w:rsidR="003A30C5" w:rsidRPr="00C726DB">
        <w:rPr>
          <w:sz w:val="28"/>
          <w:szCs w:val="28"/>
        </w:rPr>
        <w:t xml:space="preserve"> theo nguyên tắc như nêu tại điểm a, điểm b khoản này – trừ trường hợp đặc biệt, Lãnh đạo Tổng công ty xem xét, quyết định theo thẩm quyền</w:t>
      </w:r>
      <w:bookmarkEnd w:id="21"/>
      <w:r w:rsidR="00445B5B" w:rsidRPr="00C726DB">
        <w:rPr>
          <w:sz w:val="28"/>
          <w:szCs w:val="28"/>
        </w:rPr>
        <w:t>:</w:t>
      </w:r>
    </w:p>
    <w:p w14:paraId="2A69AF90" w14:textId="77777777" w:rsidR="003650C0" w:rsidRPr="00C726DB" w:rsidRDefault="003650C0" w:rsidP="003650C0">
      <w:pPr>
        <w:pStyle w:val="ListParagraph"/>
        <w:widowControl w:val="0"/>
        <w:numPr>
          <w:ilvl w:val="0"/>
          <w:numId w:val="50"/>
        </w:numPr>
        <w:tabs>
          <w:tab w:val="left" w:pos="900"/>
          <w:tab w:val="left" w:pos="1080"/>
        </w:tabs>
        <w:autoSpaceDE w:val="0"/>
        <w:autoSpaceDN w:val="0"/>
        <w:adjustRightInd w:val="0"/>
        <w:spacing w:before="120" w:after="120"/>
        <w:ind w:left="0" w:firstLine="540"/>
        <w:contextualSpacing w:val="0"/>
        <w:jc w:val="both"/>
        <w:rPr>
          <w:sz w:val="28"/>
          <w:szCs w:val="28"/>
        </w:rPr>
      </w:pPr>
      <w:bookmarkStart w:id="23" w:name="_Hlk103860085"/>
      <w:r w:rsidRPr="00C726DB">
        <w:rPr>
          <w:sz w:val="28"/>
          <w:szCs w:val="28"/>
        </w:rPr>
        <w:t>Người đại diện chuyên trách chỉ được tham gia đại diện phần vốn của Tổng công ty tại chính doanh nghiệp được ủy quyền làm Người đại diện.</w:t>
      </w:r>
    </w:p>
    <w:p w14:paraId="1FAF3BAF" w14:textId="49DBC633" w:rsidR="003650C0" w:rsidRPr="00C726DB" w:rsidRDefault="003650C0" w:rsidP="003650C0">
      <w:pPr>
        <w:pStyle w:val="ListParagraph"/>
        <w:widowControl w:val="0"/>
        <w:numPr>
          <w:ilvl w:val="0"/>
          <w:numId w:val="50"/>
        </w:numPr>
        <w:tabs>
          <w:tab w:val="left" w:pos="900"/>
          <w:tab w:val="left" w:pos="1080"/>
        </w:tabs>
        <w:autoSpaceDE w:val="0"/>
        <w:autoSpaceDN w:val="0"/>
        <w:adjustRightInd w:val="0"/>
        <w:spacing w:before="120" w:after="120"/>
        <w:ind w:left="0" w:firstLine="540"/>
        <w:contextualSpacing w:val="0"/>
        <w:jc w:val="both"/>
        <w:rPr>
          <w:sz w:val="28"/>
          <w:szCs w:val="28"/>
        </w:rPr>
      </w:pPr>
      <w:r w:rsidRPr="00C726DB">
        <w:rPr>
          <w:sz w:val="28"/>
          <w:szCs w:val="28"/>
        </w:rPr>
        <w:t>Người đại diện không chuyên trách có thể tham gia đại diện phần vốn của Tổng công ty tại không quá ba (03) doanh nghiệp.</w:t>
      </w:r>
    </w:p>
    <w:bookmarkEnd w:id="22"/>
    <w:bookmarkEnd w:id="23"/>
    <w:p w14:paraId="20A5BB20" w14:textId="77777777" w:rsidR="00815795" w:rsidRPr="00C726DB" w:rsidRDefault="00815795" w:rsidP="00C4224D">
      <w:pPr>
        <w:widowControl w:val="0"/>
        <w:numPr>
          <w:ilvl w:val="3"/>
          <w:numId w:val="5"/>
        </w:numPr>
        <w:tabs>
          <w:tab w:val="left" w:pos="900"/>
          <w:tab w:val="left" w:pos="1080"/>
        </w:tabs>
        <w:autoSpaceDE w:val="0"/>
        <w:autoSpaceDN w:val="0"/>
        <w:adjustRightInd w:val="0"/>
        <w:spacing w:before="120" w:after="120"/>
        <w:ind w:left="0" w:firstLine="540"/>
        <w:jc w:val="both"/>
        <w:rPr>
          <w:sz w:val="28"/>
          <w:szCs w:val="28"/>
          <w:lang w:val="vi-VN"/>
        </w:rPr>
      </w:pPr>
      <w:r w:rsidRPr="00C726DB">
        <w:rPr>
          <w:sz w:val="28"/>
          <w:szCs w:val="28"/>
          <w:lang w:val="vi-VN"/>
        </w:rPr>
        <w:t>Trường hợp uỷ quyền cho từ hai</w:t>
      </w:r>
      <w:r w:rsidR="00730F33" w:rsidRPr="00C726DB">
        <w:rPr>
          <w:sz w:val="28"/>
          <w:szCs w:val="28"/>
          <w:lang w:val="vi-VN"/>
        </w:rPr>
        <w:t xml:space="preserve"> (02)</w:t>
      </w:r>
      <w:r w:rsidRPr="00C726DB">
        <w:rPr>
          <w:sz w:val="28"/>
          <w:szCs w:val="28"/>
          <w:lang w:val="vi-VN"/>
        </w:rPr>
        <w:t xml:space="preserve"> Người đại diện trở lên:</w:t>
      </w:r>
    </w:p>
    <w:p w14:paraId="11088DB9" w14:textId="45FDFD5E" w:rsidR="005F5DC6" w:rsidRPr="00C726DB" w:rsidRDefault="00815795" w:rsidP="00C4224D">
      <w:pPr>
        <w:widowControl w:val="0"/>
        <w:numPr>
          <w:ilvl w:val="4"/>
          <w:numId w:val="5"/>
        </w:numPr>
        <w:tabs>
          <w:tab w:val="left" w:pos="900"/>
          <w:tab w:val="left" w:pos="1080"/>
        </w:tabs>
        <w:autoSpaceDE w:val="0"/>
        <w:autoSpaceDN w:val="0"/>
        <w:adjustRightInd w:val="0"/>
        <w:spacing w:before="120" w:after="120"/>
        <w:ind w:left="0" w:firstLine="567"/>
        <w:jc w:val="both"/>
        <w:rPr>
          <w:sz w:val="28"/>
          <w:szCs w:val="28"/>
          <w:lang w:val="nl-NL"/>
        </w:rPr>
      </w:pPr>
      <w:r w:rsidRPr="00C726DB">
        <w:rPr>
          <w:bCs/>
          <w:sz w:val="28"/>
          <w:szCs w:val="28"/>
          <w:lang w:val="vi-VN"/>
        </w:rPr>
        <w:t xml:space="preserve"> Tổng công ty xác định cụ thể số vốn</w:t>
      </w:r>
      <w:r w:rsidR="0086433F" w:rsidRPr="00C726DB">
        <w:rPr>
          <w:bCs/>
          <w:sz w:val="28"/>
          <w:szCs w:val="28"/>
          <w:lang w:val="vi-VN"/>
        </w:rPr>
        <w:t>/số cổ phần</w:t>
      </w:r>
      <w:r w:rsidR="000C2A8B" w:rsidRPr="00C726DB">
        <w:rPr>
          <w:bCs/>
          <w:sz w:val="28"/>
          <w:szCs w:val="28"/>
          <w:lang w:val="vi-VN"/>
        </w:rPr>
        <w:t>, tỷ lệ cổ phần</w:t>
      </w:r>
      <w:r w:rsidR="00A57281" w:rsidRPr="00C726DB">
        <w:rPr>
          <w:bCs/>
          <w:sz w:val="28"/>
          <w:szCs w:val="28"/>
        </w:rPr>
        <w:t>/</w:t>
      </w:r>
      <w:r w:rsidR="000C2A8B" w:rsidRPr="00C726DB">
        <w:rPr>
          <w:bCs/>
          <w:sz w:val="28"/>
          <w:szCs w:val="28"/>
          <w:lang w:val="vi-VN"/>
        </w:rPr>
        <w:t>phần vốn góp tương ứng</w:t>
      </w:r>
      <w:r w:rsidRPr="00C726DB">
        <w:rPr>
          <w:bCs/>
          <w:sz w:val="28"/>
          <w:szCs w:val="28"/>
          <w:lang w:val="vi-VN"/>
        </w:rPr>
        <w:t xml:space="preserve"> uỷ quyền cho mỗi Người đại diện và giao cho một Người đại diện chịu trách nhiệm phụ trách chung.</w:t>
      </w:r>
    </w:p>
    <w:p w14:paraId="1031B68B" w14:textId="77777777" w:rsidR="00815795" w:rsidRPr="00C726DB" w:rsidRDefault="00815795" w:rsidP="00C4224D">
      <w:pPr>
        <w:widowControl w:val="0"/>
        <w:numPr>
          <w:ilvl w:val="4"/>
          <w:numId w:val="5"/>
        </w:numPr>
        <w:tabs>
          <w:tab w:val="left" w:pos="900"/>
          <w:tab w:val="left" w:pos="1080"/>
        </w:tabs>
        <w:autoSpaceDE w:val="0"/>
        <w:autoSpaceDN w:val="0"/>
        <w:adjustRightInd w:val="0"/>
        <w:spacing w:before="120" w:after="120"/>
        <w:ind w:left="0" w:firstLine="567"/>
        <w:jc w:val="both"/>
        <w:rPr>
          <w:sz w:val="28"/>
          <w:szCs w:val="28"/>
          <w:lang w:val="nl-NL"/>
        </w:rPr>
      </w:pPr>
      <w:r w:rsidRPr="00C726DB">
        <w:rPr>
          <w:sz w:val="28"/>
          <w:szCs w:val="28"/>
          <w:lang w:val="nl-NL" w:eastAsia="en-US"/>
        </w:rPr>
        <w:t xml:space="preserve">Người đại diện </w:t>
      </w:r>
      <w:r w:rsidR="0086433F" w:rsidRPr="00C726DB">
        <w:rPr>
          <w:sz w:val="28"/>
          <w:szCs w:val="28"/>
          <w:lang w:val="vi-VN" w:eastAsia="en-US"/>
        </w:rPr>
        <w:t xml:space="preserve">chịu trách nhiệm </w:t>
      </w:r>
      <w:r w:rsidRPr="00C726DB">
        <w:rPr>
          <w:sz w:val="28"/>
          <w:szCs w:val="28"/>
          <w:lang w:val="nl-NL" w:eastAsia="en-US"/>
        </w:rPr>
        <w:t>phụ trách chung chịu trách nhiệm tổng hợp các ý kiến tham gia, các số liệu của tất cả Người đại diện vào các báo cáo, chương trình kế hoạch công tác để gửi cho Tổ</w:t>
      </w:r>
      <w:r w:rsidR="00643C18" w:rsidRPr="00C726DB">
        <w:rPr>
          <w:sz w:val="28"/>
          <w:szCs w:val="28"/>
          <w:lang w:val="nl-NL" w:eastAsia="en-US"/>
        </w:rPr>
        <w:t>ng công ty</w:t>
      </w:r>
      <w:r w:rsidRPr="00C726DB">
        <w:rPr>
          <w:bCs/>
          <w:sz w:val="28"/>
          <w:szCs w:val="28"/>
          <w:lang w:val="vi-VN"/>
        </w:rPr>
        <w:t>.</w:t>
      </w:r>
    </w:p>
    <w:p w14:paraId="5E34BF25" w14:textId="77777777" w:rsidR="00815795" w:rsidRPr="00C726DB" w:rsidRDefault="00815795" w:rsidP="00C4224D">
      <w:pPr>
        <w:widowControl w:val="0"/>
        <w:numPr>
          <w:ilvl w:val="3"/>
          <w:numId w:val="5"/>
        </w:numPr>
        <w:tabs>
          <w:tab w:val="left" w:pos="900"/>
          <w:tab w:val="left" w:pos="1080"/>
        </w:tabs>
        <w:autoSpaceDE w:val="0"/>
        <w:autoSpaceDN w:val="0"/>
        <w:adjustRightInd w:val="0"/>
        <w:spacing w:before="120" w:after="120"/>
        <w:ind w:left="0" w:firstLine="540"/>
        <w:jc w:val="both"/>
        <w:rPr>
          <w:sz w:val="28"/>
          <w:szCs w:val="28"/>
          <w:lang w:val="nl-NL"/>
        </w:rPr>
      </w:pPr>
      <w:r w:rsidRPr="00C726DB">
        <w:rPr>
          <w:sz w:val="28"/>
          <w:szCs w:val="28"/>
          <w:lang w:val="nl-NL"/>
        </w:rPr>
        <w:t>Người đại diện chịu trách nhiệm trực tiếp về kết quả công việc được Tổng công ty giao, đồng thời cùng với những Người đại diện khác chịu trách nhiệm về kết quả hoạt động chung của những Người đại diện (trong trường hợp doanh nghiệp có từ hai Người đại diện trở lên).</w:t>
      </w:r>
      <w:r w:rsidR="009466F6" w:rsidRPr="00C726DB">
        <w:rPr>
          <w:sz w:val="28"/>
          <w:szCs w:val="28"/>
          <w:lang w:val="vi-VN"/>
        </w:rPr>
        <w:t xml:space="preserve"> </w:t>
      </w:r>
    </w:p>
    <w:p w14:paraId="2895E7AD" w14:textId="76E6A9CE" w:rsidR="00E717DB" w:rsidRPr="00C726DB" w:rsidRDefault="00815795" w:rsidP="00C4224D">
      <w:pPr>
        <w:widowControl w:val="0"/>
        <w:numPr>
          <w:ilvl w:val="3"/>
          <w:numId w:val="5"/>
        </w:numPr>
        <w:tabs>
          <w:tab w:val="left" w:pos="900"/>
          <w:tab w:val="left" w:pos="1080"/>
        </w:tabs>
        <w:autoSpaceDE w:val="0"/>
        <w:autoSpaceDN w:val="0"/>
        <w:adjustRightInd w:val="0"/>
        <w:spacing w:before="120" w:after="120"/>
        <w:ind w:left="0" w:firstLine="540"/>
        <w:jc w:val="both"/>
        <w:rPr>
          <w:sz w:val="28"/>
          <w:szCs w:val="28"/>
          <w:lang w:val="nl-NL"/>
        </w:rPr>
      </w:pPr>
      <w:r w:rsidRPr="00C726DB">
        <w:rPr>
          <w:sz w:val="28"/>
          <w:szCs w:val="28"/>
          <w:lang w:val="nl-NL"/>
        </w:rPr>
        <w:t>Người đại diện không được giao, ủy quyền lại cho người khác đại diện thay mình biểu quyết, quyết định các nội dung đã được Tổng công ty ủy quyền, cho ý kiến</w:t>
      </w:r>
      <w:r w:rsidR="00587901" w:rsidRPr="00C726DB">
        <w:rPr>
          <w:sz w:val="28"/>
          <w:szCs w:val="28"/>
          <w:lang w:val="nl-NL"/>
        </w:rPr>
        <w:t>, trừ trường hợp đã được sự chấp thuận</w:t>
      </w:r>
      <w:r w:rsidR="00800456" w:rsidRPr="00C726DB">
        <w:rPr>
          <w:sz w:val="28"/>
          <w:szCs w:val="28"/>
          <w:lang w:val="nl-NL"/>
        </w:rPr>
        <w:t xml:space="preserve"> bằng văn bản</w:t>
      </w:r>
      <w:r w:rsidR="00587901" w:rsidRPr="00C726DB">
        <w:rPr>
          <w:sz w:val="28"/>
          <w:szCs w:val="28"/>
          <w:lang w:val="nl-NL"/>
        </w:rPr>
        <w:t xml:space="preserve"> của Tổng công ty</w:t>
      </w:r>
      <w:r w:rsidRPr="00C726DB">
        <w:rPr>
          <w:sz w:val="28"/>
          <w:szCs w:val="28"/>
          <w:lang w:val="nl-NL"/>
        </w:rPr>
        <w:t>.</w:t>
      </w:r>
    </w:p>
    <w:p w14:paraId="19E5ADA5" w14:textId="77777777" w:rsidR="00E717DB" w:rsidRPr="00C726DB" w:rsidRDefault="00E717DB" w:rsidP="00C4224D">
      <w:pPr>
        <w:widowControl w:val="0"/>
        <w:spacing w:before="120" w:after="120"/>
        <w:jc w:val="both"/>
        <w:rPr>
          <w:sz w:val="28"/>
          <w:szCs w:val="28"/>
          <w:lang w:val="nl-NL" w:eastAsia="en-US"/>
        </w:rPr>
      </w:pPr>
    </w:p>
    <w:p w14:paraId="1B434598" w14:textId="07E626EC" w:rsidR="00815795" w:rsidRPr="00C726DB" w:rsidRDefault="004137D8" w:rsidP="008112A7">
      <w:pPr>
        <w:pStyle w:val="Caption"/>
        <w:widowControl w:val="0"/>
        <w:spacing w:before="120" w:after="120"/>
        <w:ind w:firstLine="567"/>
        <w:jc w:val="both"/>
        <w:outlineLvl w:val="0"/>
        <w:rPr>
          <w:sz w:val="28"/>
          <w:szCs w:val="28"/>
          <w:lang w:val="vi-VN"/>
        </w:rPr>
      </w:pPr>
      <w:bookmarkStart w:id="24" w:name="Dieu05"/>
      <w:bookmarkStart w:id="25" w:name="_Ref486259377"/>
      <w:bookmarkStart w:id="26" w:name="_Toc399509755"/>
      <w:bookmarkStart w:id="27" w:name="_Toc486256218"/>
      <w:bookmarkStart w:id="28" w:name="_Toc103175575"/>
      <w:bookmarkEnd w:id="24"/>
      <w:r w:rsidRPr="00C726DB">
        <w:rPr>
          <w:sz w:val="28"/>
          <w:szCs w:val="28"/>
          <w:lang w:val="nl-NL"/>
        </w:rPr>
        <w:t xml:space="preserve">Điều </w:t>
      </w:r>
      <w:r w:rsidRPr="00C726DB">
        <w:rPr>
          <w:sz w:val="28"/>
          <w:szCs w:val="28"/>
        </w:rPr>
        <w:fldChar w:fldCharType="begin"/>
      </w:r>
      <w:r w:rsidRPr="00C726DB">
        <w:rPr>
          <w:sz w:val="28"/>
          <w:szCs w:val="28"/>
          <w:lang w:val="nl-NL"/>
        </w:rPr>
        <w:instrText xml:space="preserve"> SEQ Điều \* ARABIC </w:instrText>
      </w:r>
      <w:r w:rsidRPr="00C726DB">
        <w:rPr>
          <w:sz w:val="28"/>
          <w:szCs w:val="28"/>
        </w:rPr>
        <w:fldChar w:fldCharType="separate"/>
      </w:r>
      <w:r w:rsidR="00C726DB">
        <w:rPr>
          <w:noProof/>
          <w:sz w:val="28"/>
          <w:szCs w:val="28"/>
          <w:lang w:val="nl-NL"/>
        </w:rPr>
        <w:t>5</w:t>
      </w:r>
      <w:r w:rsidRPr="00C726DB">
        <w:rPr>
          <w:sz w:val="28"/>
          <w:szCs w:val="28"/>
        </w:rPr>
        <w:fldChar w:fldCharType="end"/>
      </w:r>
      <w:bookmarkEnd w:id="25"/>
      <w:r w:rsidRPr="00C726DB">
        <w:rPr>
          <w:sz w:val="28"/>
          <w:szCs w:val="28"/>
          <w:lang w:val="vi-VN"/>
        </w:rPr>
        <w:t xml:space="preserve">. </w:t>
      </w:r>
      <w:r w:rsidR="00815795" w:rsidRPr="00C726DB">
        <w:rPr>
          <w:sz w:val="28"/>
          <w:szCs w:val="28"/>
          <w:lang w:val="vi-VN"/>
        </w:rPr>
        <w:t>Tiêu chuẩn Người đại diện</w:t>
      </w:r>
      <w:bookmarkEnd w:id="26"/>
      <w:bookmarkEnd w:id="27"/>
      <w:bookmarkEnd w:id="28"/>
      <w:r w:rsidR="00815795" w:rsidRPr="00C726DB">
        <w:rPr>
          <w:sz w:val="28"/>
          <w:szCs w:val="28"/>
          <w:lang w:val="vi-VN"/>
        </w:rPr>
        <w:t xml:space="preserve"> </w:t>
      </w:r>
    </w:p>
    <w:p w14:paraId="7ED1A9F6" w14:textId="2B5511A1" w:rsidR="00815795" w:rsidRPr="00C726DB" w:rsidRDefault="00815795" w:rsidP="003A30C5">
      <w:pPr>
        <w:widowControl w:val="0"/>
        <w:numPr>
          <w:ilvl w:val="0"/>
          <w:numId w:val="42"/>
        </w:numPr>
        <w:tabs>
          <w:tab w:val="clear" w:pos="1979"/>
          <w:tab w:val="num" w:pos="0"/>
          <w:tab w:val="left" w:pos="900"/>
          <w:tab w:val="left" w:pos="1080"/>
        </w:tabs>
        <w:spacing w:before="120" w:after="120"/>
        <w:ind w:left="0" w:firstLine="567"/>
        <w:jc w:val="both"/>
        <w:rPr>
          <w:sz w:val="28"/>
          <w:szCs w:val="28"/>
          <w:lang w:val="vi-VN"/>
        </w:rPr>
      </w:pPr>
      <w:r w:rsidRPr="00C726DB">
        <w:rPr>
          <w:sz w:val="28"/>
          <w:szCs w:val="28"/>
          <w:lang w:val="vi-VN"/>
        </w:rPr>
        <w:t xml:space="preserve">Người đại diện phải là người đáp ứng đầy đủ các tiêu chuẩn </w:t>
      </w:r>
      <w:r w:rsidR="00633FEE" w:rsidRPr="00C726DB">
        <w:rPr>
          <w:sz w:val="28"/>
          <w:szCs w:val="28"/>
        </w:rPr>
        <w:t xml:space="preserve">như </w:t>
      </w:r>
      <w:r w:rsidR="003A30C5" w:rsidRPr="00C726DB">
        <w:rPr>
          <w:sz w:val="28"/>
          <w:szCs w:val="28"/>
        </w:rPr>
        <w:t>nêu tại khoản này – trừ trường hợp đặc biệt, Lãnh đạo Tổng công ty xem xét, quyết định theo thẩm quyền:</w:t>
      </w:r>
    </w:p>
    <w:p w14:paraId="4C724916" w14:textId="5DD11274" w:rsidR="00815795" w:rsidRPr="00C726DB" w:rsidRDefault="00815795" w:rsidP="008112A7">
      <w:pPr>
        <w:widowControl w:val="0"/>
        <w:numPr>
          <w:ilvl w:val="0"/>
          <w:numId w:val="6"/>
        </w:numPr>
        <w:tabs>
          <w:tab w:val="left" w:pos="0"/>
          <w:tab w:val="left" w:pos="900"/>
          <w:tab w:val="left" w:pos="1080"/>
        </w:tabs>
        <w:spacing w:before="120" w:after="120"/>
        <w:ind w:left="0" w:firstLine="540"/>
        <w:jc w:val="both"/>
        <w:rPr>
          <w:sz w:val="28"/>
          <w:szCs w:val="28"/>
          <w:lang w:val="vi-VN"/>
        </w:rPr>
      </w:pPr>
      <w:r w:rsidRPr="00C726DB">
        <w:rPr>
          <w:sz w:val="28"/>
          <w:szCs w:val="28"/>
          <w:lang w:val="vi-VN"/>
        </w:rPr>
        <w:t>Là công dân Việt Nam, thường trú tại Việt Nam</w:t>
      </w:r>
      <w:r w:rsidR="00FC503C" w:rsidRPr="00C726DB">
        <w:rPr>
          <w:sz w:val="28"/>
          <w:szCs w:val="28"/>
          <w:lang w:val="vi-VN"/>
        </w:rPr>
        <w:t>.</w:t>
      </w:r>
    </w:p>
    <w:p w14:paraId="576AC19C" w14:textId="63278271" w:rsidR="00815795" w:rsidRPr="00C726DB" w:rsidRDefault="00815795" w:rsidP="008112A7">
      <w:pPr>
        <w:widowControl w:val="0"/>
        <w:numPr>
          <w:ilvl w:val="0"/>
          <w:numId w:val="6"/>
        </w:numPr>
        <w:tabs>
          <w:tab w:val="left" w:pos="0"/>
          <w:tab w:val="left" w:pos="900"/>
          <w:tab w:val="left" w:pos="1080"/>
        </w:tabs>
        <w:spacing w:before="120" w:after="120"/>
        <w:ind w:left="0" w:firstLine="540"/>
        <w:jc w:val="both"/>
        <w:rPr>
          <w:sz w:val="28"/>
          <w:szCs w:val="28"/>
          <w:lang w:val="vi-VN"/>
        </w:rPr>
      </w:pPr>
      <w:r w:rsidRPr="00C726DB">
        <w:rPr>
          <w:sz w:val="28"/>
          <w:szCs w:val="28"/>
          <w:lang w:val="vi-VN"/>
        </w:rPr>
        <w:t>Có phẩm chất chính trị, đạo đức tốt</w:t>
      </w:r>
      <w:r w:rsidR="00FC503C" w:rsidRPr="00C726DB">
        <w:rPr>
          <w:sz w:val="28"/>
          <w:szCs w:val="28"/>
          <w:lang w:val="vi-VN"/>
        </w:rPr>
        <w:t>.</w:t>
      </w:r>
    </w:p>
    <w:p w14:paraId="359257BD" w14:textId="6478ED72" w:rsidR="00815795" w:rsidRPr="00C726DB" w:rsidRDefault="00815795" w:rsidP="008112A7">
      <w:pPr>
        <w:widowControl w:val="0"/>
        <w:numPr>
          <w:ilvl w:val="0"/>
          <w:numId w:val="6"/>
        </w:numPr>
        <w:tabs>
          <w:tab w:val="left" w:pos="0"/>
          <w:tab w:val="left" w:pos="900"/>
          <w:tab w:val="left" w:pos="1080"/>
        </w:tabs>
        <w:spacing w:before="120" w:after="120"/>
        <w:ind w:left="0" w:firstLine="540"/>
        <w:jc w:val="both"/>
        <w:rPr>
          <w:sz w:val="28"/>
          <w:szCs w:val="28"/>
          <w:lang w:val="vi-VN"/>
        </w:rPr>
      </w:pPr>
      <w:bookmarkStart w:id="29" w:name="_Hlk7168812"/>
      <w:r w:rsidRPr="00C726DB">
        <w:rPr>
          <w:sz w:val="28"/>
          <w:szCs w:val="28"/>
          <w:lang w:val="vi-VN"/>
        </w:rPr>
        <w:t>Có sức khoẻ để đảm đương nhiệm vụ</w:t>
      </w:r>
      <w:r w:rsidR="00730F33" w:rsidRPr="00C726DB">
        <w:rPr>
          <w:sz w:val="28"/>
          <w:szCs w:val="28"/>
          <w:lang w:val="vi-VN"/>
        </w:rPr>
        <w:t xml:space="preserve"> được giao do cơ quan y tế có thẩm quyền chứng nhận. Thời điểm chứng nhận sức khỏe đến ngày nộp hồ sơ cho Tổng công ty không quá sáu (06) tháng</w:t>
      </w:r>
      <w:bookmarkEnd w:id="29"/>
      <w:r w:rsidR="00FC503C" w:rsidRPr="00C726DB">
        <w:rPr>
          <w:sz w:val="28"/>
          <w:szCs w:val="28"/>
          <w:lang w:val="vi-VN"/>
        </w:rPr>
        <w:t>.</w:t>
      </w:r>
    </w:p>
    <w:p w14:paraId="4A3CADE0" w14:textId="660D583F" w:rsidR="00815795" w:rsidRPr="00C726DB" w:rsidRDefault="00815795" w:rsidP="008112A7">
      <w:pPr>
        <w:widowControl w:val="0"/>
        <w:numPr>
          <w:ilvl w:val="0"/>
          <w:numId w:val="6"/>
        </w:numPr>
        <w:tabs>
          <w:tab w:val="left" w:pos="0"/>
          <w:tab w:val="left" w:pos="900"/>
          <w:tab w:val="left" w:pos="1080"/>
        </w:tabs>
        <w:spacing w:before="120" w:after="120"/>
        <w:ind w:left="0" w:firstLine="540"/>
        <w:jc w:val="both"/>
        <w:rPr>
          <w:sz w:val="28"/>
          <w:szCs w:val="28"/>
          <w:lang w:val="vi-VN"/>
        </w:rPr>
      </w:pPr>
      <w:r w:rsidRPr="00C726DB">
        <w:rPr>
          <w:sz w:val="28"/>
          <w:szCs w:val="28"/>
          <w:lang w:val="vi-VN"/>
        </w:rPr>
        <w:t>Có đầy đủ năng lực hành vi dân sự</w:t>
      </w:r>
      <w:r w:rsidR="00FC503C" w:rsidRPr="00C726DB">
        <w:rPr>
          <w:sz w:val="28"/>
          <w:szCs w:val="28"/>
          <w:lang w:val="vi-VN"/>
        </w:rPr>
        <w:t>.</w:t>
      </w:r>
    </w:p>
    <w:p w14:paraId="14E73767" w14:textId="55797A2D" w:rsidR="00815795" w:rsidRPr="00C726DB" w:rsidRDefault="00684EB2" w:rsidP="008112A7">
      <w:pPr>
        <w:widowControl w:val="0"/>
        <w:tabs>
          <w:tab w:val="left" w:pos="0"/>
          <w:tab w:val="left" w:pos="900"/>
          <w:tab w:val="left" w:pos="1080"/>
        </w:tabs>
        <w:spacing w:before="120" w:after="120"/>
        <w:ind w:firstLine="540"/>
        <w:jc w:val="both"/>
        <w:rPr>
          <w:sz w:val="28"/>
          <w:szCs w:val="28"/>
          <w:lang w:val="vi-VN"/>
        </w:rPr>
      </w:pPr>
      <w:r w:rsidRPr="00C726DB">
        <w:rPr>
          <w:sz w:val="28"/>
          <w:szCs w:val="28"/>
        </w:rPr>
        <w:t xml:space="preserve">đ.  </w:t>
      </w:r>
      <w:r w:rsidR="00815795" w:rsidRPr="00C726DB">
        <w:rPr>
          <w:sz w:val="28"/>
          <w:szCs w:val="28"/>
          <w:lang w:val="vi-VN"/>
        </w:rPr>
        <w:t>Hiểu biết và có ý thức chấp hành pháp luật</w:t>
      </w:r>
      <w:r w:rsidR="00FC503C" w:rsidRPr="00C726DB">
        <w:rPr>
          <w:sz w:val="28"/>
          <w:szCs w:val="28"/>
          <w:lang w:val="vi-VN"/>
        </w:rPr>
        <w:t>.</w:t>
      </w:r>
    </w:p>
    <w:p w14:paraId="054539C5" w14:textId="2C82761C" w:rsidR="00AB2181" w:rsidRPr="00C726DB" w:rsidRDefault="00815795" w:rsidP="008112A7">
      <w:pPr>
        <w:pStyle w:val="ListParagraph"/>
        <w:widowControl w:val="0"/>
        <w:numPr>
          <w:ilvl w:val="0"/>
          <w:numId w:val="6"/>
        </w:numPr>
        <w:tabs>
          <w:tab w:val="left" w:pos="0"/>
          <w:tab w:val="left" w:pos="900"/>
          <w:tab w:val="left" w:pos="1080"/>
        </w:tabs>
        <w:spacing w:before="120" w:after="120"/>
        <w:ind w:left="0" w:firstLine="540"/>
        <w:contextualSpacing w:val="0"/>
        <w:jc w:val="both"/>
        <w:rPr>
          <w:sz w:val="28"/>
          <w:szCs w:val="28"/>
          <w:lang w:val="vi-VN"/>
        </w:rPr>
      </w:pPr>
      <w:r w:rsidRPr="00C726DB">
        <w:rPr>
          <w:sz w:val="28"/>
          <w:szCs w:val="28"/>
          <w:lang w:val="vi-VN"/>
        </w:rPr>
        <w:t>Không thuộc đối tượng bị cấm</w:t>
      </w:r>
      <w:r w:rsidR="00115412" w:rsidRPr="00C726DB">
        <w:rPr>
          <w:sz w:val="28"/>
          <w:szCs w:val="28"/>
          <w:lang w:val="vi-VN"/>
        </w:rPr>
        <w:t xml:space="preserve"> thành lập và</w:t>
      </w:r>
      <w:r w:rsidRPr="00C726DB">
        <w:rPr>
          <w:sz w:val="28"/>
          <w:szCs w:val="28"/>
          <w:lang w:val="vi-VN"/>
        </w:rPr>
        <w:t xml:space="preserve"> quản lý doanh nghiệp theo quy định của pháp luật</w:t>
      </w:r>
      <w:r w:rsidR="00FC503C" w:rsidRPr="00C726DB">
        <w:rPr>
          <w:sz w:val="28"/>
          <w:szCs w:val="28"/>
          <w:lang w:val="vi-VN"/>
        </w:rPr>
        <w:t>.</w:t>
      </w:r>
      <w:r w:rsidR="000E1694" w:rsidRPr="00C726DB">
        <w:rPr>
          <w:i/>
          <w:lang w:val="vi-VN"/>
        </w:rPr>
        <w:t xml:space="preserve"> </w:t>
      </w:r>
    </w:p>
    <w:p w14:paraId="0D4B1BBD" w14:textId="4A5C226D" w:rsidR="00684EB2" w:rsidRPr="00C726DB" w:rsidRDefault="006D0F5C" w:rsidP="008112A7">
      <w:pPr>
        <w:pStyle w:val="ListParagraph"/>
        <w:widowControl w:val="0"/>
        <w:numPr>
          <w:ilvl w:val="2"/>
          <w:numId w:val="41"/>
        </w:numPr>
        <w:tabs>
          <w:tab w:val="left" w:pos="0"/>
          <w:tab w:val="left" w:pos="900"/>
          <w:tab w:val="left" w:pos="1080"/>
        </w:tabs>
        <w:spacing w:before="120" w:after="120"/>
        <w:ind w:left="0" w:firstLine="540"/>
        <w:contextualSpacing w:val="0"/>
        <w:jc w:val="both"/>
        <w:rPr>
          <w:sz w:val="28"/>
          <w:szCs w:val="28"/>
          <w:lang w:val="vi-VN"/>
        </w:rPr>
      </w:pPr>
      <w:r w:rsidRPr="00C726DB">
        <w:rPr>
          <w:sz w:val="28"/>
          <w:szCs w:val="28"/>
          <w:lang w:val="vi-VN"/>
        </w:rPr>
        <w:lastRenderedPageBreak/>
        <w:t>Đáp ứng tiêu chuẩn về độ tuổi</w:t>
      </w:r>
      <w:r w:rsidR="002143DE" w:rsidRPr="00C726DB">
        <w:rPr>
          <w:sz w:val="28"/>
          <w:szCs w:val="28"/>
          <w:lang w:val="vi-VN"/>
        </w:rPr>
        <w:t xml:space="preserve"> và thời hạn ủy quyền</w:t>
      </w:r>
      <w:r w:rsidR="00B3213D" w:rsidRPr="00C726DB">
        <w:rPr>
          <w:sz w:val="28"/>
          <w:szCs w:val="28"/>
          <w:lang w:val="vi-VN"/>
        </w:rPr>
        <w:t xml:space="preserve"> như nêu tại </w:t>
      </w:r>
      <w:r w:rsidR="000D2A90" w:rsidRPr="00C726DB">
        <w:rPr>
          <w:sz w:val="28"/>
          <w:szCs w:val="28"/>
        </w:rPr>
        <w:fldChar w:fldCharType="begin"/>
      </w:r>
      <w:r w:rsidR="000D2A90" w:rsidRPr="00C726DB">
        <w:rPr>
          <w:sz w:val="28"/>
          <w:szCs w:val="28"/>
          <w:lang w:val="vi-VN"/>
        </w:rPr>
        <w:instrText xml:space="preserve"> REF _Ref487207565 \h  \* MERGEFORMAT </w:instrText>
      </w:r>
      <w:r w:rsidR="000D2A90" w:rsidRPr="00C726DB">
        <w:rPr>
          <w:sz w:val="28"/>
          <w:szCs w:val="28"/>
        </w:rPr>
      </w:r>
      <w:r w:rsidR="000D2A90" w:rsidRPr="00C726DB">
        <w:rPr>
          <w:sz w:val="28"/>
          <w:szCs w:val="28"/>
        </w:rPr>
        <w:fldChar w:fldCharType="separate"/>
      </w:r>
      <w:r w:rsidR="00C726DB" w:rsidRPr="00C726DB">
        <w:rPr>
          <w:sz w:val="28"/>
          <w:szCs w:val="28"/>
          <w:lang w:val="nl-NL"/>
        </w:rPr>
        <w:t xml:space="preserve">Điều </w:t>
      </w:r>
      <w:r w:rsidR="00C726DB">
        <w:rPr>
          <w:noProof/>
          <w:sz w:val="28"/>
          <w:szCs w:val="28"/>
          <w:lang w:val="nl-NL"/>
        </w:rPr>
        <w:t>6</w:t>
      </w:r>
      <w:r w:rsidR="000D2A90" w:rsidRPr="00C726DB">
        <w:rPr>
          <w:sz w:val="28"/>
          <w:szCs w:val="28"/>
        </w:rPr>
        <w:fldChar w:fldCharType="end"/>
      </w:r>
      <w:r w:rsidR="00197A2C" w:rsidRPr="00C726DB">
        <w:rPr>
          <w:sz w:val="28"/>
          <w:szCs w:val="28"/>
          <w:lang w:val="vi-VN"/>
        </w:rPr>
        <w:t xml:space="preserve"> Quy chế này</w:t>
      </w:r>
      <w:r w:rsidR="000D2A90" w:rsidRPr="00C726DB">
        <w:rPr>
          <w:sz w:val="28"/>
          <w:szCs w:val="28"/>
          <w:lang w:val="vi-VN"/>
        </w:rPr>
        <w:t>.</w:t>
      </w:r>
    </w:p>
    <w:p w14:paraId="4A3E1C18" w14:textId="42DBA60F" w:rsidR="00684EB2" w:rsidRPr="00C726DB" w:rsidRDefault="00E0652B" w:rsidP="008112A7">
      <w:pPr>
        <w:pStyle w:val="ListParagraph"/>
        <w:widowControl w:val="0"/>
        <w:numPr>
          <w:ilvl w:val="2"/>
          <w:numId w:val="41"/>
        </w:numPr>
        <w:tabs>
          <w:tab w:val="left" w:pos="0"/>
          <w:tab w:val="left" w:pos="900"/>
          <w:tab w:val="left" w:pos="1080"/>
        </w:tabs>
        <w:spacing w:before="120" w:after="120"/>
        <w:ind w:left="0" w:firstLine="540"/>
        <w:contextualSpacing w:val="0"/>
        <w:jc w:val="both"/>
        <w:rPr>
          <w:sz w:val="28"/>
          <w:szCs w:val="28"/>
          <w:lang w:val="vi-VN"/>
        </w:rPr>
      </w:pPr>
      <w:r w:rsidRPr="00C726DB">
        <w:rPr>
          <w:sz w:val="28"/>
          <w:szCs w:val="28"/>
          <w:lang w:val="vi-VN"/>
        </w:rPr>
        <w:t xml:space="preserve">Có </w:t>
      </w:r>
      <w:r w:rsidR="006E626B" w:rsidRPr="00C726DB">
        <w:rPr>
          <w:sz w:val="28"/>
          <w:szCs w:val="28"/>
          <w:lang w:val="vi-VN"/>
        </w:rPr>
        <w:t>trình độ chuyên môn, kinh nghiệm trong quản lý kinh doanh hoặc trong ngành, nghề kinh doanh chủ yếu của doanh nghiệp có vốn của Tổng công ty; có năng lực, trình độ chuyên môn nghiệp vụ phù hợp với yêu cầu của vị trí chức danh được ủy quyền làm</w:t>
      </w:r>
      <w:r w:rsidRPr="00C726DB">
        <w:rPr>
          <w:sz w:val="28"/>
          <w:szCs w:val="28"/>
          <w:lang w:val="vi-VN"/>
        </w:rPr>
        <w:t xml:space="preserve"> Người đại </w:t>
      </w:r>
      <w:r w:rsidR="00815795" w:rsidRPr="00C726DB">
        <w:rPr>
          <w:spacing w:val="-4"/>
          <w:sz w:val="28"/>
          <w:szCs w:val="28"/>
          <w:lang w:val="vi-VN"/>
        </w:rPr>
        <w:t>diện</w:t>
      </w:r>
      <w:r w:rsidR="00FC503C" w:rsidRPr="00C726DB">
        <w:rPr>
          <w:spacing w:val="-4"/>
          <w:sz w:val="28"/>
          <w:szCs w:val="28"/>
          <w:lang w:val="vi-VN"/>
        </w:rPr>
        <w:t>.</w:t>
      </w:r>
    </w:p>
    <w:p w14:paraId="1A854481" w14:textId="2F365497" w:rsidR="00AB2181" w:rsidRPr="00C726DB" w:rsidRDefault="00815795" w:rsidP="008112A7">
      <w:pPr>
        <w:pStyle w:val="ListParagraph"/>
        <w:widowControl w:val="0"/>
        <w:numPr>
          <w:ilvl w:val="2"/>
          <w:numId w:val="41"/>
        </w:numPr>
        <w:tabs>
          <w:tab w:val="left" w:pos="0"/>
          <w:tab w:val="left" w:pos="900"/>
          <w:tab w:val="left" w:pos="1080"/>
        </w:tabs>
        <w:spacing w:before="120" w:after="120"/>
        <w:ind w:left="0" w:firstLine="540"/>
        <w:contextualSpacing w:val="0"/>
        <w:jc w:val="both"/>
        <w:rPr>
          <w:sz w:val="28"/>
          <w:szCs w:val="28"/>
          <w:lang w:val="vi-VN"/>
        </w:rPr>
      </w:pPr>
      <w:r w:rsidRPr="00C726DB">
        <w:rPr>
          <w:spacing w:val="-4"/>
          <w:sz w:val="28"/>
          <w:szCs w:val="28"/>
          <w:lang w:val="vi-VN"/>
        </w:rPr>
        <w:t xml:space="preserve">Đối với người trực tiếp đại diện phần vốn của Tổng công ty tại các doanh nghiệp có yếu tố nước ngoài phải có đủ trình độ ngoại ngữ </w:t>
      </w:r>
      <w:r w:rsidR="00DE0A02" w:rsidRPr="00C726DB">
        <w:rPr>
          <w:spacing w:val="-4"/>
          <w:sz w:val="28"/>
          <w:szCs w:val="28"/>
          <w:lang w:val="vi-VN"/>
        </w:rPr>
        <w:t>theo yêu cầu công việc</w:t>
      </w:r>
      <w:r w:rsidR="00FC503C" w:rsidRPr="00C726DB">
        <w:rPr>
          <w:spacing w:val="-4"/>
          <w:sz w:val="28"/>
          <w:szCs w:val="28"/>
          <w:lang w:val="vi-VN"/>
        </w:rPr>
        <w:t>.</w:t>
      </w:r>
    </w:p>
    <w:p w14:paraId="05A1CEED" w14:textId="379A5133" w:rsidR="00735EE4" w:rsidRPr="00C726DB" w:rsidRDefault="00127200" w:rsidP="008112A7">
      <w:pPr>
        <w:widowControl w:val="0"/>
        <w:numPr>
          <w:ilvl w:val="0"/>
          <w:numId w:val="36"/>
        </w:numPr>
        <w:tabs>
          <w:tab w:val="left" w:pos="0"/>
          <w:tab w:val="left" w:pos="900"/>
          <w:tab w:val="left" w:pos="1080"/>
        </w:tabs>
        <w:spacing w:before="120" w:after="120"/>
        <w:ind w:left="0" w:firstLine="567"/>
        <w:jc w:val="both"/>
        <w:rPr>
          <w:sz w:val="28"/>
          <w:szCs w:val="28"/>
          <w:lang w:val="vi-VN"/>
        </w:rPr>
      </w:pPr>
      <w:r w:rsidRPr="00C726DB">
        <w:rPr>
          <w:sz w:val="28"/>
          <w:szCs w:val="28"/>
          <w:lang w:val="vi-VN"/>
        </w:rPr>
        <w:t xml:space="preserve">Không phải </w:t>
      </w:r>
      <w:r w:rsidR="008E4A17" w:rsidRPr="00C726DB">
        <w:rPr>
          <w:sz w:val="28"/>
          <w:szCs w:val="28"/>
        </w:rPr>
        <w:t>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r w:rsidRPr="00C726DB">
        <w:rPr>
          <w:sz w:val="28"/>
          <w:szCs w:val="28"/>
          <w:lang w:val="vi-VN"/>
        </w:rPr>
        <w:t xml:space="preserve"> của</w:t>
      </w:r>
      <w:r w:rsidR="00FC503C" w:rsidRPr="00C726DB">
        <w:rPr>
          <w:sz w:val="28"/>
          <w:szCs w:val="28"/>
          <w:lang w:val="vi-VN"/>
        </w:rPr>
        <w:t xml:space="preserve"> một trong các đối tượng </w:t>
      </w:r>
      <w:r w:rsidR="00EB277B" w:rsidRPr="00C726DB">
        <w:rPr>
          <w:sz w:val="28"/>
          <w:szCs w:val="28"/>
          <w:lang w:val="vi-VN"/>
        </w:rPr>
        <w:t>sau:</w:t>
      </w:r>
    </w:p>
    <w:p w14:paraId="2B8C0735" w14:textId="6F4253E7" w:rsidR="00735EE4" w:rsidRPr="00C726DB" w:rsidRDefault="00115412" w:rsidP="008112A7">
      <w:pPr>
        <w:widowControl w:val="0"/>
        <w:numPr>
          <w:ilvl w:val="0"/>
          <w:numId w:val="2"/>
        </w:numPr>
        <w:tabs>
          <w:tab w:val="left" w:pos="0"/>
          <w:tab w:val="left" w:pos="900"/>
          <w:tab w:val="left" w:pos="1080"/>
        </w:tabs>
        <w:spacing w:before="120" w:after="120"/>
        <w:ind w:left="0" w:firstLine="567"/>
        <w:jc w:val="both"/>
        <w:rPr>
          <w:sz w:val="28"/>
          <w:szCs w:val="28"/>
          <w:lang w:val="vi-VN"/>
        </w:rPr>
      </w:pPr>
      <w:r w:rsidRPr="00C726DB">
        <w:rPr>
          <w:sz w:val="28"/>
          <w:szCs w:val="28"/>
          <w:lang w:val="vi-VN"/>
        </w:rPr>
        <w:t>Chủ tịch Hội đồng thành viên, Thành viên Hội đồng thành viên, Chủ tịch Hội đồng quản trị, Thành viên Hội đồng quản trị</w:t>
      </w:r>
      <w:r w:rsidR="00E85DC1" w:rsidRPr="00C726DB">
        <w:rPr>
          <w:sz w:val="28"/>
          <w:szCs w:val="28"/>
          <w:lang w:val="vi-VN"/>
        </w:rPr>
        <w:t>, Kiểm soát viên, Tổng giám đốc/Giám đốc, Phó Tổng giám đốc/Phó Giám đốc, Kế toán trưởng</w:t>
      </w:r>
      <w:r w:rsidR="00363ED0" w:rsidRPr="00C726DB">
        <w:rPr>
          <w:sz w:val="28"/>
          <w:szCs w:val="28"/>
        </w:rPr>
        <w:t xml:space="preserve"> của</w:t>
      </w:r>
      <w:r w:rsidR="00E85DC1" w:rsidRPr="00C726DB">
        <w:rPr>
          <w:sz w:val="28"/>
          <w:szCs w:val="28"/>
          <w:lang w:val="vi-VN"/>
        </w:rPr>
        <w:t xml:space="preserve"> doanh nghiệp</w:t>
      </w:r>
      <w:r w:rsidR="00735EE4" w:rsidRPr="00C726DB">
        <w:rPr>
          <w:sz w:val="28"/>
          <w:szCs w:val="28"/>
          <w:lang w:val="vi-VN"/>
        </w:rPr>
        <w:t>;</w:t>
      </w:r>
      <w:r w:rsidR="00E85DC1" w:rsidRPr="00C726DB">
        <w:rPr>
          <w:sz w:val="28"/>
          <w:szCs w:val="28"/>
          <w:lang w:val="vi-VN"/>
        </w:rPr>
        <w:t xml:space="preserve"> các cá nhân giữ chức danh quản lý khác theo quy định tại Điều lệ doanh nghiệp;</w:t>
      </w:r>
      <w:r w:rsidR="00FC503C" w:rsidRPr="00C726DB">
        <w:rPr>
          <w:sz w:val="28"/>
          <w:szCs w:val="28"/>
          <w:lang w:val="vi-VN"/>
        </w:rPr>
        <w:t xml:space="preserve"> </w:t>
      </w:r>
    </w:p>
    <w:p w14:paraId="22236510" w14:textId="5948862A" w:rsidR="00903053" w:rsidRPr="00C726DB" w:rsidRDefault="00077786" w:rsidP="008112A7">
      <w:pPr>
        <w:widowControl w:val="0"/>
        <w:numPr>
          <w:ilvl w:val="0"/>
          <w:numId w:val="2"/>
        </w:numPr>
        <w:tabs>
          <w:tab w:val="left" w:pos="0"/>
          <w:tab w:val="left" w:pos="900"/>
          <w:tab w:val="left" w:pos="1080"/>
        </w:tabs>
        <w:spacing w:before="120" w:after="120"/>
        <w:ind w:left="0" w:firstLine="567"/>
        <w:jc w:val="both"/>
        <w:rPr>
          <w:sz w:val="28"/>
          <w:szCs w:val="28"/>
          <w:lang w:val="vi-VN"/>
        </w:rPr>
      </w:pPr>
      <w:r w:rsidRPr="00C726DB">
        <w:rPr>
          <w:sz w:val="28"/>
          <w:szCs w:val="28"/>
        </w:rPr>
        <w:t>N</w:t>
      </w:r>
      <w:r w:rsidR="00903053" w:rsidRPr="00C726DB">
        <w:rPr>
          <w:sz w:val="28"/>
          <w:szCs w:val="28"/>
        </w:rPr>
        <w:t>gười quản lý Tổng công ty (Chủ tịch Hội đồng thành viên, Thành viên Hội đồng thành viên, Ban Giám đốc);</w:t>
      </w:r>
      <w:r w:rsidRPr="00C726DB">
        <w:rPr>
          <w:sz w:val="28"/>
          <w:szCs w:val="28"/>
        </w:rPr>
        <w:t xml:space="preserve"> Người có thẩm quyền bổ nhiệm người quản lý Tổng công ty (Thủ tướng Chính phủ, Chủ tịch Ủy ban Quản lý vốn nhà nước tại doanh nghiệp) </w:t>
      </w:r>
      <w:r w:rsidR="00552E34" w:rsidRPr="00C726DB">
        <w:rPr>
          <w:sz w:val="28"/>
          <w:szCs w:val="28"/>
        </w:rPr>
        <w:t>– trong trường hợp ủy quyền làm Người đại diện tại các doanh nghiệp mà Tổng công ty nắm giữ trên 50% vốn điều lệ hoặc tổng số cổ phần có quyền biểu quyết</w:t>
      </w:r>
      <w:r w:rsidR="00FC503C" w:rsidRPr="00C726DB">
        <w:rPr>
          <w:sz w:val="28"/>
          <w:szCs w:val="28"/>
          <w:lang w:val="vi-VN"/>
        </w:rPr>
        <w:t xml:space="preserve">; </w:t>
      </w:r>
    </w:p>
    <w:p w14:paraId="4F1C9396" w14:textId="6A6774F7" w:rsidR="009E7BDD" w:rsidRPr="00C726DB" w:rsidRDefault="00197A2C" w:rsidP="008112A7">
      <w:pPr>
        <w:widowControl w:val="0"/>
        <w:numPr>
          <w:ilvl w:val="0"/>
          <w:numId w:val="2"/>
        </w:numPr>
        <w:tabs>
          <w:tab w:val="left" w:pos="0"/>
          <w:tab w:val="left" w:pos="900"/>
          <w:tab w:val="left" w:pos="1080"/>
        </w:tabs>
        <w:spacing w:before="120" w:after="120"/>
        <w:ind w:left="0" w:firstLine="567"/>
        <w:jc w:val="both"/>
        <w:rPr>
          <w:rStyle w:val="CommentReference"/>
          <w:sz w:val="28"/>
          <w:szCs w:val="28"/>
          <w:lang w:val="vi-VN"/>
        </w:rPr>
      </w:pPr>
      <w:r w:rsidRPr="00C726DB">
        <w:rPr>
          <w:sz w:val="28"/>
          <w:szCs w:val="28"/>
          <w:lang w:val="vi-VN"/>
        </w:rPr>
        <w:t>Cán bộ Tổng công ty</w:t>
      </w:r>
      <w:r w:rsidR="00735EE4" w:rsidRPr="00C726DB">
        <w:rPr>
          <w:sz w:val="28"/>
          <w:szCs w:val="28"/>
          <w:lang w:val="vi-VN"/>
        </w:rPr>
        <w:t xml:space="preserve"> được Tổng công ty giao trực tiếp quản lý</w:t>
      </w:r>
      <w:r w:rsidR="00FC503C" w:rsidRPr="00C726DB">
        <w:rPr>
          <w:sz w:val="28"/>
          <w:szCs w:val="28"/>
          <w:lang w:val="vi-VN"/>
        </w:rPr>
        <w:t xml:space="preserve"> </w:t>
      </w:r>
      <w:r w:rsidR="00735EE4" w:rsidRPr="00C726DB">
        <w:rPr>
          <w:sz w:val="28"/>
          <w:szCs w:val="28"/>
          <w:lang w:val="vi-VN"/>
        </w:rPr>
        <w:t>doanh nghiệp đó</w:t>
      </w:r>
      <w:r w:rsidR="00EB277B" w:rsidRPr="00C726DB">
        <w:rPr>
          <w:rStyle w:val="CommentReference"/>
          <w:sz w:val="28"/>
          <w:szCs w:val="28"/>
          <w:lang w:val="vi-VN"/>
        </w:rPr>
        <w:t>.</w:t>
      </w:r>
    </w:p>
    <w:p w14:paraId="179A0659" w14:textId="5B7329A2" w:rsidR="00ED1F78" w:rsidRPr="00C726DB" w:rsidRDefault="00815795" w:rsidP="008112A7">
      <w:pPr>
        <w:widowControl w:val="0"/>
        <w:numPr>
          <w:ilvl w:val="0"/>
          <w:numId w:val="36"/>
        </w:numPr>
        <w:tabs>
          <w:tab w:val="left" w:pos="0"/>
          <w:tab w:val="left" w:pos="900"/>
          <w:tab w:val="left" w:pos="1080"/>
        </w:tabs>
        <w:spacing w:before="120" w:after="120"/>
        <w:ind w:left="0" w:firstLine="567"/>
        <w:jc w:val="both"/>
        <w:rPr>
          <w:sz w:val="28"/>
          <w:szCs w:val="28"/>
          <w:lang w:val="vi-VN"/>
        </w:rPr>
      </w:pPr>
      <w:bookmarkStart w:id="30" w:name="_Hlk7079363"/>
      <w:r w:rsidRPr="00C726DB">
        <w:rPr>
          <w:sz w:val="28"/>
          <w:szCs w:val="28"/>
          <w:lang w:val="vi-VN"/>
        </w:rPr>
        <w:t>Không có quan hệ góp vốn thành lập doanh nghiệp, cho vay vốn, ký kết hợp đồng mua bán với doanh nghiệp có vốn đầu tư của Tổng công ty mà người đó được cử trực tiếp quản lý, trừ trường hợp có cổ phần được mua khi doanh nghiệp nhà nước cổ phần hoá</w:t>
      </w:r>
      <w:r w:rsidR="00EB277B" w:rsidRPr="00C726DB">
        <w:rPr>
          <w:sz w:val="28"/>
          <w:szCs w:val="28"/>
          <w:lang w:val="vi-VN"/>
        </w:rPr>
        <w:t>.</w:t>
      </w:r>
      <w:r w:rsidRPr="00C726DB">
        <w:rPr>
          <w:sz w:val="28"/>
          <w:szCs w:val="28"/>
          <w:lang w:val="vi-VN"/>
        </w:rPr>
        <w:t xml:space="preserve"> </w:t>
      </w:r>
    </w:p>
    <w:bookmarkEnd w:id="30"/>
    <w:p w14:paraId="0AF2430D" w14:textId="63BB0CFB" w:rsidR="00815795" w:rsidRPr="00C726DB" w:rsidRDefault="00815795" w:rsidP="008112A7">
      <w:pPr>
        <w:widowControl w:val="0"/>
        <w:numPr>
          <w:ilvl w:val="0"/>
          <w:numId w:val="36"/>
        </w:numPr>
        <w:tabs>
          <w:tab w:val="left" w:pos="0"/>
          <w:tab w:val="left" w:pos="900"/>
          <w:tab w:val="left" w:pos="1080"/>
        </w:tabs>
        <w:spacing w:before="120" w:after="120"/>
        <w:ind w:left="0" w:firstLine="567"/>
        <w:jc w:val="both"/>
        <w:rPr>
          <w:sz w:val="28"/>
          <w:szCs w:val="28"/>
          <w:lang w:val="vi-VN"/>
        </w:rPr>
      </w:pPr>
      <w:r w:rsidRPr="00C726DB">
        <w:rPr>
          <w:sz w:val="28"/>
          <w:szCs w:val="28"/>
          <w:lang w:val="vi-VN"/>
        </w:rPr>
        <w:t>Không tham gia góp vốn thành lập hoặc tham gia quản lý, điều hành doanh nghiệp hoạt động trong cùng lĩnh vực, ngành nghề kinh doanh với doanh nghiệp mà người đó được ủy quyền đại diện, trừ trường hợp các doanh nghiệp đó có vốn của Tổng công ty</w:t>
      </w:r>
      <w:r w:rsidR="00EB277B" w:rsidRPr="00C726DB">
        <w:rPr>
          <w:sz w:val="28"/>
          <w:szCs w:val="28"/>
          <w:lang w:val="vi-VN"/>
        </w:rPr>
        <w:t>.</w:t>
      </w:r>
    </w:p>
    <w:p w14:paraId="0B02FE7A" w14:textId="50F3A945" w:rsidR="00A96FD3" w:rsidRPr="00C726DB" w:rsidRDefault="00815795" w:rsidP="008112A7">
      <w:pPr>
        <w:widowControl w:val="0"/>
        <w:numPr>
          <w:ilvl w:val="0"/>
          <w:numId w:val="36"/>
        </w:numPr>
        <w:tabs>
          <w:tab w:val="left" w:pos="0"/>
          <w:tab w:val="left" w:pos="900"/>
          <w:tab w:val="left" w:pos="1080"/>
        </w:tabs>
        <w:spacing w:before="120" w:after="120"/>
        <w:ind w:left="0" w:firstLine="567"/>
        <w:jc w:val="both"/>
        <w:rPr>
          <w:sz w:val="28"/>
          <w:szCs w:val="28"/>
          <w:lang w:val="vi-VN"/>
        </w:rPr>
      </w:pPr>
      <w:r w:rsidRPr="00C726DB">
        <w:rPr>
          <w:sz w:val="28"/>
          <w:szCs w:val="28"/>
          <w:lang w:val="vi-VN"/>
        </w:rPr>
        <w:t xml:space="preserve">Không trong thời gian bị cấm đảm nhiệm chức vụ, </w:t>
      </w:r>
      <w:r w:rsidR="00A96FD3" w:rsidRPr="00C726DB">
        <w:rPr>
          <w:sz w:val="28"/>
          <w:szCs w:val="28"/>
          <w:lang w:val="vi-VN"/>
        </w:rPr>
        <w:t>xem xét xử lý kỷ luật, điều tra, truy tố, xét xử, chấp hành hình phạt tù, thi hành quyết định kỷ luật.</w:t>
      </w:r>
      <w:r w:rsidR="0016272F" w:rsidRPr="00C726DB">
        <w:rPr>
          <w:sz w:val="28"/>
          <w:szCs w:val="28"/>
        </w:rPr>
        <w:t xml:space="preserve"> Trường hợp doanh nghiệp đang trong thời gian cơ quan có thẩm quyền thanh tra, kiểm tra thì Tổng công ty trao đổi với cơ quan thanh tra, kiểm tra về nhân sự trước khi cử làm Người đại diện.</w:t>
      </w:r>
    </w:p>
    <w:p w14:paraId="0CE93D01" w14:textId="3FB40598" w:rsidR="00AB2181" w:rsidRPr="00C726DB" w:rsidRDefault="00815795" w:rsidP="008112A7">
      <w:pPr>
        <w:widowControl w:val="0"/>
        <w:numPr>
          <w:ilvl w:val="0"/>
          <w:numId w:val="36"/>
        </w:numPr>
        <w:tabs>
          <w:tab w:val="left" w:pos="0"/>
          <w:tab w:val="left" w:pos="900"/>
          <w:tab w:val="left" w:pos="1080"/>
        </w:tabs>
        <w:spacing w:before="120" w:after="120"/>
        <w:ind w:left="0" w:firstLine="540"/>
        <w:jc w:val="both"/>
        <w:rPr>
          <w:spacing w:val="-4"/>
          <w:sz w:val="28"/>
          <w:szCs w:val="28"/>
          <w:lang w:val="vi-VN"/>
        </w:rPr>
      </w:pPr>
      <w:r w:rsidRPr="00C726DB">
        <w:rPr>
          <w:sz w:val="28"/>
          <w:szCs w:val="28"/>
          <w:lang w:val="vi-VN"/>
        </w:rPr>
        <w:t>Các tiêu chuẩn khác theo quy định của Đảng, pháp luật của nhà nước và Tổng công ty.</w:t>
      </w:r>
    </w:p>
    <w:p w14:paraId="3026590B" w14:textId="77777777" w:rsidR="00CB3771" w:rsidRPr="00C726DB" w:rsidRDefault="00CB3771" w:rsidP="008112A7">
      <w:pPr>
        <w:widowControl w:val="0"/>
        <w:numPr>
          <w:ilvl w:val="0"/>
          <w:numId w:val="42"/>
        </w:numPr>
        <w:tabs>
          <w:tab w:val="clear" w:pos="1979"/>
          <w:tab w:val="num" w:pos="0"/>
          <w:tab w:val="left" w:pos="900"/>
          <w:tab w:val="left" w:pos="1080"/>
        </w:tabs>
        <w:spacing w:before="120" w:after="120"/>
        <w:ind w:left="0" w:firstLine="567"/>
        <w:jc w:val="both"/>
        <w:rPr>
          <w:sz w:val="28"/>
          <w:szCs w:val="28"/>
          <w:lang w:val="vi-VN"/>
        </w:rPr>
      </w:pPr>
      <w:r w:rsidRPr="00C726DB">
        <w:rPr>
          <w:sz w:val="28"/>
          <w:szCs w:val="28"/>
          <w:lang w:val="vi-VN"/>
        </w:rPr>
        <w:lastRenderedPageBreak/>
        <w:t xml:space="preserve">Ngoài các tiêu chuẩn nêu tại khoản 1 Điều này, Người đại diện nắm giữ các chức danh quản lý, điều hành hoặc các vị trí </w:t>
      </w:r>
      <w:r w:rsidR="00C40EF0" w:rsidRPr="00C726DB">
        <w:rPr>
          <w:sz w:val="28"/>
          <w:szCs w:val="28"/>
          <w:lang w:val="vi-VN"/>
        </w:rPr>
        <w:t>chức danh</w:t>
      </w:r>
      <w:r w:rsidRPr="00C726DB">
        <w:rPr>
          <w:sz w:val="28"/>
          <w:szCs w:val="28"/>
          <w:lang w:val="vi-VN"/>
        </w:rPr>
        <w:t xml:space="preserve"> khác tại doanh nghiệp phải có đủ tiêu chuẩn và điều kiện theo quy định của Luật Doanh nghiệp, các văn bản pháp luật liên quan và Điều lệ doanh nghiệp.</w:t>
      </w:r>
      <w:r w:rsidR="00092A6A" w:rsidRPr="00C726DB">
        <w:rPr>
          <w:sz w:val="28"/>
          <w:szCs w:val="28"/>
          <w:lang w:val="vi-VN"/>
        </w:rPr>
        <w:t xml:space="preserve"> </w:t>
      </w:r>
    </w:p>
    <w:p w14:paraId="4A32D7AF" w14:textId="77777777" w:rsidR="00815795" w:rsidRPr="00C726DB" w:rsidRDefault="00815795" w:rsidP="00C4224D">
      <w:pPr>
        <w:widowControl w:val="0"/>
        <w:spacing w:before="120" w:after="120"/>
        <w:jc w:val="both"/>
        <w:rPr>
          <w:sz w:val="28"/>
          <w:szCs w:val="28"/>
          <w:lang w:val="nl-NL" w:eastAsia="en-US"/>
        </w:rPr>
      </w:pPr>
    </w:p>
    <w:p w14:paraId="1B892281" w14:textId="634FF6A8" w:rsidR="00815795" w:rsidRPr="00C726DB" w:rsidRDefault="004137D8" w:rsidP="00C4224D">
      <w:pPr>
        <w:pStyle w:val="Caption"/>
        <w:widowControl w:val="0"/>
        <w:spacing w:before="120" w:after="120"/>
        <w:ind w:firstLine="567"/>
        <w:jc w:val="both"/>
        <w:outlineLvl w:val="0"/>
        <w:rPr>
          <w:sz w:val="28"/>
          <w:szCs w:val="28"/>
          <w:lang w:val="vi-VN"/>
        </w:rPr>
      </w:pPr>
      <w:bookmarkStart w:id="31" w:name="Dieu06"/>
      <w:bookmarkStart w:id="32" w:name="_Ref487207565"/>
      <w:bookmarkStart w:id="33" w:name="_Toc399509756"/>
      <w:bookmarkStart w:id="34" w:name="_Toc486256219"/>
      <w:bookmarkStart w:id="35" w:name="_Toc103175576"/>
      <w:bookmarkEnd w:id="31"/>
      <w:r w:rsidRPr="00C726DB">
        <w:rPr>
          <w:sz w:val="28"/>
          <w:szCs w:val="28"/>
          <w:lang w:val="nl-NL"/>
        </w:rPr>
        <w:t xml:space="preserve">Điều </w:t>
      </w:r>
      <w:r w:rsidRPr="00C726DB">
        <w:rPr>
          <w:sz w:val="28"/>
          <w:szCs w:val="28"/>
        </w:rPr>
        <w:fldChar w:fldCharType="begin"/>
      </w:r>
      <w:r w:rsidRPr="00C726DB">
        <w:rPr>
          <w:sz w:val="28"/>
          <w:szCs w:val="28"/>
          <w:lang w:val="nl-NL"/>
        </w:rPr>
        <w:instrText xml:space="preserve"> SEQ Điều \* ARABIC </w:instrText>
      </w:r>
      <w:r w:rsidRPr="00C726DB">
        <w:rPr>
          <w:sz w:val="28"/>
          <w:szCs w:val="28"/>
        </w:rPr>
        <w:fldChar w:fldCharType="separate"/>
      </w:r>
      <w:r w:rsidR="00C726DB">
        <w:rPr>
          <w:noProof/>
          <w:sz w:val="28"/>
          <w:szCs w:val="28"/>
          <w:lang w:val="nl-NL"/>
        </w:rPr>
        <w:t>6</w:t>
      </w:r>
      <w:r w:rsidRPr="00C726DB">
        <w:rPr>
          <w:sz w:val="28"/>
          <w:szCs w:val="28"/>
        </w:rPr>
        <w:fldChar w:fldCharType="end"/>
      </w:r>
      <w:bookmarkEnd w:id="32"/>
      <w:r w:rsidRPr="00C726DB">
        <w:rPr>
          <w:sz w:val="28"/>
          <w:szCs w:val="28"/>
          <w:lang w:val="vi-VN"/>
        </w:rPr>
        <w:t xml:space="preserve">. </w:t>
      </w:r>
      <w:r w:rsidR="00815795" w:rsidRPr="00C726DB">
        <w:rPr>
          <w:sz w:val="28"/>
          <w:szCs w:val="28"/>
          <w:lang w:val="vi-VN"/>
        </w:rPr>
        <w:t>Thời hạn uỷ quyền Người đại diện</w:t>
      </w:r>
      <w:bookmarkEnd w:id="33"/>
      <w:bookmarkEnd w:id="34"/>
      <w:bookmarkEnd w:id="35"/>
    </w:p>
    <w:p w14:paraId="76FD5EBD" w14:textId="77777777" w:rsidR="002143DE" w:rsidRPr="00C726DB" w:rsidRDefault="00815795" w:rsidP="00C4224D">
      <w:pPr>
        <w:pStyle w:val="ListParagraph"/>
        <w:widowControl w:val="0"/>
        <w:numPr>
          <w:ilvl w:val="0"/>
          <w:numId w:val="9"/>
        </w:numPr>
        <w:tabs>
          <w:tab w:val="left" w:pos="810"/>
          <w:tab w:val="left" w:pos="900"/>
          <w:tab w:val="left" w:pos="1080"/>
        </w:tabs>
        <w:spacing w:before="120" w:after="120"/>
        <w:ind w:left="0" w:firstLine="540"/>
        <w:contextualSpacing w:val="0"/>
        <w:jc w:val="both"/>
        <w:rPr>
          <w:sz w:val="28"/>
          <w:szCs w:val="28"/>
          <w:lang w:val="vi-VN" w:eastAsia="en-US"/>
        </w:rPr>
      </w:pPr>
      <w:r w:rsidRPr="00C726DB">
        <w:rPr>
          <w:sz w:val="28"/>
          <w:szCs w:val="28"/>
          <w:lang w:val="vi-VN"/>
        </w:rPr>
        <w:t xml:space="preserve">Thời hạn uỷ quyền Người đại diện </w:t>
      </w:r>
      <w:r w:rsidR="00E568EF" w:rsidRPr="00C726DB">
        <w:rPr>
          <w:sz w:val="28"/>
          <w:szCs w:val="28"/>
          <w:lang w:val="vi-VN"/>
        </w:rPr>
        <w:t>được xác định theo</w:t>
      </w:r>
      <w:r w:rsidRPr="00C726DB">
        <w:rPr>
          <w:sz w:val="28"/>
          <w:szCs w:val="28"/>
          <w:lang w:val="vi-VN"/>
        </w:rPr>
        <w:t xml:space="preserve"> nhiệm kỳ Hội đồng quản trị hoặc Hội đồng thành viên của doanh nghiệp có vố</w:t>
      </w:r>
      <w:r w:rsidR="00AD4635" w:rsidRPr="00C726DB">
        <w:rPr>
          <w:sz w:val="28"/>
          <w:szCs w:val="28"/>
          <w:lang w:val="vi-VN"/>
        </w:rPr>
        <w:t xml:space="preserve">n </w:t>
      </w:r>
      <w:r w:rsidRPr="00C726DB">
        <w:rPr>
          <w:sz w:val="28"/>
          <w:szCs w:val="28"/>
          <w:lang w:val="vi-VN"/>
        </w:rPr>
        <w:t>của Tổng công ty</w:t>
      </w:r>
      <w:r w:rsidR="00BC5095" w:rsidRPr="00C726DB">
        <w:rPr>
          <w:sz w:val="28"/>
          <w:szCs w:val="28"/>
          <w:lang w:val="vi-VN"/>
        </w:rPr>
        <w:t>. Trường hợp Người đại diện được ủy quyền vào giữa nhiệm kỳ Hội đồng quản trị hoặc Hội đồng thành viên doanh nghiệp thì thời hạn uỷ quyền Người đại diện phải phù hợp với thời hạn còn lại của nhiệm kỳ Hội đồng quản trị hoặc Hội đồng thành viên của doanh nghiệp đó.</w:t>
      </w:r>
    </w:p>
    <w:p w14:paraId="39162395" w14:textId="6B7CD925" w:rsidR="000D2A90" w:rsidRPr="00C726DB" w:rsidRDefault="006D0F5C" w:rsidP="00C4224D">
      <w:pPr>
        <w:pStyle w:val="ListParagraph"/>
        <w:widowControl w:val="0"/>
        <w:numPr>
          <w:ilvl w:val="0"/>
          <w:numId w:val="9"/>
        </w:numPr>
        <w:tabs>
          <w:tab w:val="left" w:pos="810"/>
          <w:tab w:val="left" w:pos="900"/>
          <w:tab w:val="left" w:pos="1080"/>
        </w:tabs>
        <w:spacing w:before="120" w:after="120"/>
        <w:ind w:left="0" w:firstLine="540"/>
        <w:contextualSpacing w:val="0"/>
        <w:jc w:val="both"/>
        <w:rPr>
          <w:sz w:val="28"/>
          <w:szCs w:val="28"/>
          <w:lang w:val="vi-VN" w:eastAsia="en-US"/>
        </w:rPr>
      </w:pPr>
      <w:r w:rsidRPr="00C726DB">
        <w:rPr>
          <w:sz w:val="28"/>
          <w:szCs w:val="28"/>
          <w:lang w:val="vi-VN"/>
        </w:rPr>
        <w:t>Người đại diện phải có đủ tuổi đảm nhiệm (tính theo tháng) đến hết thời hạn</w:t>
      </w:r>
      <w:r w:rsidR="00C57A10" w:rsidRPr="00C726DB">
        <w:rPr>
          <w:sz w:val="28"/>
          <w:szCs w:val="28"/>
          <w:lang w:val="vi-VN"/>
        </w:rPr>
        <w:t xml:space="preserve">, trừ trường hợp quy định tại khoản </w:t>
      </w:r>
      <w:r w:rsidR="000977CF" w:rsidRPr="00C726DB">
        <w:rPr>
          <w:sz w:val="28"/>
          <w:szCs w:val="28"/>
        </w:rPr>
        <w:t>3</w:t>
      </w:r>
      <w:r w:rsidR="00C57A10" w:rsidRPr="00C726DB">
        <w:rPr>
          <w:sz w:val="28"/>
          <w:szCs w:val="28"/>
          <w:lang w:val="vi-VN"/>
        </w:rPr>
        <w:t xml:space="preserve"> Điều này</w:t>
      </w:r>
      <w:r w:rsidRPr="00C726DB">
        <w:rPr>
          <w:sz w:val="28"/>
          <w:szCs w:val="28"/>
          <w:lang w:val="vi-VN"/>
        </w:rPr>
        <w:t>.</w:t>
      </w:r>
      <w:r w:rsidR="00BC5095" w:rsidRPr="00C726DB">
        <w:rPr>
          <w:sz w:val="28"/>
          <w:szCs w:val="28"/>
          <w:lang w:val="vi-VN"/>
        </w:rPr>
        <w:t xml:space="preserve"> </w:t>
      </w:r>
      <w:r w:rsidR="004F5D32" w:rsidRPr="00C726DB">
        <w:rPr>
          <w:sz w:val="28"/>
          <w:szCs w:val="28"/>
          <w:lang w:val="vi-VN" w:eastAsia="en-US"/>
        </w:rPr>
        <w:t>T</w:t>
      </w:r>
      <w:r w:rsidR="000D2A90" w:rsidRPr="00C726DB">
        <w:rPr>
          <w:sz w:val="28"/>
          <w:szCs w:val="28"/>
          <w:lang w:val="vi-VN" w:eastAsia="en-US"/>
        </w:rPr>
        <w:t xml:space="preserve">rường hợp tiếp tục ủy quyền sau khi hết thời hạn thì thực hiện theo </w:t>
      </w:r>
      <w:r w:rsidR="004F5D32" w:rsidRPr="00C726DB">
        <w:rPr>
          <w:sz w:val="28"/>
          <w:szCs w:val="28"/>
          <w:lang w:val="vi-VN" w:eastAsia="en-US"/>
        </w:rPr>
        <w:fldChar w:fldCharType="begin"/>
      </w:r>
      <w:r w:rsidR="004F5D32" w:rsidRPr="00C726DB">
        <w:rPr>
          <w:sz w:val="28"/>
          <w:szCs w:val="28"/>
          <w:lang w:val="vi-VN" w:eastAsia="en-US"/>
        </w:rPr>
        <w:instrText xml:space="preserve"> REF _Ref487207998 \h </w:instrText>
      </w:r>
      <w:r w:rsidR="000B65C9" w:rsidRPr="00C726DB">
        <w:rPr>
          <w:sz w:val="28"/>
          <w:szCs w:val="28"/>
          <w:lang w:val="vi-VN" w:eastAsia="en-US"/>
        </w:rPr>
        <w:instrText xml:space="preserve"> \* MERGEFORMAT </w:instrText>
      </w:r>
      <w:r w:rsidR="004F5D32" w:rsidRPr="00C726DB">
        <w:rPr>
          <w:sz w:val="28"/>
          <w:szCs w:val="28"/>
          <w:lang w:val="vi-VN" w:eastAsia="en-US"/>
        </w:rPr>
      </w:r>
      <w:r w:rsidR="004F5D32" w:rsidRPr="00C726DB">
        <w:rPr>
          <w:sz w:val="28"/>
          <w:szCs w:val="28"/>
          <w:lang w:val="vi-VN" w:eastAsia="en-US"/>
        </w:rPr>
        <w:fldChar w:fldCharType="separate"/>
      </w:r>
      <w:r w:rsidR="00C726DB" w:rsidRPr="00C726DB">
        <w:rPr>
          <w:sz w:val="28"/>
          <w:szCs w:val="28"/>
          <w:lang w:val="nl-NL"/>
        </w:rPr>
        <w:t xml:space="preserve">Điều </w:t>
      </w:r>
      <w:r w:rsidR="00C726DB">
        <w:rPr>
          <w:noProof/>
          <w:sz w:val="28"/>
          <w:szCs w:val="28"/>
          <w:lang w:val="nl-NL"/>
        </w:rPr>
        <w:t>8</w:t>
      </w:r>
      <w:r w:rsidR="004F5D32" w:rsidRPr="00C726DB">
        <w:rPr>
          <w:sz w:val="28"/>
          <w:szCs w:val="28"/>
          <w:lang w:val="vi-VN" w:eastAsia="en-US"/>
        </w:rPr>
        <w:fldChar w:fldCharType="end"/>
      </w:r>
      <w:r w:rsidR="004F5D32" w:rsidRPr="00C726DB">
        <w:rPr>
          <w:sz w:val="28"/>
          <w:szCs w:val="28"/>
          <w:lang w:val="vi-VN" w:eastAsia="en-US"/>
        </w:rPr>
        <w:t xml:space="preserve"> </w:t>
      </w:r>
      <w:r w:rsidR="000D2A90" w:rsidRPr="00C726DB">
        <w:rPr>
          <w:sz w:val="28"/>
          <w:szCs w:val="28"/>
          <w:lang w:val="vi-VN" w:eastAsia="en-US"/>
        </w:rPr>
        <w:t>Quy chế này.</w:t>
      </w:r>
    </w:p>
    <w:p w14:paraId="215FD563" w14:textId="77777777" w:rsidR="000D2A90" w:rsidRPr="00C726DB" w:rsidRDefault="000D2A90" w:rsidP="00C4224D">
      <w:pPr>
        <w:widowControl w:val="0"/>
        <w:numPr>
          <w:ilvl w:val="0"/>
          <w:numId w:val="9"/>
        </w:numPr>
        <w:tabs>
          <w:tab w:val="left" w:pos="810"/>
          <w:tab w:val="left" w:pos="900"/>
          <w:tab w:val="left" w:pos="1080"/>
        </w:tabs>
        <w:spacing w:before="120" w:after="120"/>
        <w:ind w:left="0" w:firstLine="540"/>
        <w:jc w:val="both"/>
        <w:rPr>
          <w:sz w:val="28"/>
          <w:szCs w:val="28"/>
          <w:lang w:val="vi-VN" w:eastAsia="en-US"/>
        </w:rPr>
      </w:pPr>
      <w:r w:rsidRPr="00C726DB">
        <w:rPr>
          <w:sz w:val="28"/>
          <w:szCs w:val="28"/>
          <w:lang w:val="vi-VN"/>
        </w:rPr>
        <w:t>Tùy từng trường hợp cụ thể, Tổng công ty</w:t>
      </w:r>
      <w:r w:rsidR="00FC0FCC" w:rsidRPr="00C726DB">
        <w:rPr>
          <w:sz w:val="28"/>
          <w:szCs w:val="28"/>
          <w:lang w:val="vi-VN"/>
        </w:rPr>
        <w:t xml:space="preserve"> có thể</w:t>
      </w:r>
      <w:r w:rsidRPr="00C726DB">
        <w:rPr>
          <w:sz w:val="28"/>
          <w:szCs w:val="28"/>
          <w:lang w:val="vi-VN"/>
        </w:rPr>
        <w:t xml:space="preserve"> xem xét uỷ quyền Người đại diện khi không đủ tuổi đảm nhiệm hết thời hạn hoặc kéo dài thời gian uỷ quyền đối với Người đại diện đến tuổi nghỉ hưu trong các trường hợp sau:</w:t>
      </w:r>
    </w:p>
    <w:p w14:paraId="7489EAAA" w14:textId="77777777" w:rsidR="000D2A90" w:rsidRPr="00C726DB" w:rsidRDefault="000D2A90" w:rsidP="00A06368">
      <w:pPr>
        <w:widowControl w:val="0"/>
        <w:numPr>
          <w:ilvl w:val="0"/>
          <w:numId w:val="44"/>
        </w:numPr>
        <w:tabs>
          <w:tab w:val="left" w:pos="0"/>
          <w:tab w:val="left" w:pos="900"/>
          <w:tab w:val="left" w:pos="1080"/>
        </w:tabs>
        <w:spacing w:before="120" w:after="120"/>
        <w:ind w:left="0" w:firstLine="600"/>
        <w:jc w:val="both"/>
        <w:rPr>
          <w:sz w:val="28"/>
          <w:szCs w:val="28"/>
          <w:lang w:val="vi-VN"/>
        </w:rPr>
      </w:pPr>
      <w:r w:rsidRPr="00C726DB">
        <w:rPr>
          <w:sz w:val="28"/>
          <w:szCs w:val="28"/>
          <w:lang w:val="vi-VN"/>
        </w:rPr>
        <w:t>Các doanh nghiệp đang triển khai bán vốn theo kế hoạch.</w:t>
      </w:r>
    </w:p>
    <w:p w14:paraId="69FC6255" w14:textId="77777777" w:rsidR="000D2A90" w:rsidRPr="00C726DB" w:rsidRDefault="000D2A90" w:rsidP="00A06368">
      <w:pPr>
        <w:widowControl w:val="0"/>
        <w:numPr>
          <w:ilvl w:val="0"/>
          <w:numId w:val="44"/>
        </w:numPr>
        <w:tabs>
          <w:tab w:val="left" w:pos="0"/>
          <w:tab w:val="left" w:pos="900"/>
          <w:tab w:val="left" w:pos="1080"/>
        </w:tabs>
        <w:spacing w:before="120" w:after="120"/>
        <w:ind w:left="0" w:firstLine="600"/>
        <w:jc w:val="both"/>
        <w:rPr>
          <w:sz w:val="28"/>
          <w:szCs w:val="28"/>
          <w:lang w:val="vi-VN"/>
        </w:rPr>
      </w:pPr>
      <w:r w:rsidRPr="00C726DB">
        <w:rPr>
          <w:sz w:val="28"/>
          <w:szCs w:val="28"/>
          <w:lang w:val="vi-VN"/>
        </w:rPr>
        <w:t>Các doanh nghiệp chưa triển khai bán vốn nhưng Người đại diện là lãnh đạo doanh nghiệp đã phối hợp tốt với Tổng công ty, điều hành kinh doanh hiệu quả và hiện tại chưa bố trí được người thay thế.</w:t>
      </w:r>
    </w:p>
    <w:p w14:paraId="12554A59" w14:textId="77777777" w:rsidR="000D2A90" w:rsidRPr="00C726DB" w:rsidRDefault="000D2A90" w:rsidP="00A06368">
      <w:pPr>
        <w:widowControl w:val="0"/>
        <w:numPr>
          <w:ilvl w:val="0"/>
          <w:numId w:val="44"/>
        </w:numPr>
        <w:tabs>
          <w:tab w:val="left" w:pos="0"/>
          <w:tab w:val="left" w:pos="900"/>
          <w:tab w:val="left" w:pos="1080"/>
        </w:tabs>
        <w:spacing w:before="120" w:after="120"/>
        <w:ind w:left="0" w:firstLine="600"/>
        <w:jc w:val="both"/>
        <w:rPr>
          <w:sz w:val="28"/>
          <w:szCs w:val="28"/>
          <w:lang w:val="vi-VN"/>
        </w:rPr>
      </w:pPr>
      <w:r w:rsidRPr="00C726DB">
        <w:rPr>
          <w:sz w:val="28"/>
          <w:szCs w:val="28"/>
          <w:lang w:val="vi-VN"/>
        </w:rPr>
        <w:t>Các trường hợp đặc biệt khác.</w:t>
      </w:r>
    </w:p>
    <w:p w14:paraId="6D11E849" w14:textId="77777777" w:rsidR="00681A14" w:rsidRPr="00C726DB" w:rsidRDefault="00681A14" w:rsidP="00C4224D">
      <w:pPr>
        <w:widowControl w:val="0"/>
        <w:tabs>
          <w:tab w:val="left" w:pos="0"/>
          <w:tab w:val="left" w:pos="900"/>
          <w:tab w:val="left" w:pos="1080"/>
        </w:tabs>
        <w:spacing w:before="120" w:after="120"/>
        <w:jc w:val="both"/>
        <w:rPr>
          <w:sz w:val="28"/>
          <w:szCs w:val="28"/>
          <w:lang w:val="vi-VN"/>
        </w:rPr>
      </w:pPr>
    </w:p>
    <w:p w14:paraId="63091BF3" w14:textId="13F7EC0B" w:rsidR="00815795" w:rsidRPr="00C726DB" w:rsidRDefault="004137D8" w:rsidP="00C4224D">
      <w:pPr>
        <w:pStyle w:val="Caption"/>
        <w:widowControl w:val="0"/>
        <w:spacing w:before="120" w:after="120"/>
        <w:ind w:firstLine="567"/>
        <w:jc w:val="both"/>
        <w:outlineLvl w:val="0"/>
        <w:rPr>
          <w:sz w:val="28"/>
          <w:szCs w:val="28"/>
          <w:lang w:val="vi-VN"/>
        </w:rPr>
      </w:pPr>
      <w:bookmarkStart w:id="36" w:name="Dieu07"/>
      <w:bookmarkStart w:id="37" w:name="_Ref101877609"/>
      <w:bookmarkStart w:id="38" w:name="_Toc399509757"/>
      <w:bookmarkStart w:id="39" w:name="_Toc486256220"/>
      <w:bookmarkStart w:id="40" w:name="_Toc103175577"/>
      <w:bookmarkEnd w:id="36"/>
      <w:r w:rsidRPr="00C726DB">
        <w:rPr>
          <w:sz w:val="28"/>
          <w:szCs w:val="28"/>
          <w:lang w:val="vi-VN"/>
        </w:rPr>
        <w:t xml:space="preserve">Điều </w:t>
      </w:r>
      <w:r w:rsidRPr="00C726DB">
        <w:rPr>
          <w:sz w:val="28"/>
          <w:szCs w:val="28"/>
        </w:rPr>
        <w:fldChar w:fldCharType="begin"/>
      </w:r>
      <w:r w:rsidRPr="00C726DB">
        <w:rPr>
          <w:sz w:val="28"/>
          <w:szCs w:val="28"/>
          <w:lang w:val="vi-VN"/>
        </w:rPr>
        <w:instrText xml:space="preserve"> SEQ Điều \* ARABIC </w:instrText>
      </w:r>
      <w:r w:rsidRPr="00C726DB">
        <w:rPr>
          <w:sz w:val="28"/>
          <w:szCs w:val="28"/>
        </w:rPr>
        <w:fldChar w:fldCharType="separate"/>
      </w:r>
      <w:r w:rsidR="00C726DB">
        <w:rPr>
          <w:noProof/>
          <w:sz w:val="28"/>
          <w:szCs w:val="28"/>
          <w:lang w:val="vi-VN"/>
        </w:rPr>
        <w:t>7</w:t>
      </w:r>
      <w:r w:rsidRPr="00C726DB">
        <w:rPr>
          <w:sz w:val="28"/>
          <w:szCs w:val="28"/>
        </w:rPr>
        <w:fldChar w:fldCharType="end"/>
      </w:r>
      <w:bookmarkEnd w:id="37"/>
      <w:r w:rsidRPr="00C726DB">
        <w:rPr>
          <w:sz w:val="28"/>
          <w:szCs w:val="28"/>
          <w:lang w:val="vi-VN"/>
        </w:rPr>
        <w:t xml:space="preserve">. </w:t>
      </w:r>
      <w:r w:rsidR="007758AC" w:rsidRPr="00C726DB">
        <w:rPr>
          <w:sz w:val="28"/>
          <w:szCs w:val="28"/>
          <w:lang w:val="vi-VN"/>
        </w:rPr>
        <w:t>Quy trình và h</w:t>
      </w:r>
      <w:r w:rsidR="00815795" w:rsidRPr="00C726DB">
        <w:rPr>
          <w:sz w:val="28"/>
          <w:szCs w:val="28"/>
          <w:lang w:val="vi-VN"/>
        </w:rPr>
        <w:t>ồ sơ ủy quyền Người đại diện</w:t>
      </w:r>
      <w:bookmarkEnd w:id="38"/>
      <w:bookmarkEnd w:id="39"/>
      <w:bookmarkEnd w:id="40"/>
    </w:p>
    <w:p w14:paraId="6F82149D" w14:textId="77777777" w:rsidR="001858C1" w:rsidRPr="00C726DB" w:rsidRDefault="001858C1" w:rsidP="00C4224D">
      <w:pPr>
        <w:widowControl w:val="0"/>
        <w:numPr>
          <w:ilvl w:val="0"/>
          <w:numId w:val="7"/>
        </w:numPr>
        <w:tabs>
          <w:tab w:val="left" w:pos="900"/>
          <w:tab w:val="left" w:pos="1080"/>
        </w:tabs>
        <w:spacing w:before="120" w:after="120"/>
        <w:ind w:left="0" w:firstLine="540"/>
        <w:jc w:val="both"/>
        <w:rPr>
          <w:sz w:val="28"/>
          <w:szCs w:val="28"/>
          <w:lang w:val="vi-VN" w:eastAsia="en-US"/>
        </w:rPr>
      </w:pPr>
      <w:r w:rsidRPr="00C726DB">
        <w:rPr>
          <w:sz w:val="28"/>
          <w:szCs w:val="28"/>
          <w:lang w:val="vi-VN" w:eastAsia="en-US"/>
        </w:rPr>
        <w:t>Quy trình ủy quyền Người đại diện:</w:t>
      </w:r>
    </w:p>
    <w:p w14:paraId="6C5DB4FB" w14:textId="43F3F4EE" w:rsidR="00815795" w:rsidRPr="00C726DB" w:rsidRDefault="00815795" w:rsidP="00A06368">
      <w:pPr>
        <w:pStyle w:val="ListParagraph"/>
        <w:widowControl w:val="0"/>
        <w:numPr>
          <w:ilvl w:val="4"/>
          <w:numId w:val="36"/>
        </w:numPr>
        <w:tabs>
          <w:tab w:val="left" w:pos="810"/>
          <w:tab w:val="left" w:pos="900"/>
        </w:tabs>
        <w:spacing w:before="120" w:after="120"/>
        <w:ind w:left="0" w:firstLine="567"/>
        <w:contextualSpacing w:val="0"/>
        <w:jc w:val="both"/>
        <w:rPr>
          <w:sz w:val="28"/>
          <w:szCs w:val="28"/>
          <w:lang w:val="vi-VN" w:eastAsia="en-US"/>
        </w:rPr>
      </w:pPr>
      <w:r w:rsidRPr="00C726DB">
        <w:rPr>
          <w:sz w:val="28"/>
          <w:szCs w:val="28"/>
          <w:lang w:val="vi-VN" w:eastAsia="en-US"/>
        </w:rPr>
        <w:t xml:space="preserve">Căn cứ vào tình hình doanh nghiệp và đối chiếu với tiêu chuẩn Người đại diện nêu tại </w:t>
      </w:r>
      <w:r w:rsidR="004F5D32" w:rsidRPr="00C726DB">
        <w:rPr>
          <w:sz w:val="28"/>
          <w:szCs w:val="28"/>
          <w:lang w:val="vi-VN" w:eastAsia="en-US"/>
        </w:rPr>
        <w:fldChar w:fldCharType="begin"/>
      </w:r>
      <w:r w:rsidR="004F5D32" w:rsidRPr="00C726DB">
        <w:rPr>
          <w:sz w:val="28"/>
          <w:szCs w:val="28"/>
          <w:lang w:val="vi-VN" w:eastAsia="en-US"/>
        </w:rPr>
        <w:instrText xml:space="preserve"> REF _Ref486259377 \h </w:instrText>
      </w:r>
      <w:r w:rsidR="000B65C9" w:rsidRPr="00C726DB">
        <w:rPr>
          <w:sz w:val="28"/>
          <w:szCs w:val="28"/>
          <w:lang w:val="vi-VN" w:eastAsia="en-US"/>
        </w:rPr>
        <w:instrText xml:space="preserve"> \* MERGEFORMAT </w:instrText>
      </w:r>
      <w:r w:rsidR="004F5D32" w:rsidRPr="00C726DB">
        <w:rPr>
          <w:sz w:val="28"/>
          <w:szCs w:val="28"/>
          <w:lang w:val="vi-VN" w:eastAsia="en-US"/>
        </w:rPr>
      </w:r>
      <w:r w:rsidR="004F5D32" w:rsidRPr="00C726DB">
        <w:rPr>
          <w:sz w:val="28"/>
          <w:szCs w:val="28"/>
          <w:lang w:val="vi-VN" w:eastAsia="en-US"/>
        </w:rPr>
        <w:fldChar w:fldCharType="separate"/>
      </w:r>
      <w:r w:rsidR="00C726DB" w:rsidRPr="00C726DB">
        <w:rPr>
          <w:sz w:val="28"/>
          <w:szCs w:val="28"/>
          <w:lang w:val="nl-NL"/>
        </w:rPr>
        <w:t xml:space="preserve">Điều </w:t>
      </w:r>
      <w:r w:rsidR="00C726DB">
        <w:rPr>
          <w:noProof/>
          <w:sz w:val="28"/>
          <w:szCs w:val="28"/>
          <w:lang w:val="nl-NL"/>
        </w:rPr>
        <w:t>5</w:t>
      </w:r>
      <w:r w:rsidR="004F5D32" w:rsidRPr="00C726DB">
        <w:rPr>
          <w:sz w:val="28"/>
          <w:szCs w:val="28"/>
          <w:lang w:val="vi-VN" w:eastAsia="en-US"/>
        </w:rPr>
        <w:fldChar w:fldCharType="end"/>
      </w:r>
      <w:r w:rsidR="004F5D32" w:rsidRPr="00C726DB">
        <w:rPr>
          <w:sz w:val="28"/>
          <w:szCs w:val="28"/>
          <w:lang w:val="vi-VN" w:eastAsia="en-US"/>
        </w:rPr>
        <w:t xml:space="preserve"> </w:t>
      </w:r>
      <w:r w:rsidRPr="00C726DB">
        <w:rPr>
          <w:sz w:val="28"/>
          <w:szCs w:val="28"/>
          <w:lang w:val="vi-VN" w:eastAsia="en-US"/>
        </w:rPr>
        <w:t xml:space="preserve">Quy chế này, Tổng công ty tiến hành xác định số lượng, cơ cấu, nguồn nhân sự và dự kiến nhân sự cụ thể làm Người đại diện. </w:t>
      </w:r>
    </w:p>
    <w:p w14:paraId="61F4FB64" w14:textId="014D61B1" w:rsidR="007758AC" w:rsidRPr="00C726DB" w:rsidRDefault="00CC616F" w:rsidP="00A06368">
      <w:pPr>
        <w:pStyle w:val="ListParagraph"/>
        <w:widowControl w:val="0"/>
        <w:numPr>
          <w:ilvl w:val="4"/>
          <w:numId w:val="36"/>
        </w:numPr>
        <w:tabs>
          <w:tab w:val="left" w:pos="810"/>
          <w:tab w:val="left" w:pos="900"/>
        </w:tabs>
        <w:spacing w:before="120" w:after="120"/>
        <w:ind w:left="0" w:firstLine="567"/>
        <w:contextualSpacing w:val="0"/>
        <w:jc w:val="both"/>
        <w:rPr>
          <w:sz w:val="28"/>
          <w:szCs w:val="28"/>
          <w:lang w:val="vi-VN" w:eastAsia="en-US"/>
        </w:rPr>
      </w:pPr>
      <w:r w:rsidRPr="00C726DB">
        <w:rPr>
          <w:sz w:val="28"/>
          <w:szCs w:val="28"/>
          <w:lang w:val="vi-VN" w:eastAsia="en-US"/>
        </w:rPr>
        <w:t>Tổng công ty xem xét và ban hành Quyết định ủy quyền Người đại diện</w:t>
      </w:r>
      <w:r w:rsidR="00B52A47" w:rsidRPr="00C726DB">
        <w:rPr>
          <w:sz w:val="28"/>
          <w:szCs w:val="28"/>
          <w:lang w:val="vi-VN" w:eastAsia="en-US"/>
        </w:rPr>
        <w:t xml:space="preserve"> (theo mẫu quy định tại </w:t>
      </w:r>
      <w:r w:rsidR="00B52A47" w:rsidRPr="00C726DB">
        <w:rPr>
          <w:sz w:val="28"/>
          <w:szCs w:val="28"/>
          <w:lang w:val="vi-VN" w:eastAsia="en-US"/>
        </w:rPr>
        <w:fldChar w:fldCharType="begin"/>
      </w:r>
      <w:r w:rsidR="00B52A47" w:rsidRPr="00C726DB">
        <w:rPr>
          <w:sz w:val="28"/>
          <w:szCs w:val="28"/>
          <w:lang w:val="vi-VN" w:eastAsia="en-US"/>
        </w:rPr>
        <w:instrText xml:space="preserve"> REF _Ref532376667 \h </w:instrText>
      </w:r>
      <w:r w:rsidR="009C5C29" w:rsidRPr="00C726DB">
        <w:rPr>
          <w:sz w:val="28"/>
          <w:szCs w:val="28"/>
          <w:lang w:val="vi-VN" w:eastAsia="en-US"/>
        </w:rPr>
        <w:instrText xml:space="preserve"> \* MERGEFORMAT </w:instrText>
      </w:r>
      <w:r w:rsidR="00B52A47" w:rsidRPr="00C726DB">
        <w:rPr>
          <w:sz w:val="28"/>
          <w:szCs w:val="28"/>
          <w:lang w:val="vi-VN" w:eastAsia="en-US"/>
        </w:rPr>
      </w:r>
      <w:r w:rsidR="00B52A47" w:rsidRPr="00C726DB">
        <w:rPr>
          <w:sz w:val="28"/>
          <w:szCs w:val="28"/>
          <w:lang w:val="vi-VN" w:eastAsia="en-US"/>
        </w:rPr>
        <w:fldChar w:fldCharType="separate"/>
      </w:r>
      <w:r w:rsidR="00C726DB" w:rsidRPr="00C726DB">
        <w:rPr>
          <w:sz w:val="28"/>
          <w:szCs w:val="28"/>
          <w:lang w:val="nl-NL"/>
        </w:rPr>
        <w:t xml:space="preserve">Phụ lục </w:t>
      </w:r>
      <w:r w:rsidR="00C726DB">
        <w:rPr>
          <w:noProof/>
          <w:sz w:val="28"/>
          <w:szCs w:val="28"/>
          <w:lang w:val="nl-NL"/>
        </w:rPr>
        <w:t>1</w:t>
      </w:r>
      <w:r w:rsidR="00B52A47" w:rsidRPr="00C726DB">
        <w:rPr>
          <w:sz w:val="28"/>
          <w:szCs w:val="28"/>
          <w:lang w:val="vi-VN" w:eastAsia="en-US"/>
        </w:rPr>
        <w:fldChar w:fldCharType="end"/>
      </w:r>
      <w:r w:rsidR="00B52A47" w:rsidRPr="00C726DB">
        <w:rPr>
          <w:sz w:val="28"/>
          <w:szCs w:val="28"/>
          <w:lang w:val="vi-VN" w:eastAsia="en-US"/>
        </w:rPr>
        <w:t>).</w:t>
      </w:r>
      <w:r w:rsidR="00FC0FCC" w:rsidRPr="00C726DB">
        <w:rPr>
          <w:sz w:val="28"/>
          <w:szCs w:val="28"/>
          <w:lang w:val="vi-VN" w:eastAsia="en-US"/>
        </w:rPr>
        <w:t xml:space="preserve"> </w:t>
      </w:r>
    </w:p>
    <w:p w14:paraId="0E5D0F10" w14:textId="77777777" w:rsidR="00815795" w:rsidRPr="00C726DB" w:rsidRDefault="00815795" w:rsidP="00C4224D">
      <w:pPr>
        <w:widowControl w:val="0"/>
        <w:numPr>
          <w:ilvl w:val="0"/>
          <w:numId w:val="7"/>
        </w:numPr>
        <w:tabs>
          <w:tab w:val="left" w:pos="900"/>
          <w:tab w:val="left" w:pos="1080"/>
        </w:tabs>
        <w:spacing w:before="120" w:after="120"/>
        <w:ind w:left="0" w:firstLine="540"/>
        <w:jc w:val="both"/>
        <w:rPr>
          <w:sz w:val="28"/>
          <w:szCs w:val="28"/>
          <w:lang w:val="vi-VN" w:eastAsia="en-US"/>
        </w:rPr>
      </w:pPr>
      <w:r w:rsidRPr="00C726DB">
        <w:rPr>
          <w:sz w:val="28"/>
          <w:szCs w:val="28"/>
          <w:lang w:val="vi-VN"/>
        </w:rPr>
        <w:t>Hồ sơ ủy quyền Người đại diện bao gồm:</w:t>
      </w:r>
    </w:p>
    <w:p w14:paraId="23178339" w14:textId="2BBE7677" w:rsidR="00CC616F" w:rsidRPr="00C726DB" w:rsidRDefault="00815795" w:rsidP="00A06368">
      <w:pPr>
        <w:pStyle w:val="ListParagraph"/>
        <w:widowControl w:val="0"/>
        <w:numPr>
          <w:ilvl w:val="0"/>
          <w:numId w:val="48"/>
        </w:numPr>
        <w:tabs>
          <w:tab w:val="left" w:pos="810"/>
          <w:tab w:val="left" w:pos="900"/>
        </w:tabs>
        <w:spacing w:before="120" w:after="120"/>
        <w:ind w:left="0" w:firstLine="567"/>
        <w:contextualSpacing w:val="0"/>
        <w:jc w:val="both"/>
        <w:rPr>
          <w:sz w:val="28"/>
          <w:szCs w:val="28"/>
          <w:lang w:val="vi-VN" w:eastAsia="en-US"/>
        </w:rPr>
      </w:pPr>
      <w:bookmarkStart w:id="41" w:name="_Hlk101873383"/>
      <w:r w:rsidRPr="00C726DB">
        <w:rPr>
          <w:sz w:val="28"/>
          <w:szCs w:val="28"/>
          <w:lang w:val="vi-VN" w:eastAsia="en-US"/>
        </w:rPr>
        <w:t>Sơ yếu lý lịch</w:t>
      </w:r>
      <w:r w:rsidR="00AB2DE1" w:rsidRPr="00C726DB">
        <w:rPr>
          <w:sz w:val="28"/>
          <w:szCs w:val="28"/>
          <w:lang w:eastAsia="en-US"/>
        </w:rPr>
        <w:t xml:space="preserve"> do cá nhân tự khai, được cấp có thẩm quyền xác nhận,</w:t>
      </w:r>
      <w:r w:rsidR="00F1083E" w:rsidRPr="00C726DB">
        <w:rPr>
          <w:sz w:val="28"/>
          <w:szCs w:val="28"/>
          <w:lang w:eastAsia="en-US"/>
        </w:rPr>
        <w:t xml:space="preserve"> có dán ảnh chụp </w:t>
      </w:r>
      <w:r w:rsidR="00AB2DE1" w:rsidRPr="00C726DB">
        <w:rPr>
          <w:sz w:val="28"/>
          <w:szCs w:val="28"/>
          <w:lang w:eastAsia="en-US"/>
        </w:rPr>
        <w:t xml:space="preserve">trong thời gian </w:t>
      </w:r>
      <w:r w:rsidR="00F1083E" w:rsidRPr="00C726DB">
        <w:rPr>
          <w:sz w:val="28"/>
          <w:szCs w:val="28"/>
          <w:lang w:eastAsia="en-US"/>
        </w:rPr>
        <w:t>không quá sáu (06) tháng</w:t>
      </w:r>
      <w:r w:rsidRPr="00C726DB">
        <w:rPr>
          <w:sz w:val="28"/>
          <w:szCs w:val="28"/>
          <w:lang w:val="vi-VN" w:eastAsia="en-US"/>
        </w:rPr>
        <w:t xml:space="preserve"> (theo mẫu quy định tại</w:t>
      </w:r>
      <w:r w:rsidR="00255AC6" w:rsidRPr="00C726DB">
        <w:rPr>
          <w:sz w:val="28"/>
          <w:szCs w:val="28"/>
          <w:lang w:val="vi-VN" w:eastAsia="en-US"/>
        </w:rPr>
        <w:t xml:space="preserve"> </w:t>
      </w:r>
      <w:r w:rsidR="00255AC6" w:rsidRPr="00C726DB">
        <w:rPr>
          <w:sz w:val="28"/>
          <w:szCs w:val="28"/>
          <w:lang w:val="vi-VN" w:eastAsia="en-US"/>
        </w:rPr>
        <w:fldChar w:fldCharType="begin"/>
      </w:r>
      <w:r w:rsidR="00255AC6" w:rsidRPr="00C726DB">
        <w:rPr>
          <w:sz w:val="28"/>
          <w:szCs w:val="28"/>
          <w:lang w:val="vi-VN" w:eastAsia="en-US"/>
        </w:rPr>
        <w:instrText xml:space="preserve"> REF _Ref487797834 \h </w:instrText>
      </w:r>
      <w:r w:rsidR="000B65C9" w:rsidRPr="00C726DB">
        <w:rPr>
          <w:sz w:val="28"/>
          <w:szCs w:val="28"/>
          <w:lang w:val="vi-VN" w:eastAsia="en-US"/>
        </w:rPr>
        <w:instrText xml:space="preserve"> \* MERGEFORMAT </w:instrText>
      </w:r>
      <w:r w:rsidR="00255AC6" w:rsidRPr="00C726DB">
        <w:rPr>
          <w:sz w:val="28"/>
          <w:szCs w:val="28"/>
          <w:lang w:val="vi-VN" w:eastAsia="en-US"/>
        </w:rPr>
      </w:r>
      <w:r w:rsidR="00255AC6" w:rsidRPr="00C726DB">
        <w:rPr>
          <w:sz w:val="28"/>
          <w:szCs w:val="28"/>
          <w:lang w:val="vi-VN" w:eastAsia="en-US"/>
        </w:rPr>
        <w:fldChar w:fldCharType="separate"/>
      </w:r>
      <w:r w:rsidR="00C726DB" w:rsidRPr="00C726DB">
        <w:rPr>
          <w:sz w:val="28"/>
          <w:szCs w:val="28"/>
          <w:lang w:val="nl-NL"/>
        </w:rPr>
        <w:t xml:space="preserve">Phụ lục </w:t>
      </w:r>
      <w:r w:rsidR="00C726DB">
        <w:rPr>
          <w:noProof/>
          <w:sz w:val="28"/>
          <w:szCs w:val="28"/>
          <w:lang w:val="nl-NL"/>
        </w:rPr>
        <w:t>4</w:t>
      </w:r>
      <w:r w:rsidR="00255AC6" w:rsidRPr="00C726DB">
        <w:rPr>
          <w:sz w:val="28"/>
          <w:szCs w:val="28"/>
          <w:lang w:val="vi-VN" w:eastAsia="en-US"/>
        </w:rPr>
        <w:fldChar w:fldCharType="end"/>
      </w:r>
      <w:r w:rsidR="008C46CD" w:rsidRPr="00C726DB">
        <w:rPr>
          <w:sz w:val="28"/>
          <w:szCs w:val="28"/>
          <w:lang w:val="vi-VN" w:eastAsia="en-US"/>
        </w:rPr>
        <w:t>)</w:t>
      </w:r>
      <w:r w:rsidR="00EB277B" w:rsidRPr="00C726DB">
        <w:rPr>
          <w:sz w:val="28"/>
          <w:szCs w:val="28"/>
          <w:lang w:val="vi-VN" w:eastAsia="en-US"/>
        </w:rPr>
        <w:t>.</w:t>
      </w:r>
    </w:p>
    <w:p w14:paraId="5811F434" w14:textId="77846BF8" w:rsidR="00815795" w:rsidRPr="00C726DB" w:rsidRDefault="00815795" w:rsidP="00A06368">
      <w:pPr>
        <w:pStyle w:val="ListParagraph"/>
        <w:widowControl w:val="0"/>
        <w:numPr>
          <w:ilvl w:val="0"/>
          <w:numId w:val="48"/>
        </w:numPr>
        <w:tabs>
          <w:tab w:val="left" w:pos="810"/>
          <w:tab w:val="left" w:pos="900"/>
        </w:tabs>
        <w:spacing w:before="120" w:after="120"/>
        <w:ind w:left="0" w:firstLine="567"/>
        <w:contextualSpacing w:val="0"/>
        <w:jc w:val="both"/>
        <w:rPr>
          <w:sz w:val="28"/>
          <w:szCs w:val="28"/>
          <w:lang w:val="vi-VN" w:eastAsia="en-US"/>
        </w:rPr>
      </w:pPr>
      <w:r w:rsidRPr="00C726DB">
        <w:rPr>
          <w:sz w:val="28"/>
          <w:szCs w:val="28"/>
          <w:lang w:val="vi-VN" w:eastAsia="en-US"/>
        </w:rPr>
        <w:t>Bản sao chứng minh thư nhân dân</w:t>
      </w:r>
      <w:r w:rsidR="006242BC" w:rsidRPr="00C726DB">
        <w:rPr>
          <w:sz w:val="28"/>
          <w:szCs w:val="28"/>
          <w:lang w:val="vi-VN" w:eastAsia="en-US"/>
        </w:rPr>
        <w:t>, thẻ căn cước công dân</w:t>
      </w:r>
      <w:r w:rsidRPr="00C726DB">
        <w:rPr>
          <w:sz w:val="28"/>
          <w:szCs w:val="28"/>
          <w:lang w:val="vi-VN" w:eastAsia="en-US"/>
        </w:rPr>
        <w:t xml:space="preserve"> hoặc hộ chiếu </w:t>
      </w:r>
      <w:r w:rsidR="00596345" w:rsidRPr="00C726DB">
        <w:rPr>
          <w:sz w:val="28"/>
          <w:szCs w:val="28"/>
          <w:lang w:val="vi-VN" w:eastAsia="en-US"/>
        </w:rPr>
        <w:t xml:space="preserve">còn giá trị </w:t>
      </w:r>
      <w:r w:rsidRPr="00C726DB">
        <w:rPr>
          <w:sz w:val="28"/>
          <w:szCs w:val="28"/>
          <w:lang w:val="vi-VN" w:eastAsia="en-US"/>
        </w:rPr>
        <w:t>có chứng thực của cơ quan có thẩm quyền</w:t>
      </w:r>
      <w:r w:rsidR="00EB277B" w:rsidRPr="00C726DB">
        <w:rPr>
          <w:sz w:val="28"/>
          <w:szCs w:val="28"/>
          <w:lang w:val="vi-VN" w:eastAsia="en-US"/>
        </w:rPr>
        <w:t>.</w:t>
      </w:r>
    </w:p>
    <w:p w14:paraId="43D24835" w14:textId="7DB1EE5D" w:rsidR="00583898" w:rsidRPr="00C726DB" w:rsidRDefault="003A30C5" w:rsidP="00A06368">
      <w:pPr>
        <w:pStyle w:val="ListParagraph"/>
        <w:widowControl w:val="0"/>
        <w:numPr>
          <w:ilvl w:val="0"/>
          <w:numId w:val="48"/>
        </w:numPr>
        <w:tabs>
          <w:tab w:val="left" w:pos="810"/>
          <w:tab w:val="left" w:pos="900"/>
        </w:tabs>
        <w:spacing w:before="120" w:after="120"/>
        <w:ind w:left="0" w:firstLine="567"/>
        <w:contextualSpacing w:val="0"/>
        <w:jc w:val="both"/>
        <w:rPr>
          <w:sz w:val="28"/>
          <w:szCs w:val="28"/>
          <w:lang w:val="vi-VN" w:eastAsia="en-US"/>
        </w:rPr>
      </w:pPr>
      <w:r w:rsidRPr="00C726DB">
        <w:rPr>
          <w:sz w:val="28"/>
          <w:szCs w:val="28"/>
          <w:lang w:eastAsia="en-US"/>
        </w:rPr>
        <w:t xml:space="preserve">Bản chính hoặc </w:t>
      </w:r>
      <w:r w:rsidR="00583898" w:rsidRPr="00C726DB">
        <w:rPr>
          <w:sz w:val="28"/>
          <w:szCs w:val="28"/>
          <w:lang w:val="vi-VN" w:eastAsia="en-US"/>
        </w:rPr>
        <w:t xml:space="preserve">Bản sao (có chứng thực của cơ quan có thẩm quyền) giấy </w:t>
      </w:r>
      <w:r w:rsidR="00583898" w:rsidRPr="00C726DB">
        <w:rPr>
          <w:sz w:val="28"/>
          <w:szCs w:val="28"/>
          <w:lang w:val="vi-VN" w:eastAsia="en-US"/>
        </w:rPr>
        <w:lastRenderedPageBreak/>
        <w:t>chứng nhận đủ sức khỏe để đảm đương nhiệm vụ được giao do cơ quan y tế có thẩm quyền chứng nhận (thời điểm chứng nhận sức khỏe đến ngày nộp hồ sơ cho Tổng công ty không quá 06 tháng).</w:t>
      </w:r>
    </w:p>
    <w:p w14:paraId="7528E082" w14:textId="77777777" w:rsidR="00815795" w:rsidRPr="00C726DB" w:rsidRDefault="00815795" w:rsidP="00A06368">
      <w:pPr>
        <w:pStyle w:val="ListParagraph"/>
        <w:widowControl w:val="0"/>
        <w:numPr>
          <w:ilvl w:val="0"/>
          <w:numId w:val="48"/>
        </w:numPr>
        <w:tabs>
          <w:tab w:val="left" w:pos="810"/>
          <w:tab w:val="left" w:pos="900"/>
        </w:tabs>
        <w:spacing w:before="120" w:after="120"/>
        <w:ind w:left="0" w:firstLine="567"/>
        <w:contextualSpacing w:val="0"/>
        <w:jc w:val="both"/>
        <w:rPr>
          <w:sz w:val="28"/>
          <w:szCs w:val="28"/>
          <w:lang w:val="vi-VN" w:eastAsia="en-US"/>
        </w:rPr>
      </w:pPr>
      <w:r w:rsidRPr="00C726DB">
        <w:rPr>
          <w:sz w:val="28"/>
          <w:szCs w:val="28"/>
          <w:lang w:val="vi-VN" w:eastAsia="en-US"/>
        </w:rPr>
        <w:t>Các bản sao văn bằng, chứng chỉ đào tạo có chứng thực của cơ quan có thẩm quyền</w:t>
      </w:r>
      <w:r w:rsidR="00F1083E" w:rsidRPr="00C726DB">
        <w:rPr>
          <w:sz w:val="28"/>
          <w:szCs w:val="28"/>
          <w:lang w:eastAsia="en-US"/>
        </w:rPr>
        <w:t>. Trường hợp nhân sự có bằng tốt nghiệp do cơ sở giáo dục nước ngoài cấp thì phải được công nhận tại Việt Nam theo quy định.</w:t>
      </w:r>
    </w:p>
    <w:p w14:paraId="3C39D177" w14:textId="5B17964A" w:rsidR="006242BC" w:rsidRPr="00C726DB" w:rsidRDefault="00B6630B" w:rsidP="00B6630B">
      <w:pPr>
        <w:widowControl w:val="0"/>
        <w:tabs>
          <w:tab w:val="left" w:pos="810"/>
          <w:tab w:val="left" w:pos="900"/>
        </w:tabs>
        <w:spacing w:before="120" w:after="120"/>
        <w:ind w:firstLine="540"/>
        <w:jc w:val="both"/>
        <w:rPr>
          <w:sz w:val="28"/>
          <w:szCs w:val="28"/>
          <w:lang w:val="vi-VN" w:eastAsia="en-US"/>
        </w:rPr>
      </w:pPr>
      <w:r w:rsidRPr="00C726DB">
        <w:rPr>
          <w:sz w:val="28"/>
          <w:szCs w:val="28"/>
          <w:lang w:eastAsia="en-US"/>
        </w:rPr>
        <w:t xml:space="preserve">đ. </w:t>
      </w:r>
      <w:r w:rsidR="00815795" w:rsidRPr="00C726DB">
        <w:rPr>
          <w:sz w:val="28"/>
          <w:szCs w:val="28"/>
          <w:lang w:val="vi-VN" w:eastAsia="en-US"/>
        </w:rPr>
        <w:t>Các kết luận kiểm tra, thanh tra giải quyết khiếu nại tố cáo và các giấy tờ liên quan khác đối với nhân sự dự kiến làm Người đại diện (nếu có)</w:t>
      </w:r>
      <w:r w:rsidR="00305D10" w:rsidRPr="00C726DB">
        <w:rPr>
          <w:sz w:val="28"/>
          <w:szCs w:val="28"/>
          <w:lang w:eastAsia="en-US"/>
        </w:rPr>
        <w:t xml:space="preserve">. Trường hợp doanh nghiệp đang trong thời gian cơ quan có thẩm quyền thanh tra, kiểm tra thì Tổng công ty trao đổi với cơ quan thanh tra, kiểm tra về nhân </w:t>
      </w:r>
      <w:r w:rsidR="003A30C5" w:rsidRPr="00C726DB">
        <w:rPr>
          <w:sz w:val="28"/>
          <w:szCs w:val="28"/>
          <w:lang w:eastAsia="en-US"/>
        </w:rPr>
        <w:t>s</w:t>
      </w:r>
      <w:r w:rsidR="00305D10" w:rsidRPr="00C726DB">
        <w:rPr>
          <w:sz w:val="28"/>
          <w:szCs w:val="28"/>
          <w:lang w:eastAsia="en-US"/>
        </w:rPr>
        <w:t>ự trước khi ủy quyền làm Người dại diện</w:t>
      </w:r>
      <w:r w:rsidR="00EB277B" w:rsidRPr="00C726DB">
        <w:rPr>
          <w:sz w:val="28"/>
          <w:szCs w:val="28"/>
          <w:lang w:val="vi-VN" w:eastAsia="en-US"/>
        </w:rPr>
        <w:t>.</w:t>
      </w:r>
    </w:p>
    <w:p w14:paraId="220BCFC7" w14:textId="2CD31D5D" w:rsidR="00684EB2" w:rsidRPr="00C726DB" w:rsidRDefault="00B6630B" w:rsidP="00684EB2">
      <w:pPr>
        <w:widowControl w:val="0"/>
        <w:tabs>
          <w:tab w:val="left" w:pos="810"/>
          <w:tab w:val="left" w:pos="900"/>
        </w:tabs>
        <w:spacing w:before="120" w:after="120"/>
        <w:ind w:firstLine="540"/>
        <w:jc w:val="both"/>
        <w:rPr>
          <w:sz w:val="28"/>
          <w:szCs w:val="28"/>
          <w:lang w:val="vi-VN" w:eastAsia="en-US"/>
        </w:rPr>
      </w:pPr>
      <w:r w:rsidRPr="00C726DB">
        <w:rPr>
          <w:sz w:val="28"/>
          <w:szCs w:val="28"/>
          <w:lang w:eastAsia="en-US"/>
        </w:rPr>
        <w:t>e</w:t>
      </w:r>
      <w:r w:rsidR="00684EB2" w:rsidRPr="00C726DB">
        <w:rPr>
          <w:sz w:val="28"/>
          <w:szCs w:val="28"/>
          <w:lang w:eastAsia="en-US"/>
        </w:rPr>
        <w:t xml:space="preserve">. </w:t>
      </w:r>
      <w:r w:rsidR="00815795" w:rsidRPr="00C726DB">
        <w:rPr>
          <w:sz w:val="28"/>
          <w:szCs w:val="28"/>
          <w:lang w:val="vi-VN" w:eastAsia="en-US"/>
        </w:rPr>
        <w:t>Đơn đề nghị (theo mẫu quy định tại</w:t>
      </w:r>
      <w:r w:rsidR="00255AC6" w:rsidRPr="00C726DB">
        <w:rPr>
          <w:sz w:val="28"/>
          <w:szCs w:val="28"/>
          <w:lang w:val="vi-VN" w:eastAsia="en-US"/>
        </w:rPr>
        <w:t xml:space="preserve"> </w:t>
      </w:r>
      <w:r w:rsidR="00255AC6" w:rsidRPr="00C726DB">
        <w:rPr>
          <w:sz w:val="28"/>
          <w:szCs w:val="28"/>
          <w:lang w:val="vi-VN" w:eastAsia="en-US"/>
        </w:rPr>
        <w:fldChar w:fldCharType="begin"/>
      </w:r>
      <w:r w:rsidR="00255AC6" w:rsidRPr="00C726DB">
        <w:rPr>
          <w:sz w:val="28"/>
          <w:szCs w:val="28"/>
          <w:lang w:val="vi-VN" w:eastAsia="en-US"/>
        </w:rPr>
        <w:instrText xml:space="preserve"> REF _Ref487797848 \h </w:instrText>
      </w:r>
      <w:r w:rsidR="000B65C9" w:rsidRPr="00C726DB">
        <w:rPr>
          <w:sz w:val="28"/>
          <w:szCs w:val="28"/>
          <w:lang w:val="vi-VN" w:eastAsia="en-US"/>
        </w:rPr>
        <w:instrText xml:space="preserve"> \* MERGEFORMAT </w:instrText>
      </w:r>
      <w:r w:rsidR="00255AC6" w:rsidRPr="00C726DB">
        <w:rPr>
          <w:sz w:val="28"/>
          <w:szCs w:val="28"/>
          <w:lang w:val="vi-VN" w:eastAsia="en-US"/>
        </w:rPr>
      </w:r>
      <w:r w:rsidR="00255AC6" w:rsidRPr="00C726DB">
        <w:rPr>
          <w:sz w:val="28"/>
          <w:szCs w:val="28"/>
          <w:lang w:val="vi-VN" w:eastAsia="en-US"/>
        </w:rPr>
        <w:fldChar w:fldCharType="separate"/>
      </w:r>
      <w:r w:rsidR="00C726DB" w:rsidRPr="00C726DB">
        <w:rPr>
          <w:sz w:val="28"/>
          <w:szCs w:val="28"/>
          <w:lang w:val="vi-VN" w:eastAsia="en-US"/>
        </w:rPr>
        <w:t>Phụ lục 5</w:t>
      </w:r>
      <w:r w:rsidR="00255AC6" w:rsidRPr="00C726DB">
        <w:rPr>
          <w:sz w:val="28"/>
          <w:szCs w:val="28"/>
          <w:lang w:val="vi-VN" w:eastAsia="en-US"/>
        </w:rPr>
        <w:fldChar w:fldCharType="end"/>
      </w:r>
      <w:r w:rsidR="00815795" w:rsidRPr="00C726DB">
        <w:rPr>
          <w:sz w:val="28"/>
          <w:szCs w:val="28"/>
          <w:lang w:val="vi-VN" w:eastAsia="en-US"/>
        </w:rPr>
        <w:t>) làm Người đại diện</w:t>
      </w:r>
      <w:r w:rsidR="00EB277B" w:rsidRPr="00C726DB">
        <w:rPr>
          <w:sz w:val="28"/>
          <w:szCs w:val="28"/>
          <w:lang w:val="vi-VN" w:eastAsia="en-US"/>
        </w:rPr>
        <w:t>.</w:t>
      </w:r>
      <w:r w:rsidR="00815795" w:rsidRPr="00C726DB">
        <w:rPr>
          <w:sz w:val="28"/>
          <w:szCs w:val="28"/>
          <w:lang w:val="vi-VN" w:eastAsia="en-US"/>
        </w:rPr>
        <w:t xml:space="preserve"> </w:t>
      </w:r>
    </w:p>
    <w:p w14:paraId="6F4BD638" w14:textId="37BBC3F1" w:rsidR="005B04C0" w:rsidRPr="00C726DB" w:rsidRDefault="00B6630B" w:rsidP="005B04C0">
      <w:pPr>
        <w:widowControl w:val="0"/>
        <w:tabs>
          <w:tab w:val="left" w:pos="810"/>
          <w:tab w:val="left" w:pos="900"/>
        </w:tabs>
        <w:spacing w:before="120" w:after="120"/>
        <w:ind w:firstLine="540"/>
        <w:jc w:val="both"/>
        <w:rPr>
          <w:sz w:val="28"/>
          <w:szCs w:val="28"/>
          <w:lang w:val="vi-VN" w:eastAsia="en-US"/>
        </w:rPr>
      </w:pPr>
      <w:r w:rsidRPr="00C726DB">
        <w:rPr>
          <w:sz w:val="28"/>
          <w:szCs w:val="28"/>
          <w:lang w:eastAsia="en-US"/>
        </w:rPr>
        <w:t>g</w:t>
      </w:r>
      <w:r w:rsidR="00684EB2" w:rsidRPr="00C726DB">
        <w:rPr>
          <w:sz w:val="28"/>
          <w:szCs w:val="28"/>
          <w:lang w:eastAsia="en-US"/>
        </w:rPr>
        <w:t xml:space="preserve">. </w:t>
      </w:r>
      <w:r w:rsidR="00815795" w:rsidRPr="00C726DB">
        <w:rPr>
          <w:sz w:val="28"/>
          <w:szCs w:val="28"/>
          <w:lang w:val="vi-VN" w:eastAsia="en-US"/>
        </w:rPr>
        <w:t xml:space="preserve">Ý kiến của </w:t>
      </w:r>
      <w:r w:rsidR="00DF20B3" w:rsidRPr="00C726DB">
        <w:rPr>
          <w:sz w:val="28"/>
          <w:szCs w:val="28"/>
          <w:lang w:val="vi-VN" w:eastAsia="en-US"/>
        </w:rPr>
        <w:t>tổ chức</w:t>
      </w:r>
      <w:r w:rsidR="00815795" w:rsidRPr="00C726DB">
        <w:rPr>
          <w:sz w:val="28"/>
          <w:szCs w:val="28"/>
          <w:lang w:val="vi-VN" w:eastAsia="en-US"/>
        </w:rPr>
        <w:t xml:space="preserve"> Đảng</w:t>
      </w:r>
      <w:r w:rsidR="00681A14" w:rsidRPr="00C726DB">
        <w:rPr>
          <w:sz w:val="28"/>
          <w:szCs w:val="28"/>
          <w:lang w:val="vi-VN" w:eastAsia="en-US"/>
        </w:rPr>
        <w:t xml:space="preserve"> tại Tổng công ty, tổ chức Đảng tại doanh nghiệp hoặc tổ chức Đảng</w:t>
      </w:r>
      <w:r w:rsidR="00DF20B3" w:rsidRPr="00C726DB">
        <w:rPr>
          <w:sz w:val="28"/>
          <w:szCs w:val="28"/>
          <w:lang w:val="vi-VN" w:eastAsia="en-US"/>
        </w:rPr>
        <w:t xml:space="preserve"> có thẩm quyền</w:t>
      </w:r>
      <w:r w:rsidR="00681A14" w:rsidRPr="00C726DB">
        <w:rPr>
          <w:sz w:val="28"/>
          <w:szCs w:val="28"/>
          <w:lang w:val="vi-VN" w:eastAsia="en-US"/>
        </w:rPr>
        <w:t xml:space="preserve"> khác</w:t>
      </w:r>
      <w:r w:rsidR="00815795" w:rsidRPr="00C726DB">
        <w:rPr>
          <w:sz w:val="28"/>
          <w:szCs w:val="28"/>
          <w:lang w:val="vi-VN" w:eastAsia="en-US"/>
        </w:rPr>
        <w:t xml:space="preserve"> (nếu có quy định bắt buộc)</w:t>
      </w:r>
      <w:r w:rsidR="00EB277B" w:rsidRPr="00C726DB">
        <w:rPr>
          <w:sz w:val="28"/>
          <w:szCs w:val="28"/>
          <w:lang w:val="vi-VN" w:eastAsia="en-US"/>
        </w:rPr>
        <w:t>.</w:t>
      </w:r>
    </w:p>
    <w:p w14:paraId="1EF5CE06" w14:textId="585FA929" w:rsidR="00757FF9" w:rsidRPr="00C726DB" w:rsidRDefault="00B6630B" w:rsidP="005B04C0">
      <w:pPr>
        <w:widowControl w:val="0"/>
        <w:tabs>
          <w:tab w:val="left" w:pos="810"/>
          <w:tab w:val="left" w:pos="900"/>
        </w:tabs>
        <w:spacing w:before="120" w:after="120"/>
        <w:ind w:firstLine="540"/>
        <w:jc w:val="both"/>
        <w:rPr>
          <w:sz w:val="28"/>
          <w:szCs w:val="28"/>
          <w:lang w:eastAsia="en-US"/>
        </w:rPr>
      </w:pPr>
      <w:r w:rsidRPr="00C726DB">
        <w:rPr>
          <w:sz w:val="28"/>
          <w:szCs w:val="28"/>
          <w:lang w:eastAsia="en-US"/>
        </w:rPr>
        <w:t>h</w:t>
      </w:r>
      <w:r w:rsidR="00684EB2" w:rsidRPr="00C726DB">
        <w:rPr>
          <w:sz w:val="28"/>
          <w:szCs w:val="28"/>
          <w:lang w:eastAsia="en-US"/>
        </w:rPr>
        <w:t xml:space="preserve">. </w:t>
      </w:r>
      <w:r w:rsidR="00023CDD" w:rsidRPr="00C726DB">
        <w:rPr>
          <w:sz w:val="28"/>
          <w:szCs w:val="28"/>
          <w:lang w:eastAsia="en-US"/>
        </w:rPr>
        <w:t>Trong trường hợp Tổng công ty</w:t>
      </w:r>
      <w:r w:rsidR="003C722D" w:rsidRPr="00C726DB">
        <w:rPr>
          <w:sz w:val="28"/>
          <w:szCs w:val="28"/>
          <w:lang w:eastAsia="en-US"/>
        </w:rPr>
        <w:t xml:space="preserve"> xét thấy cần thiết, Tổng công ty lấy ý</w:t>
      </w:r>
      <w:r w:rsidR="00023CDD" w:rsidRPr="00C726DB">
        <w:rPr>
          <w:sz w:val="28"/>
          <w:szCs w:val="28"/>
          <w:lang w:eastAsia="en-US"/>
        </w:rPr>
        <w:t xml:space="preserve"> kiến của đơn vị quản lý cán bộ (đối với nhân sự dự kiến làm Người đại diện là cán bộ Tổng công ty); </w:t>
      </w:r>
      <w:r w:rsidR="00AF3CC0" w:rsidRPr="00C726DB">
        <w:rPr>
          <w:sz w:val="28"/>
          <w:szCs w:val="28"/>
          <w:lang w:val="vi-VN" w:eastAsia="en-US"/>
        </w:rPr>
        <w:t>Ý kiến của Hội đồng quản trị, Hội đồng thành viên, cán bộ chủ chốt của doanh nghiệp, cổ đông lớn...</w:t>
      </w:r>
      <w:r w:rsidR="00023CDD" w:rsidRPr="00C726DB">
        <w:rPr>
          <w:sz w:val="28"/>
          <w:szCs w:val="28"/>
          <w:lang w:eastAsia="en-US"/>
        </w:rPr>
        <w:t xml:space="preserve"> (đối với nhân sự dự kiến làm Người đại diện không là cán bộ Tổng công ty)</w:t>
      </w:r>
      <w:r w:rsidR="003C722D" w:rsidRPr="00C726DB">
        <w:rPr>
          <w:sz w:val="28"/>
          <w:szCs w:val="28"/>
          <w:lang w:eastAsia="en-US"/>
        </w:rPr>
        <w:t>.</w:t>
      </w:r>
    </w:p>
    <w:p w14:paraId="46D243AB" w14:textId="607828DE" w:rsidR="00032B36" w:rsidRPr="00C726DB" w:rsidRDefault="00B6630B" w:rsidP="005B04C0">
      <w:pPr>
        <w:widowControl w:val="0"/>
        <w:tabs>
          <w:tab w:val="left" w:pos="810"/>
          <w:tab w:val="left" w:pos="900"/>
        </w:tabs>
        <w:spacing w:before="120" w:after="120"/>
        <w:ind w:firstLine="540"/>
        <w:jc w:val="both"/>
        <w:rPr>
          <w:sz w:val="28"/>
          <w:szCs w:val="28"/>
          <w:lang w:val="vi-VN" w:eastAsia="en-US"/>
        </w:rPr>
      </w:pPr>
      <w:r w:rsidRPr="00C726DB">
        <w:rPr>
          <w:sz w:val="28"/>
          <w:szCs w:val="28"/>
          <w:lang w:eastAsia="en-US"/>
        </w:rPr>
        <w:t>i</w:t>
      </w:r>
      <w:r w:rsidR="00032B36" w:rsidRPr="00C726DB">
        <w:rPr>
          <w:sz w:val="28"/>
          <w:szCs w:val="28"/>
          <w:lang w:eastAsia="en-US"/>
        </w:rPr>
        <w:t>. Các giấy tờ có liên quan khác (nếu có).</w:t>
      </w:r>
    </w:p>
    <w:bookmarkEnd w:id="41"/>
    <w:p w14:paraId="79AEFF2F" w14:textId="77777777" w:rsidR="005A594A" w:rsidRPr="00C726DB" w:rsidRDefault="005A594A" w:rsidP="00684EB2">
      <w:pPr>
        <w:widowControl w:val="0"/>
        <w:tabs>
          <w:tab w:val="left" w:pos="810"/>
          <w:tab w:val="left" w:pos="900"/>
        </w:tabs>
        <w:spacing w:before="120" w:after="120"/>
        <w:ind w:firstLine="540"/>
        <w:jc w:val="both"/>
        <w:rPr>
          <w:sz w:val="28"/>
          <w:szCs w:val="28"/>
          <w:lang w:val="vi-VN" w:eastAsia="en-US"/>
        </w:rPr>
      </w:pPr>
    </w:p>
    <w:p w14:paraId="56ED8742" w14:textId="716D59BC" w:rsidR="00815795" w:rsidRPr="00C726DB" w:rsidRDefault="00825411" w:rsidP="00C4224D">
      <w:pPr>
        <w:pStyle w:val="Caption"/>
        <w:widowControl w:val="0"/>
        <w:spacing w:before="120" w:after="120"/>
        <w:ind w:firstLine="567"/>
        <w:jc w:val="both"/>
        <w:outlineLvl w:val="0"/>
        <w:rPr>
          <w:sz w:val="28"/>
          <w:szCs w:val="28"/>
          <w:lang w:val="vi-VN"/>
        </w:rPr>
      </w:pPr>
      <w:bookmarkStart w:id="42" w:name="Dieu08"/>
      <w:bookmarkStart w:id="43" w:name="_Ref487207998"/>
      <w:bookmarkStart w:id="44" w:name="_Toc399509758"/>
      <w:bookmarkStart w:id="45" w:name="_Toc486256221"/>
      <w:bookmarkStart w:id="46" w:name="_Toc103175578"/>
      <w:bookmarkEnd w:id="42"/>
      <w:r w:rsidRPr="00C726DB">
        <w:rPr>
          <w:sz w:val="28"/>
          <w:szCs w:val="28"/>
          <w:lang w:val="nl-NL"/>
        </w:rPr>
        <w:t xml:space="preserve">Điều </w:t>
      </w:r>
      <w:r w:rsidRPr="00C726DB">
        <w:rPr>
          <w:sz w:val="28"/>
          <w:szCs w:val="28"/>
        </w:rPr>
        <w:fldChar w:fldCharType="begin"/>
      </w:r>
      <w:r w:rsidRPr="00C726DB">
        <w:rPr>
          <w:sz w:val="28"/>
          <w:szCs w:val="28"/>
          <w:lang w:val="nl-NL"/>
        </w:rPr>
        <w:instrText xml:space="preserve"> SEQ Điều \* ARABIC </w:instrText>
      </w:r>
      <w:r w:rsidRPr="00C726DB">
        <w:rPr>
          <w:sz w:val="28"/>
          <w:szCs w:val="28"/>
        </w:rPr>
        <w:fldChar w:fldCharType="separate"/>
      </w:r>
      <w:r w:rsidR="00C726DB">
        <w:rPr>
          <w:noProof/>
          <w:sz w:val="28"/>
          <w:szCs w:val="28"/>
          <w:lang w:val="nl-NL"/>
        </w:rPr>
        <w:t>8</w:t>
      </w:r>
      <w:r w:rsidRPr="00C726DB">
        <w:rPr>
          <w:sz w:val="28"/>
          <w:szCs w:val="28"/>
        </w:rPr>
        <w:fldChar w:fldCharType="end"/>
      </w:r>
      <w:bookmarkEnd w:id="43"/>
      <w:r w:rsidRPr="00C726DB">
        <w:rPr>
          <w:sz w:val="28"/>
          <w:szCs w:val="28"/>
          <w:lang w:val="vi-VN"/>
        </w:rPr>
        <w:t xml:space="preserve">. </w:t>
      </w:r>
      <w:r w:rsidR="00815795" w:rsidRPr="00C726DB">
        <w:rPr>
          <w:sz w:val="28"/>
          <w:szCs w:val="28"/>
          <w:lang w:val="vi-VN"/>
        </w:rPr>
        <w:t>Tiếp tục uỷ quyền sau khi kết thúc thời hạn uỷ quyền Người đại diện</w:t>
      </w:r>
      <w:bookmarkEnd w:id="44"/>
      <w:bookmarkEnd w:id="45"/>
      <w:bookmarkEnd w:id="46"/>
    </w:p>
    <w:p w14:paraId="716AC8F6" w14:textId="77777777" w:rsidR="00815795" w:rsidRPr="00C726DB" w:rsidRDefault="00815795" w:rsidP="00C4224D">
      <w:pPr>
        <w:pStyle w:val="ListParagraph"/>
        <w:widowControl w:val="0"/>
        <w:numPr>
          <w:ilvl w:val="0"/>
          <w:numId w:val="8"/>
        </w:numPr>
        <w:tabs>
          <w:tab w:val="left" w:pos="0"/>
          <w:tab w:val="left" w:pos="810"/>
          <w:tab w:val="left" w:pos="900"/>
          <w:tab w:val="left" w:pos="1080"/>
        </w:tabs>
        <w:spacing w:before="120" w:after="120"/>
        <w:ind w:left="0" w:firstLine="540"/>
        <w:contextualSpacing w:val="0"/>
        <w:jc w:val="both"/>
        <w:rPr>
          <w:sz w:val="28"/>
          <w:szCs w:val="28"/>
          <w:lang w:val="vi-VN" w:eastAsia="en-US"/>
        </w:rPr>
      </w:pPr>
      <w:r w:rsidRPr="00C726DB">
        <w:rPr>
          <w:sz w:val="28"/>
          <w:szCs w:val="28"/>
          <w:lang w:val="vi-VN"/>
        </w:rPr>
        <w:t xml:space="preserve">Khi hết thời hạn uỷ quyền Người đại diện, căn cứ tình hình của doanh nghiệp, nhu cầu, mục tiêu quản lý vốn của Tổng công ty tại doanh nghiệp, Tổng công ty xem xét, đánh giá để tiếp tục ủy quyền hoặc chấm dứt, thôi uỷ quyền đối với Người đại diện. </w:t>
      </w:r>
    </w:p>
    <w:p w14:paraId="1E4C3690" w14:textId="6EF5AE4E" w:rsidR="000E7D41" w:rsidRPr="00C726DB" w:rsidRDefault="00626DC4" w:rsidP="00266DDE">
      <w:pPr>
        <w:widowControl w:val="0"/>
        <w:numPr>
          <w:ilvl w:val="0"/>
          <w:numId w:val="8"/>
        </w:numPr>
        <w:tabs>
          <w:tab w:val="left" w:pos="0"/>
          <w:tab w:val="left" w:pos="810"/>
          <w:tab w:val="left" w:pos="900"/>
          <w:tab w:val="left" w:pos="1080"/>
        </w:tabs>
        <w:spacing w:before="120" w:after="120"/>
        <w:ind w:left="0" w:firstLine="547"/>
        <w:jc w:val="both"/>
        <w:rPr>
          <w:sz w:val="28"/>
          <w:szCs w:val="28"/>
          <w:lang w:val="vi-VN" w:eastAsia="en-US"/>
        </w:rPr>
      </w:pPr>
      <w:bookmarkStart w:id="47" w:name="_Hlk101858154"/>
      <w:r w:rsidRPr="00C726DB">
        <w:rPr>
          <w:sz w:val="28"/>
          <w:szCs w:val="28"/>
          <w:lang w:eastAsia="en-US"/>
        </w:rPr>
        <w:t xml:space="preserve">Khi kết thúc thời hạn ủy quyền Người đại diện theo quy định tại </w:t>
      </w:r>
      <w:r w:rsidRPr="00C726DB">
        <w:rPr>
          <w:sz w:val="28"/>
          <w:szCs w:val="28"/>
          <w:lang w:eastAsia="en-US"/>
        </w:rPr>
        <w:fldChar w:fldCharType="begin"/>
      </w:r>
      <w:r w:rsidRPr="00C726DB">
        <w:rPr>
          <w:sz w:val="28"/>
          <w:szCs w:val="28"/>
          <w:lang w:eastAsia="en-US"/>
        </w:rPr>
        <w:instrText xml:space="preserve"> REF _Ref487207565 \h </w:instrText>
      </w:r>
      <w:r w:rsidR="00D00CAB" w:rsidRPr="00C726DB">
        <w:rPr>
          <w:sz w:val="28"/>
          <w:szCs w:val="28"/>
          <w:lang w:eastAsia="en-US"/>
        </w:rPr>
        <w:instrText xml:space="preserve"> \* MERGEFORMAT </w:instrText>
      </w:r>
      <w:r w:rsidRPr="00C726DB">
        <w:rPr>
          <w:sz w:val="28"/>
          <w:szCs w:val="28"/>
          <w:lang w:eastAsia="en-US"/>
        </w:rPr>
      </w:r>
      <w:r w:rsidRPr="00C726DB">
        <w:rPr>
          <w:sz w:val="28"/>
          <w:szCs w:val="28"/>
          <w:lang w:eastAsia="en-US"/>
        </w:rPr>
        <w:fldChar w:fldCharType="separate"/>
      </w:r>
      <w:r w:rsidR="00C726DB" w:rsidRPr="00C726DB">
        <w:rPr>
          <w:sz w:val="28"/>
          <w:szCs w:val="28"/>
          <w:lang w:val="nl-NL"/>
        </w:rPr>
        <w:t xml:space="preserve">Điều </w:t>
      </w:r>
      <w:r w:rsidR="00C726DB">
        <w:rPr>
          <w:noProof/>
          <w:sz w:val="28"/>
          <w:szCs w:val="28"/>
          <w:lang w:val="nl-NL"/>
        </w:rPr>
        <w:t>6</w:t>
      </w:r>
      <w:r w:rsidRPr="00C726DB">
        <w:rPr>
          <w:sz w:val="28"/>
          <w:szCs w:val="28"/>
          <w:lang w:eastAsia="en-US"/>
        </w:rPr>
        <w:fldChar w:fldCharType="end"/>
      </w:r>
      <w:r w:rsidRPr="00C726DB">
        <w:rPr>
          <w:sz w:val="28"/>
          <w:szCs w:val="28"/>
          <w:lang w:eastAsia="en-US"/>
        </w:rPr>
        <w:t xml:space="preserve"> Quy chế này</w:t>
      </w:r>
      <w:r w:rsidR="00A358EE" w:rsidRPr="00C726DB">
        <w:rPr>
          <w:sz w:val="28"/>
          <w:szCs w:val="28"/>
          <w:lang w:eastAsia="en-US"/>
        </w:rPr>
        <w:t xml:space="preserve">, Người đại diện được tiếp tục ủy quyền khi đáp ứng các tiêu chuẩn, điều kiện </w:t>
      </w:r>
      <w:r w:rsidR="00266DDE" w:rsidRPr="00C726DB">
        <w:rPr>
          <w:sz w:val="28"/>
          <w:szCs w:val="28"/>
          <w:lang w:eastAsia="en-US"/>
        </w:rPr>
        <w:t>như nêu tại điểm a, điểm b, điểm c khoản này - trừ trường hợp đặc biệt Lãnh đạo Tổng công ty xem xét, quyết định theo thẩm quyền</w:t>
      </w:r>
      <w:r w:rsidR="00532E54" w:rsidRPr="00C726DB">
        <w:rPr>
          <w:sz w:val="28"/>
          <w:szCs w:val="28"/>
          <w:lang w:eastAsia="en-US"/>
        </w:rPr>
        <w:t>:</w:t>
      </w:r>
    </w:p>
    <w:p w14:paraId="7E6A59C0" w14:textId="08B6EC6D" w:rsidR="00815795" w:rsidRPr="00C726DB" w:rsidRDefault="00815795" w:rsidP="00A06368">
      <w:pPr>
        <w:pStyle w:val="ListParagraph"/>
        <w:widowControl w:val="0"/>
        <w:numPr>
          <w:ilvl w:val="7"/>
          <w:numId w:val="36"/>
        </w:numPr>
        <w:tabs>
          <w:tab w:val="left" w:pos="0"/>
          <w:tab w:val="left" w:pos="810"/>
          <w:tab w:val="left" w:pos="900"/>
          <w:tab w:val="left" w:pos="1080"/>
        </w:tabs>
        <w:spacing w:before="120" w:after="120"/>
        <w:ind w:left="0" w:firstLine="547"/>
        <w:contextualSpacing w:val="0"/>
        <w:jc w:val="both"/>
        <w:rPr>
          <w:sz w:val="28"/>
          <w:szCs w:val="28"/>
          <w:lang w:val="vi-VN" w:eastAsia="en-US"/>
        </w:rPr>
      </w:pPr>
      <w:r w:rsidRPr="00C726DB">
        <w:rPr>
          <w:sz w:val="28"/>
          <w:szCs w:val="28"/>
          <w:lang w:val="vi-VN" w:eastAsia="en-US"/>
        </w:rPr>
        <w:t xml:space="preserve">Đáp ứng đầy đủ các tiêu chuẩn theo quy định tại </w:t>
      </w:r>
      <w:r w:rsidR="00B517BE" w:rsidRPr="00C726DB">
        <w:rPr>
          <w:sz w:val="28"/>
          <w:szCs w:val="28"/>
          <w:lang w:val="vi-VN" w:eastAsia="en-US"/>
        </w:rPr>
        <w:fldChar w:fldCharType="begin"/>
      </w:r>
      <w:r w:rsidR="00B517BE" w:rsidRPr="00C726DB">
        <w:rPr>
          <w:sz w:val="28"/>
          <w:szCs w:val="28"/>
          <w:lang w:val="vi-VN" w:eastAsia="en-US"/>
        </w:rPr>
        <w:instrText xml:space="preserve"> REF _Ref486259377 \h </w:instrText>
      </w:r>
      <w:r w:rsidR="000B65C9" w:rsidRPr="00C726DB">
        <w:rPr>
          <w:sz w:val="28"/>
          <w:szCs w:val="28"/>
          <w:lang w:val="vi-VN" w:eastAsia="en-US"/>
        </w:rPr>
        <w:instrText xml:space="preserve"> \* MERGEFORMAT </w:instrText>
      </w:r>
      <w:r w:rsidR="00B517BE" w:rsidRPr="00C726DB">
        <w:rPr>
          <w:sz w:val="28"/>
          <w:szCs w:val="28"/>
          <w:lang w:val="vi-VN" w:eastAsia="en-US"/>
        </w:rPr>
      </w:r>
      <w:r w:rsidR="00B517BE" w:rsidRPr="00C726DB">
        <w:rPr>
          <w:sz w:val="28"/>
          <w:szCs w:val="28"/>
          <w:lang w:val="vi-VN" w:eastAsia="en-US"/>
        </w:rPr>
        <w:fldChar w:fldCharType="separate"/>
      </w:r>
      <w:r w:rsidR="00C726DB" w:rsidRPr="00C726DB">
        <w:rPr>
          <w:sz w:val="28"/>
          <w:szCs w:val="28"/>
          <w:lang w:val="nl-NL"/>
        </w:rPr>
        <w:t xml:space="preserve">Điều </w:t>
      </w:r>
      <w:r w:rsidR="00C726DB">
        <w:rPr>
          <w:noProof/>
          <w:sz w:val="28"/>
          <w:szCs w:val="28"/>
          <w:lang w:val="nl-NL"/>
        </w:rPr>
        <w:t>5</w:t>
      </w:r>
      <w:r w:rsidR="00B517BE" w:rsidRPr="00C726DB">
        <w:rPr>
          <w:sz w:val="28"/>
          <w:szCs w:val="28"/>
          <w:lang w:val="vi-VN" w:eastAsia="en-US"/>
        </w:rPr>
        <w:fldChar w:fldCharType="end"/>
      </w:r>
      <w:r w:rsidR="00B517BE" w:rsidRPr="00C726DB">
        <w:rPr>
          <w:sz w:val="28"/>
          <w:szCs w:val="28"/>
          <w:lang w:val="vi-VN" w:eastAsia="en-US"/>
        </w:rPr>
        <w:t xml:space="preserve"> </w:t>
      </w:r>
      <w:r w:rsidRPr="00C726DB">
        <w:rPr>
          <w:sz w:val="28"/>
          <w:szCs w:val="28"/>
          <w:lang w:val="vi-VN" w:eastAsia="en-US"/>
        </w:rPr>
        <w:t>Quy chế này</w:t>
      </w:r>
      <w:r w:rsidR="00EB277B" w:rsidRPr="00C726DB">
        <w:rPr>
          <w:sz w:val="28"/>
          <w:szCs w:val="28"/>
          <w:lang w:val="vi-VN" w:eastAsia="en-US"/>
        </w:rPr>
        <w:t>.</w:t>
      </w:r>
    </w:p>
    <w:p w14:paraId="51021016" w14:textId="4AFDB2AC" w:rsidR="00C77094" w:rsidRPr="00C726DB" w:rsidRDefault="00C77094" w:rsidP="00A06368">
      <w:pPr>
        <w:pStyle w:val="ListParagraph"/>
        <w:widowControl w:val="0"/>
        <w:numPr>
          <w:ilvl w:val="7"/>
          <w:numId w:val="36"/>
        </w:numPr>
        <w:tabs>
          <w:tab w:val="left" w:pos="0"/>
          <w:tab w:val="left" w:pos="810"/>
          <w:tab w:val="left" w:pos="900"/>
          <w:tab w:val="left" w:pos="1080"/>
        </w:tabs>
        <w:spacing w:before="120" w:after="120"/>
        <w:ind w:left="0" w:firstLine="547"/>
        <w:contextualSpacing w:val="0"/>
        <w:jc w:val="both"/>
        <w:rPr>
          <w:sz w:val="28"/>
          <w:szCs w:val="28"/>
          <w:lang w:val="vi-VN" w:eastAsia="en-US"/>
        </w:rPr>
      </w:pPr>
      <w:r w:rsidRPr="00C726DB">
        <w:rPr>
          <w:sz w:val="28"/>
          <w:szCs w:val="28"/>
          <w:lang w:val="vi-VN" w:eastAsia="en-US"/>
        </w:rPr>
        <w:t>Còn đủ ít nhất hai phần ba (2/3) thời gian công tác của nhiệm kỳ làm đại diện tính đến thời điểm nghỉ hưu theo quy định (trong trường hợp này, thời hạn ủy quyền được tính đến thời điểm đủ tuổi nghỉ hưu); hoặc còn dưới hai phần ba (2/3) thời gian công tác của nhiệm kỳ làm đại diện tính đến thời điểm nghỉ hưu theo quy định hoặc đã đến tuổi nghỉ hưu nhưng thuộc trường hợp được xem xét ủy quyền</w:t>
      </w:r>
      <w:r w:rsidR="00640E7F" w:rsidRPr="00C726DB">
        <w:rPr>
          <w:sz w:val="28"/>
          <w:szCs w:val="28"/>
          <w:lang w:val="vi-VN" w:eastAsia="en-US"/>
        </w:rPr>
        <w:t xml:space="preserve"> theo quy định tại </w:t>
      </w:r>
      <w:r w:rsidR="00640E7F" w:rsidRPr="00C726DB">
        <w:rPr>
          <w:sz w:val="28"/>
          <w:szCs w:val="28"/>
          <w:lang w:eastAsia="en-US"/>
        </w:rPr>
        <w:fldChar w:fldCharType="begin"/>
      </w:r>
      <w:r w:rsidR="00640E7F" w:rsidRPr="00C726DB">
        <w:rPr>
          <w:sz w:val="28"/>
          <w:szCs w:val="28"/>
          <w:lang w:val="vi-VN" w:eastAsia="en-US"/>
        </w:rPr>
        <w:instrText xml:space="preserve"> REF _Ref487207565 \h </w:instrText>
      </w:r>
      <w:r w:rsidR="000B65C9" w:rsidRPr="00C726DB">
        <w:rPr>
          <w:sz w:val="28"/>
          <w:szCs w:val="28"/>
          <w:lang w:val="vi-VN" w:eastAsia="en-US"/>
        </w:rPr>
        <w:instrText xml:space="preserve"> \* MERGEFORMAT </w:instrText>
      </w:r>
      <w:r w:rsidR="00640E7F" w:rsidRPr="00C726DB">
        <w:rPr>
          <w:sz w:val="28"/>
          <w:szCs w:val="28"/>
          <w:lang w:eastAsia="en-US"/>
        </w:rPr>
      </w:r>
      <w:r w:rsidR="00640E7F" w:rsidRPr="00C726DB">
        <w:rPr>
          <w:sz w:val="28"/>
          <w:szCs w:val="28"/>
          <w:lang w:eastAsia="en-US"/>
        </w:rPr>
        <w:fldChar w:fldCharType="separate"/>
      </w:r>
      <w:r w:rsidR="00C726DB" w:rsidRPr="00C726DB">
        <w:rPr>
          <w:sz w:val="28"/>
          <w:szCs w:val="28"/>
          <w:lang w:val="nl-NL"/>
        </w:rPr>
        <w:t xml:space="preserve">Điều </w:t>
      </w:r>
      <w:r w:rsidR="00C726DB">
        <w:rPr>
          <w:noProof/>
          <w:sz w:val="28"/>
          <w:szCs w:val="28"/>
          <w:lang w:val="nl-NL"/>
        </w:rPr>
        <w:t>6</w:t>
      </w:r>
      <w:r w:rsidR="00640E7F" w:rsidRPr="00C726DB">
        <w:rPr>
          <w:sz w:val="28"/>
          <w:szCs w:val="28"/>
          <w:lang w:eastAsia="en-US"/>
        </w:rPr>
        <w:fldChar w:fldCharType="end"/>
      </w:r>
      <w:r w:rsidR="00EB277B" w:rsidRPr="00C726DB">
        <w:rPr>
          <w:sz w:val="28"/>
          <w:szCs w:val="28"/>
          <w:lang w:val="vi-VN" w:eastAsia="en-US"/>
        </w:rPr>
        <w:t xml:space="preserve"> Quy chế này</w:t>
      </w:r>
      <w:r w:rsidR="00640E7F" w:rsidRPr="00C726DB">
        <w:rPr>
          <w:sz w:val="28"/>
          <w:szCs w:val="28"/>
          <w:lang w:val="vi-VN" w:eastAsia="en-US"/>
        </w:rPr>
        <w:t>.</w:t>
      </w:r>
    </w:p>
    <w:p w14:paraId="57300737" w14:textId="77777777" w:rsidR="00815795" w:rsidRPr="00C726DB" w:rsidRDefault="00815795" w:rsidP="00A06368">
      <w:pPr>
        <w:pStyle w:val="ListParagraph"/>
        <w:widowControl w:val="0"/>
        <w:numPr>
          <w:ilvl w:val="7"/>
          <w:numId w:val="36"/>
        </w:numPr>
        <w:tabs>
          <w:tab w:val="left" w:pos="0"/>
          <w:tab w:val="left" w:pos="810"/>
          <w:tab w:val="left" w:pos="900"/>
          <w:tab w:val="left" w:pos="1080"/>
        </w:tabs>
        <w:spacing w:before="120" w:after="120"/>
        <w:ind w:left="0" w:firstLine="547"/>
        <w:contextualSpacing w:val="0"/>
        <w:jc w:val="both"/>
        <w:rPr>
          <w:sz w:val="28"/>
          <w:szCs w:val="28"/>
          <w:lang w:val="vi-VN" w:eastAsia="en-US"/>
        </w:rPr>
      </w:pPr>
      <w:r w:rsidRPr="00C726DB">
        <w:rPr>
          <w:sz w:val="28"/>
          <w:szCs w:val="28"/>
          <w:lang w:val="vi-VN" w:eastAsia="en-US"/>
        </w:rPr>
        <w:t>Hoàn thành các nghĩa vụ của Người đại diện trong thời gian làm Người đại diện.</w:t>
      </w:r>
    </w:p>
    <w:bookmarkEnd w:id="47"/>
    <w:p w14:paraId="35B5C8BF" w14:textId="2B9465E1" w:rsidR="00815795" w:rsidRPr="00C726DB" w:rsidRDefault="00815795" w:rsidP="005A594A">
      <w:pPr>
        <w:widowControl w:val="0"/>
        <w:numPr>
          <w:ilvl w:val="0"/>
          <w:numId w:val="8"/>
        </w:numPr>
        <w:tabs>
          <w:tab w:val="left" w:pos="0"/>
          <w:tab w:val="left" w:pos="810"/>
          <w:tab w:val="left" w:pos="900"/>
          <w:tab w:val="left" w:pos="1080"/>
        </w:tabs>
        <w:spacing w:before="120" w:after="120"/>
        <w:ind w:left="0" w:firstLine="547"/>
        <w:jc w:val="both"/>
        <w:rPr>
          <w:sz w:val="28"/>
          <w:szCs w:val="28"/>
          <w:lang w:val="vi-VN" w:eastAsia="en-US"/>
        </w:rPr>
      </w:pPr>
      <w:r w:rsidRPr="00C726DB">
        <w:rPr>
          <w:sz w:val="28"/>
          <w:szCs w:val="28"/>
          <w:lang w:val="vi-VN"/>
        </w:rPr>
        <w:lastRenderedPageBreak/>
        <w:t>Hồ sơ tiếp tục uỷ quyền Người đại diện</w:t>
      </w:r>
      <w:r w:rsidR="000840A4" w:rsidRPr="00C726DB">
        <w:rPr>
          <w:sz w:val="28"/>
          <w:szCs w:val="28"/>
        </w:rPr>
        <w:t xml:space="preserve"> khi kết thúc thời hạn ủy quyền theo quy định tại </w:t>
      </w:r>
      <w:r w:rsidR="000840A4" w:rsidRPr="00C726DB">
        <w:rPr>
          <w:sz w:val="28"/>
          <w:szCs w:val="28"/>
        </w:rPr>
        <w:fldChar w:fldCharType="begin"/>
      </w:r>
      <w:r w:rsidR="000840A4" w:rsidRPr="00C726DB">
        <w:rPr>
          <w:sz w:val="28"/>
          <w:szCs w:val="28"/>
        </w:rPr>
        <w:instrText xml:space="preserve"> REF _Ref487207565 \h </w:instrText>
      </w:r>
      <w:r w:rsidR="00D00CAB" w:rsidRPr="00C726DB">
        <w:rPr>
          <w:sz w:val="28"/>
          <w:szCs w:val="28"/>
        </w:rPr>
        <w:instrText xml:space="preserve"> \* MERGEFORMAT </w:instrText>
      </w:r>
      <w:r w:rsidR="000840A4" w:rsidRPr="00C726DB">
        <w:rPr>
          <w:sz w:val="28"/>
          <w:szCs w:val="28"/>
        </w:rPr>
      </w:r>
      <w:r w:rsidR="000840A4" w:rsidRPr="00C726DB">
        <w:rPr>
          <w:sz w:val="28"/>
          <w:szCs w:val="28"/>
        </w:rPr>
        <w:fldChar w:fldCharType="separate"/>
      </w:r>
      <w:r w:rsidR="00C726DB" w:rsidRPr="00C726DB">
        <w:rPr>
          <w:sz w:val="28"/>
          <w:szCs w:val="28"/>
          <w:lang w:val="nl-NL"/>
        </w:rPr>
        <w:t xml:space="preserve">Điều </w:t>
      </w:r>
      <w:r w:rsidR="00C726DB">
        <w:rPr>
          <w:noProof/>
          <w:sz w:val="28"/>
          <w:szCs w:val="28"/>
          <w:lang w:val="nl-NL"/>
        </w:rPr>
        <w:t>6</w:t>
      </w:r>
      <w:r w:rsidR="000840A4" w:rsidRPr="00C726DB">
        <w:rPr>
          <w:sz w:val="28"/>
          <w:szCs w:val="28"/>
        </w:rPr>
        <w:fldChar w:fldCharType="end"/>
      </w:r>
      <w:r w:rsidRPr="00C726DB">
        <w:rPr>
          <w:sz w:val="28"/>
          <w:szCs w:val="28"/>
          <w:lang w:val="vi-VN"/>
        </w:rPr>
        <w:t xml:space="preserve"> </w:t>
      </w:r>
      <w:r w:rsidR="00EB277B" w:rsidRPr="00C726DB">
        <w:rPr>
          <w:sz w:val="28"/>
          <w:szCs w:val="28"/>
          <w:lang w:val="vi-VN"/>
        </w:rPr>
        <w:t xml:space="preserve">Quy chế này </w:t>
      </w:r>
      <w:r w:rsidRPr="00C726DB">
        <w:rPr>
          <w:sz w:val="28"/>
          <w:szCs w:val="28"/>
          <w:lang w:val="vi-VN"/>
        </w:rPr>
        <w:t>bao gồm:</w:t>
      </w:r>
    </w:p>
    <w:p w14:paraId="61124788" w14:textId="7CBAC234" w:rsidR="005B04C0" w:rsidRPr="00C726DB" w:rsidRDefault="005B04C0" w:rsidP="005A594A">
      <w:pPr>
        <w:pStyle w:val="ListParagraph"/>
        <w:widowControl w:val="0"/>
        <w:numPr>
          <w:ilvl w:val="0"/>
          <w:numId w:val="11"/>
        </w:numPr>
        <w:tabs>
          <w:tab w:val="left" w:pos="0"/>
          <w:tab w:val="left" w:pos="810"/>
          <w:tab w:val="left" w:pos="900"/>
          <w:tab w:val="left" w:pos="1080"/>
        </w:tabs>
        <w:spacing w:before="120" w:after="120"/>
        <w:ind w:left="0" w:firstLine="547"/>
        <w:contextualSpacing w:val="0"/>
        <w:jc w:val="both"/>
        <w:rPr>
          <w:sz w:val="28"/>
          <w:szCs w:val="28"/>
          <w:lang w:val="vi-VN" w:eastAsia="en-US"/>
        </w:rPr>
      </w:pPr>
      <w:r w:rsidRPr="00C726DB">
        <w:rPr>
          <w:sz w:val="28"/>
          <w:szCs w:val="28"/>
          <w:lang w:eastAsia="en-US"/>
        </w:rPr>
        <w:t xml:space="preserve">Các giấy tờ, tài liệu như nêu tại </w:t>
      </w:r>
      <w:r w:rsidR="00032B36" w:rsidRPr="00C726DB">
        <w:rPr>
          <w:sz w:val="28"/>
          <w:szCs w:val="28"/>
          <w:lang w:eastAsia="en-US"/>
        </w:rPr>
        <w:t xml:space="preserve">điểm a, c, e, </w:t>
      </w:r>
      <w:r w:rsidR="00B6630B" w:rsidRPr="00C726DB">
        <w:rPr>
          <w:sz w:val="28"/>
          <w:szCs w:val="28"/>
          <w:lang w:eastAsia="en-US"/>
        </w:rPr>
        <w:t>đ</w:t>
      </w:r>
      <w:r w:rsidR="00032B36" w:rsidRPr="00C726DB">
        <w:rPr>
          <w:sz w:val="28"/>
          <w:szCs w:val="28"/>
          <w:lang w:eastAsia="en-US"/>
        </w:rPr>
        <w:t xml:space="preserve">, </w:t>
      </w:r>
      <w:r w:rsidR="00B6630B" w:rsidRPr="00C726DB">
        <w:rPr>
          <w:sz w:val="28"/>
          <w:szCs w:val="28"/>
          <w:lang w:eastAsia="en-US"/>
        </w:rPr>
        <w:t>g</w:t>
      </w:r>
      <w:r w:rsidR="00032B36" w:rsidRPr="00C726DB">
        <w:rPr>
          <w:sz w:val="28"/>
          <w:szCs w:val="28"/>
          <w:lang w:eastAsia="en-US"/>
        </w:rPr>
        <w:t xml:space="preserve">, </w:t>
      </w:r>
      <w:r w:rsidR="00B6630B" w:rsidRPr="00C726DB">
        <w:rPr>
          <w:sz w:val="28"/>
          <w:szCs w:val="28"/>
          <w:lang w:eastAsia="en-US"/>
        </w:rPr>
        <w:t xml:space="preserve">h, i khoản 2 </w:t>
      </w:r>
      <w:r w:rsidR="00B6630B" w:rsidRPr="00C726DB">
        <w:rPr>
          <w:sz w:val="28"/>
          <w:szCs w:val="28"/>
          <w:lang w:eastAsia="en-US"/>
        </w:rPr>
        <w:fldChar w:fldCharType="begin"/>
      </w:r>
      <w:r w:rsidR="00B6630B" w:rsidRPr="00C726DB">
        <w:rPr>
          <w:sz w:val="28"/>
          <w:szCs w:val="28"/>
          <w:lang w:eastAsia="en-US"/>
        </w:rPr>
        <w:instrText xml:space="preserve"> REF _Ref101877609 \h </w:instrText>
      </w:r>
      <w:r w:rsidR="00D00CAB" w:rsidRPr="00C726DB">
        <w:rPr>
          <w:sz w:val="28"/>
          <w:szCs w:val="28"/>
          <w:lang w:eastAsia="en-US"/>
        </w:rPr>
        <w:instrText xml:space="preserve"> \* MERGEFORMAT </w:instrText>
      </w:r>
      <w:r w:rsidR="00B6630B" w:rsidRPr="00C726DB">
        <w:rPr>
          <w:sz w:val="28"/>
          <w:szCs w:val="28"/>
          <w:lang w:eastAsia="en-US"/>
        </w:rPr>
      </w:r>
      <w:r w:rsidR="00B6630B" w:rsidRPr="00C726DB">
        <w:rPr>
          <w:sz w:val="28"/>
          <w:szCs w:val="28"/>
          <w:lang w:eastAsia="en-US"/>
        </w:rPr>
        <w:fldChar w:fldCharType="separate"/>
      </w:r>
      <w:r w:rsidR="00C726DB" w:rsidRPr="00C726DB">
        <w:rPr>
          <w:sz w:val="28"/>
          <w:szCs w:val="28"/>
          <w:lang w:val="vi-VN"/>
        </w:rPr>
        <w:t xml:space="preserve">Điều </w:t>
      </w:r>
      <w:r w:rsidR="00C726DB">
        <w:rPr>
          <w:noProof/>
          <w:sz w:val="28"/>
          <w:szCs w:val="28"/>
          <w:lang w:val="vi-VN"/>
        </w:rPr>
        <w:t>7</w:t>
      </w:r>
      <w:r w:rsidR="00B6630B" w:rsidRPr="00C726DB">
        <w:rPr>
          <w:sz w:val="28"/>
          <w:szCs w:val="28"/>
          <w:lang w:eastAsia="en-US"/>
        </w:rPr>
        <w:fldChar w:fldCharType="end"/>
      </w:r>
      <w:r w:rsidR="00EB277B" w:rsidRPr="00C726DB">
        <w:rPr>
          <w:sz w:val="28"/>
          <w:szCs w:val="28"/>
          <w:lang w:val="vi-VN" w:eastAsia="en-US"/>
        </w:rPr>
        <w:t xml:space="preserve"> Quy chế này.</w:t>
      </w:r>
    </w:p>
    <w:p w14:paraId="1432E07B" w14:textId="1FDEA37D" w:rsidR="000840A4" w:rsidRPr="00C726DB" w:rsidRDefault="000840A4" w:rsidP="00B6630B">
      <w:pPr>
        <w:pStyle w:val="ListParagraph"/>
        <w:widowControl w:val="0"/>
        <w:numPr>
          <w:ilvl w:val="0"/>
          <w:numId w:val="11"/>
        </w:numPr>
        <w:tabs>
          <w:tab w:val="left" w:pos="0"/>
          <w:tab w:val="left" w:pos="810"/>
          <w:tab w:val="left" w:pos="900"/>
          <w:tab w:val="left" w:pos="1080"/>
        </w:tabs>
        <w:spacing w:before="120" w:after="120"/>
        <w:ind w:left="0" w:firstLine="547"/>
        <w:contextualSpacing w:val="0"/>
        <w:jc w:val="both"/>
        <w:rPr>
          <w:sz w:val="28"/>
          <w:szCs w:val="28"/>
          <w:lang w:val="vi-VN" w:eastAsia="en-US"/>
        </w:rPr>
      </w:pPr>
      <w:r w:rsidRPr="00C726DB">
        <w:rPr>
          <w:sz w:val="28"/>
          <w:szCs w:val="28"/>
          <w:lang w:eastAsia="en-US"/>
        </w:rPr>
        <w:t>Trong trường hợp chứng minh thư nhân dân, thẻ căn cước công dân hoặc hộ chiếu của cá nhân đã hết hiệu lực hoặc có sự thay đổi, cá nhân cần cung cấp bản sao một trong các giấy tờ còn giá trị nêu trên có chứng thực của cơ quan có thẩm quyền</w:t>
      </w:r>
      <w:r w:rsidR="00EB277B" w:rsidRPr="00C726DB">
        <w:rPr>
          <w:sz w:val="28"/>
          <w:szCs w:val="28"/>
          <w:lang w:val="vi-VN" w:eastAsia="en-US"/>
        </w:rPr>
        <w:t>.</w:t>
      </w:r>
    </w:p>
    <w:p w14:paraId="55CE9BAC" w14:textId="77777777" w:rsidR="00B6630B" w:rsidRPr="00C726DB" w:rsidRDefault="000840A4" w:rsidP="00B6630B">
      <w:pPr>
        <w:pStyle w:val="ListParagraph"/>
        <w:widowControl w:val="0"/>
        <w:numPr>
          <w:ilvl w:val="0"/>
          <w:numId w:val="11"/>
        </w:numPr>
        <w:tabs>
          <w:tab w:val="left" w:pos="0"/>
          <w:tab w:val="left" w:pos="810"/>
          <w:tab w:val="left" w:pos="900"/>
          <w:tab w:val="left" w:pos="1080"/>
        </w:tabs>
        <w:spacing w:before="120" w:after="120"/>
        <w:ind w:left="0" w:firstLine="547"/>
        <w:contextualSpacing w:val="0"/>
        <w:jc w:val="both"/>
        <w:rPr>
          <w:sz w:val="28"/>
          <w:szCs w:val="28"/>
          <w:lang w:val="vi-VN" w:eastAsia="en-US"/>
        </w:rPr>
      </w:pPr>
      <w:r w:rsidRPr="00C726DB">
        <w:rPr>
          <w:sz w:val="28"/>
          <w:szCs w:val="28"/>
          <w:lang w:eastAsia="en-US"/>
        </w:rPr>
        <w:t>Các văn bằng/chứng chỉ bổ sung</w:t>
      </w:r>
      <w:r w:rsidR="00287644" w:rsidRPr="00C726DB">
        <w:rPr>
          <w:sz w:val="28"/>
          <w:szCs w:val="28"/>
          <w:lang w:eastAsia="en-US"/>
        </w:rPr>
        <w:t xml:space="preserve"> (nếu có).</w:t>
      </w:r>
    </w:p>
    <w:p w14:paraId="5B70C90A" w14:textId="22A814E7" w:rsidR="00815795" w:rsidRPr="00C726DB" w:rsidRDefault="00815795" w:rsidP="00B6630B">
      <w:pPr>
        <w:pStyle w:val="ListParagraph"/>
        <w:widowControl w:val="0"/>
        <w:numPr>
          <w:ilvl w:val="0"/>
          <w:numId w:val="11"/>
        </w:numPr>
        <w:tabs>
          <w:tab w:val="left" w:pos="0"/>
          <w:tab w:val="left" w:pos="810"/>
          <w:tab w:val="left" w:pos="900"/>
          <w:tab w:val="left" w:pos="1080"/>
        </w:tabs>
        <w:spacing w:before="120" w:after="120"/>
        <w:ind w:left="0" w:firstLine="547"/>
        <w:contextualSpacing w:val="0"/>
        <w:jc w:val="both"/>
        <w:rPr>
          <w:sz w:val="28"/>
          <w:szCs w:val="28"/>
          <w:lang w:val="vi-VN" w:eastAsia="en-US"/>
        </w:rPr>
      </w:pPr>
      <w:r w:rsidRPr="00C726DB">
        <w:rPr>
          <w:sz w:val="28"/>
          <w:szCs w:val="28"/>
          <w:lang w:val="vi-VN" w:eastAsia="en-US"/>
        </w:rPr>
        <w:t>Kết quả đánh giá Người đại diện của Tổng công ty</w:t>
      </w:r>
      <w:r w:rsidR="00EB277B" w:rsidRPr="00C726DB">
        <w:rPr>
          <w:sz w:val="28"/>
          <w:szCs w:val="28"/>
          <w:lang w:val="vi-VN" w:eastAsia="en-US"/>
        </w:rPr>
        <w:t>.</w:t>
      </w:r>
      <w:r w:rsidRPr="00C726DB">
        <w:rPr>
          <w:sz w:val="28"/>
          <w:szCs w:val="28"/>
          <w:lang w:val="vi-VN" w:eastAsia="en-US"/>
        </w:rPr>
        <w:t xml:space="preserve"> </w:t>
      </w:r>
    </w:p>
    <w:p w14:paraId="1E308BBF" w14:textId="77777777" w:rsidR="003F69D7" w:rsidRPr="00C726DB" w:rsidRDefault="003F69D7" w:rsidP="00C4224D">
      <w:pPr>
        <w:widowControl w:val="0"/>
        <w:spacing w:before="120" w:after="120"/>
        <w:jc w:val="both"/>
        <w:rPr>
          <w:sz w:val="28"/>
          <w:szCs w:val="28"/>
          <w:lang w:val="vi-VN" w:eastAsia="en-US"/>
        </w:rPr>
      </w:pPr>
    </w:p>
    <w:p w14:paraId="476DD0F7" w14:textId="58F287E1" w:rsidR="00825411" w:rsidRPr="00C726DB" w:rsidRDefault="00825411" w:rsidP="00C4224D">
      <w:pPr>
        <w:pStyle w:val="Caption"/>
        <w:widowControl w:val="0"/>
        <w:spacing w:before="120" w:after="120"/>
        <w:jc w:val="center"/>
        <w:outlineLvl w:val="0"/>
        <w:rPr>
          <w:sz w:val="28"/>
          <w:szCs w:val="28"/>
          <w:lang w:val="vi-VN"/>
        </w:rPr>
      </w:pPr>
      <w:bookmarkStart w:id="48" w:name="_Toc103175579"/>
      <w:r w:rsidRPr="00C726DB">
        <w:rPr>
          <w:sz w:val="28"/>
          <w:szCs w:val="28"/>
          <w:lang w:val="vi-VN"/>
        </w:rPr>
        <w:t xml:space="preserve">CHƯƠNG </w:t>
      </w:r>
      <w:r w:rsidRPr="00C726DB">
        <w:rPr>
          <w:sz w:val="28"/>
          <w:szCs w:val="28"/>
        </w:rPr>
        <w:fldChar w:fldCharType="begin"/>
      </w:r>
      <w:r w:rsidRPr="00C726DB">
        <w:rPr>
          <w:sz w:val="28"/>
          <w:szCs w:val="28"/>
          <w:lang w:val="vi-VN"/>
        </w:rPr>
        <w:instrText xml:space="preserve"> SEQ CHƯƠNG \* ARABIC </w:instrText>
      </w:r>
      <w:r w:rsidRPr="00C726DB">
        <w:rPr>
          <w:sz w:val="28"/>
          <w:szCs w:val="28"/>
        </w:rPr>
        <w:fldChar w:fldCharType="separate"/>
      </w:r>
      <w:r w:rsidR="00C726DB">
        <w:rPr>
          <w:noProof/>
          <w:sz w:val="28"/>
          <w:szCs w:val="28"/>
          <w:lang w:val="vi-VN"/>
        </w:rPr>
        <w:t>2</w:t>
      </w:r>
      <w:r w:rsidRPr="00C726DB">
        <w:rPr>
          <w:sz w:val="28"/>
          <w:szCs w:val="28"/>
        </w:rPr>
        <w:fldChar w:fldCharType="end"/>
      </w:r>
      <w:r w:rsidR="00AC7883" w:rsidRPr="00C726DB">
        <w:rPr>
          <w:sz w:val="28"/>
          <w:szCs w:val="28"/>
          <w:lang w:val="vi-VN"/>
        </w:rPr>
        <w:t>:</w:t>
      </w:r>
      <w:r w:rsidRPr="00C726DB">
        <w:rPr>
          <w:sz w:val="28"/>
          <w:szCs w:val="28"/>
          <w:lang w:val="vi-VN"/>
        </w:rPr>
        <w:br/>
        <w:t>QUYỀN VÀ NGHĨA VỤ CỦA NGƯỜI ĐẠI DIỆN</w:t>
      </w:r>
      <w:bookmarkEnd w:id="48"/>
    </w:p>
    <w:p w14:paraId="74F9E487" w14:textId="77777777" w:rsidR="008112A7" w:rsidRPr="00C726DB" w:rsidRDefault="008112A7" w:rsidP="008112A7">
      <w:pPr>
        <w:pStyle w:val="Caption"/>
        <w:widowControl w:val="0"/>
        <w:spacing w:before="120" w:after="120"/>
        <w:ind w:firstLine="562"/>
        <w:jc w:val="both"/>
        <w:rPr>
          <w:sz w:val="28"/>
          <w:szCs w:val="28"/>
          <w:lang w:val="vi-VN"/>
        </w:rPr>
      </w:pPr>
      <w:bookmarkStart w:id="49" w:name="Dieu09"/>
      <w:bookmarkStart w:id="50" w:name="_Toc399509760"/>
      <w:bookmarkStart w:id="51" w:name="_Toc486256223"/>
      <w:bookmarkEnd w:id="49"/>
    </w:p>
    <w:p w14:paraId="5AF65E82" w14:textId="3A3E9904" w:rsidR="008A7D34" w:rsidRPr="00C726DB" w:rsidRDefault="00CA4FF5" w:rsidP="008112A7">
      <w:pPr>
        <w:pStyle w:val="Caption"/>
        <w:widowControl w:val="0"/>
        <w:spacing w:before="120" w:after="120"/>
        <w:ind w:firstLine="562"/>
        <w:jc w:val="both"/>
        <w:outlineLvl w:val="0"/>
        <w:rPr>
          <w:sz w:val="28"/>
          <w:szCs w:val="28"/>
          <w:lang w:val="vi-VN"/>
        </w:rPr>
      </w:pPr>
      <w:bookmarkStart w:id="52" w:name="_Toc103175580"/>
      <w:r w:rsidRPr="00C726DB">
        <w:rPr>
          <w:sz w:val="28"/>
          <w:szCs w:val="28"/>
          <w:lang w:val="vi-VN"/>
        </w:rPr>
        <w:t xml:space="preserve">Điều </w:t>
      </w:r>
      <w:r w:rsidRPr="00C726DB">
        <w:rPr>
          <w:sz w:val="28"/>
          <w:szCs w:val="28"/>
        </w:rPr>
        <w:fldChar w:fldCharType="begin"/>
      </w:r>
      <w:r w:rsidRPr="00C726DB">
        <w:rPr>
          <w:sz w:val="28"/>
          <w:szCs w:val="28"/>
          <w:lang w:val="vi-VN"/>
        </w:rPr>
        <w:instrText xml:space="preserve"> SEQ Điều \* ARABIC </w:instrText>
      </w:r>
      <w:r w:rsidRPr="00C726DB">
        <w:rPr>
          <w:sz w:val="28"/>
          <w:szCs w:val="28"/>
        </w:rPr>
        <w:fldChar w:fldCharType="separate"/>
      </w:r>
      <w:r w:rsidR="00C726DB">
        <w:rPr>
          <w:noProof/>
          <w:sz w:val="28"/>
          <w:szCs w:val="28"/>
          <w:lang w:val="vi-VN"/>
        </w:rPr>
        <w:t>9</w:t>
      </w:r>
      <w:r w:rsidRPr="00C726DB">
        <w:rPr>
          <w:sz w:val="28"/>
          <w:szCs w:val="28"/>
        </w:rPr>
        <w:fldChar w:fldCharType="end"/>
      </w:r>
      <w:r w:rsidRPr="00C726DB">
        <w:rPr>
          <w:sz w:val="28"/>
          <w:szCs w:val="28"/>
          <w:lang w:val="vi-VN"/>
        </w:rPr>
        <w:t xml:space="preserve">. </w:t>
      </w:r>
      <w:r w:rsidR="008A7D34" w:rsidRPr="00C726DB">
        <w:rPr>
          <w:sz w:val="28"/>
          <w:szCs w:val="28"/>
          <w:lang w:val="vi-VN"/>
        </w:rPr>
        <w:t>Quyền của Người đại diện</w:t>
      </w:r>
      <w:bookmarkEnd w:id="50"/>
      <w:bookmarkEnd w:id="51"/>
      <w:bookmarkEnd w:id="52"/>
    </w:p>
    <w:p w14:paraId="389485B5" w14:textId="77777777" w:rsidR="008A7D34" w:rsidRPr="00C726DB" w:rsidRDefault="008A7D34" w:rsidP="00C4224D">
      <w:pPr>
        <w:widowControl w:val="0"/>
        <w:numPr>
          <w:ilvl w:val="0"/>
          <w:numId w:val="10"/>
        </w:numPr>
        <w:tabs>
          <w:tab w:val="left" w:pos="900"/>
        </w:tabs>
        <w:spacing w:before="120" w:after="120"/>
        <w:ind w:firstLine="540"/>
        <w:jc w:val="both"/>
        <w:rPr>
          <w:sz w:val="28"/>
          <w:szCs w:val="28"/>
          <w:lang w:val="vi-VN"/>
        </w:rPr>
      </w:pPr>
      <w:r w:rsidRPr="00C726DB">
        <w:rPr>
          <w:sz w:val="28"/>
          <w:szCs w:val="28"/>
          <w:lang w:val="vi-VN"/>
        </w:rPr>
        <w:t>Thực hiện các quyền đại diện chủ sở hữu vốn theo ủy quyền của Tổng công ty;</w:t>
      </w:r>
    </w:p>
    <w:p w14:paraId="34DA3A7C" w14:textId="77777777" w:rsidR="008A7D34" w:rsidRPr="00C726DB" w:rsidRDefault="008A7D34" w:rsidP="00C4224D">
      <w:pPr>
        <w:widowControl w:val="0"/>
        <w:numPr>
          <w:ilvl w:val="0"/>
          <w:numId w:val="10"/>
        </w:numPr>
        <w:tabs>
          <w:tab w:val="left" w:pos="900"/>
        </w:tabs>
        <w:spacing w:before="120" w:after="120"/>
        <w:ind w:firstLine="540"/>
        <w:jc w:val="both"/>
        <w:rPr>
          <w:sz w:val="28"/>
          <w:szCs w:val="28"/>
          <w:lang w:val="vi-VN"/>
        </w:rPr>
      </w:pPr>
      <w:r w:rsidRPr="00C726DB">
        <w:rPr>
          <w:sz w:val="28"/>
          <w:szCs w:val="28"/>
          <w:lang w:val="vi-VN"/>
        </w:rPr>
        <w:t>Được Tổng công ty uỷ quyền tham gia ý kiến và biểu quyết tại Đại hội đồng cổ đông hoặc các cuộc họp của Hội đồng quản trị, Hội đồng thành viên, các cuộc họp khác (nếu có) theo các nộ</w:t>
      </w:r>
      <w:r w:rsidR="00403E95" w:rsidRPr="00C726DB">
        <w:rPr>
          <w:sz w:val="28"/>
          <w:szCs w:val="28"/>
          <w:lang w:val="vi-VN"/>
        </w:rPr>
        <w:t xml:space="preserve">i dung, </w:t>
      </w:r>
      <w:r w:rsidRPr="00C726DB">
        <w:rPr>
          <w:sz w:val="28"/>
          <w:szCs w:val="28"/>
          <w:lang w:val="vi-VN"/>
        </w:rPr>
        <w:t xml:space="preserve">trình tự quy định tại Quy chế này. </w:t>
      </w:r>
    </w:p>
    <w:p w14:paraId="330276B2" w14:textId="77777777" w:rsidR="008A7D34" w:rsidRPr="00C726DB" w:rsidRDefault="008A7D34" w:rsidP="00C4224D">
      <w:pPr>
        <w:widowControl w:val="0"/>
        <w:numPr>
          <w:ilvl w:val="0"/>
          <w:numId w:val="10"/>
        </w:numPr>
        <w:tabs>
          <w:tab w:val="left" w:pos="900"/>
        </w:tabs>
        <w:spacing w:before="120" w:after="120"/>
        <w:ind w:firstLine="540"/>
        <w:jc w:val="both"/>
        <w:rPr>
          <w:sz w:val="28"/>
          <w:szCs w:val="28"/>
          <w:lang w:val="vi-VN"/>
        </w:rPr>
      </w:pPr>
      <w:r w:rsidRPr="00C726DB">
        <w:rPr>
          <w:sz w:val="28"/>
          <w:szCs w:val="28"/>
          <w:lang w:val="vi-VN"/>
        </w:rPr>
        <w:t>Được Tổng công ty xem xét, giới thiệu tham gia ứng cử và bầu vào Hội đồng quản trị/Hội đồng thành viên và Ban Kiểm soát của doanh nghiệp; giới thiệu giữ các chức danh quản lý của doanh nghiệp theo quy định của Luật Doanh nghiệp và Điều lệ doanh nghiệp.</w:t>
      </w:r>
    </w:p>
    <w:p w14:paraId="009067BB" w14:textId="77777777" w:rsidR="008F6C55" w:rsidRPr="00C726DB" w:rsidRDefault="008F6C55" w:rsidP="00C4224D">
      <w:pPr>
        <w:widowControl w:val="0"/>
        <w:tabs>
          <w:tab w:val="left" w:pos="900"/>
        </w:tabs>
        <w:spacing w:before="120" w:after="120"/>
        <w:ind w:firstLine="567"/>
        <w:jc w:val="both"/>
        <w:rPr>
          <w:sz w:val="28"/>
          <w:szCs w:val="28"/>
          <w:lang w:val="vi-VN"/>
        </w:rPr>
      </w:pPr>
      <w:r w:rsidRPr="00C726DB">
        <w:rPr>
          <w:sz w:val="28"/>
          <w:szCs w:val="28"/>
          <w:lang w:val="vi-VN"/>
        </w:rPr>
        <w:t>Trường hợp thôi hoặc chấm dứt làm Người đại diện, Tổng công ty sẽ thực hiện quyền của cổ đông, thành viên góp vốn tại doanh nghiệp để đề nghị Đại hội đồng cổ đông/Hội đồng quản trị/Hội đồng thành viên thực hiện việc miễn nhiệm các chức danh tại doanh nghiệp mà Người đại diện đảm nhận (do Tổng công ty giới thiệu và bầu) theo quy định của pháp luật và Điều lệ doanh nghiệp.</w:t>
      </w:r>
    </w:p>
    <w:p w14:paraId="3EE814F9" w14:textId="77777777" w:rsidR="008A7D34" w:rsidRPr="00C726DB" w:rsidRDefault="008A7D34" w:rsidP="00C4224D">
      <w:pPr>
        <w:widowControl w:val="0"/>
        <w:numPr>
          <w:ilvl w:val="0"/>
          <w:numId w:val="10"/>
        </w:numPr>
        <w:tabs>
          <w:tab w:val="left" w:pos="900"/>
        </w:tabs>
        <w:spacing w:before="120" w:after="120"/>
        <w:ind w:firstLine="540"/>
        <w:jc w:val="both"/>
        <w:rPr>
          <w:sz w:val="28"/>
          <w:szCs w:val="28"/>
          <w:lang w:val="vi-VN"/>
        </w:rPr>
      </w:pPr>
      <w:r w:rsidRPr="00C726DB">
        <w:rPr>
          <w:sz w:val="28"/>
          <w:szCs w:val="28"/>
          <w:lang w:val="vi-VN"/>
        </w:rPr>
        <w:t>Được hưởng thù lao, tiền lương, tiền thưởng</w:t>
      </w:r>
      <w:r w:rsidR="00C209C0" w:rsidRPr="00C726DB">
        <w:rPr>
          <w:sz w:val="28"/>
          <w:szCs w:val="28"/>
          <w:lang w:val="vi-VN"/>
        </w:rPr>
        <w:t xml:space="preserve"> (nếu có)</w:t>
      </w:r>
      <w:r w:rsidRPr="00C726DB">
        <w:rPr>
          <w:sz w:val="28"/>
          <w:szCs w:val="28"/>
          <w:lang w:val="vi-VN"/>
        </w:rPr>
        <w:t xml:space="preserve"> theo quy định của pháp luật và quy định tại Quy chế này;</w:t>
      </w:r>
    </w:p>
    <w:p w14:paraId="68797C75" w14:textId="77777777" w:rsidR="008A7D34" w:rsidRPr="00C726DB" w:rsidRDefault="008A7D34" w:rsidP="00C4224D">
      <w:pPr>
        <w:widowControl w:val="0"/>
        <w:numPr>
          <w:ilvl w:val="0"/>
          <w:numId w:val="10"/>
        </w:numPr>
        <w:tabs>
          <w:tab w:val="left" w:pos="900"/>
        </w:tabs>
        <w:spacing w:before="120" w:after="120"/>
        <w:ind w:firstLine="540"/>
        <w:jc w:val="both"/>
        <w:rPr>
          <w:sz w:val="28"/>
          <w:szCs w:val="28"/>
          <w:lang w:val="vi-VN"/>
        </w:rPr>
      </w:pPr>
      <w:r w:rsidRPr="00C726DB">
        <w:rPr>
          <w:sz w:val="28"/>
          <w:szCs w:val="28"/>
          <w:lang w:val="vi-VN"/>
        </w:rPr>
        <w:t>Được tham gia các</w:t>
      </w:r>
      <w:r w:rsidR="00C11F52" w:rsidRPr="00C726DB">
        <w:rPr>
          <w:sz w:val="28"/>
          <w:szCs w:val="28"/>
          <w:lang w:val="vi-VN"/>
        </w:rPr>
        <w:t xml:space="preserve"> hội thảo, hội nghị, các</w:t>
      </w:r>
      <w:r w:rsidRPr="00C726DB">
        <w:rPr>
          <w:sz w:val="28"/>
          <w:szCs w:val="28"/>
          <w:lang w:val="vi-VN"/>
        </w:rPr>
        <w:t xml:space="preserve"> chương trình đào tạo, bồi dưỡng nghiệp vụ, cập nhật thông tin, kiến thức do Tổng công ty tổ chức (nếu có).</w:t>
      </w:r>
    </w:p>
    <w:p w14:paraId="17A87E4E" w14:textId="77777777" w:rsidR="008A7D34" w:rsidRPr="00C726DB" w:rsidRDefault="008A7D34" w:rsidP="00C4224D">
      <w:pPr>
        <w:widowControl w:val="0"/>
        <w:numPr>
          <w:ilvl w:val="0"/>
          <w:numId w:val="10"/>
        </w:numPr>
        <w:tabs>
          <w:tab w:val="left" w:pos="900"/>
        </w:tabs>
        <w:spacing w:before="120" w:after="120"/>
        <w:ind w:firstLine="540"/>
        <w:jc w:val="both"/>
        <w:rPr>
          <w:sz w:val="28"/>
          <w:szCs w:val="28"/>
          <w:lang w:val="vi-VN"/>
        </w:rPr>
      </w:pPr>
      <w:r w:rsidRPr="00C726DB">
        <w:rPr>
          <w:sz w:val="28"/>
          <w:szCs w:val="28"/>
          <w:lang w:val="vi-VN"/>
        </w:rPr>
        <w:t xml:space="preserve">Được Tổng công ty cung cấp thông tin, diễn biến kinh tế và thị trường, tư vấn về các vấn đề liên quan đến quyền và nghĩa vụ của Người đại diện (nếu </w:t>
      </w:r>
      <w:r w:rsidR="00403E95" w:rsidRPr="00C726DB">
        <w:rPr>
          <w:sz w:val="28"/>
          <w:szCs w:val="28"/>
          <w:lang w:val="vi-VN"/>
        </w:rPr>
        <w:t>có).</w:t>
      </w:r>
    </w:p>
    <w:p w14:paraId="36023C18" w14:textId="77777777" w:rsidR="008A7D34" w:rsidRPr="00C726DB" w:rsidRDefault="008A7D34" w:rsidP="00C4224D">
      <w:pPr>
        <w:widowControl w:val="0"/>
        <w:numPr>
          <w:ilvl w:val="0"/>
          <w:numId w:val="10"/>
        </w:numPr>
        <w:tabs>
          <w:tab w:val="left" w:pos="900"/>
        </w:tabs>
        <w:spacing w:before="120" w:after="120"/>
        <w:ind w:firstLine="540"/>
        <w:jc w:val="both"/>
        <w:rPr>
          <w:sz w:val="28"/>
          <w:szCs w:val="28"/>
          <w:lang w:val="vi-VN"/>
        </w:rPr>
      </w:pPr>
      <w:r w:rsidRPr="00C726DB">
        <w:rPr>
          <w:sz w:val="28"/>
          <w:szCs w:val="28"/>
          <w:lang w:val="vi-VN"/>
        </w:rPr>
        <w:t>Được Tổng công ty hỗ trợ, tạo điều kiện tham gia trao đổi kinh nghiệm, tìm kiếm cơ hội kinh doanh với doanh nghiệp và Người đại diện khác.</w:t>
      </w:r>
    </w:p>
    <w:p w14:paraId="0EC842AF" w14:textId="77777777" w:rsidR="008A7D34" w:rsidRPr="00C726DB" w:rsidRDefault="008A7D34" w:rsidP="00C4224D">
      <w:pPr>
        <w:widowControl w:val="0"/>
        <w:numPr>
          <w:ilvl w:val="0"/>
          <w:numId w:val="10"/>
        </w:numPr>
        <w:tabs>
          <w:tab w:val="left" w:pos="900"/>
        </w:tabs>
        <w:spacing w:before="120" w:after="120"/>
        <w:ind w:firstLine="540"/>
        <w:jc w:val="both"/>
        <w:rPr>
          <w:sz w:val="28"/>
          <w:szCs w:val="28"/>
          <w:lang w:val="vi-VN"/>
        </w:rPr>
      </w:pPr>
      <w:r w:rsidRPr="00C726DB">
        <w:rPr>
          <w:sz w:val="28"/>
          <w:szCs w:val="28"/>
          <w:lang w:val="vi-VN"/>
        </w:rPr>
        <w:t>Các quyền lợi khác theo quy định của pháp luật và của Tổng công ty.</w:t>
      </w:r>
    </w:p>
    <w:p w14:paraId="700EFE23" w14:textId="556FADB1" w:rsidR="008A7D34" w:rsidRPr="00C726DB" w:rsidRDefault="00CA4FF5" w:rsidP="00DF3F2C">
      <w:pPr>
        <w:pStyle w:val="Caption"/>
        <w:widowControl w:val="0"/>
        <w:spacing w:before="120" w:after="120"/>
        <w:ind w:firstLine="567"/>
        <w:jc w:val="both"/>
        <w:outlineLvl w:val="0"/>
        <w:rPr>
          <w:sz w:val="28"/>
          <w:szCs w:val="28"/>
          <w:lang w:val="vi-VN"/>
        </w:rPr>
      </w:pPr>
      <w:bookmarkStart w:id="53" w:name="Dieu10"/>
      <w:bookmarkStart w:id="54" w:name="_Ref486407168"/>
      <w:bookmarkStart w:id="55" w:name="_Toc399509761"/>
      <w:bookmarkStart w:id="56" w:name="_Toc486256224"/>
      <w:bookmarkStart w:id="57" w:name="_Toc103175581"/>
      <w:bookmarkStart w:id="58" w:name="_Hlk101943099"/>
      <w:bookmarkEnd w:id="53"/>
      <w:r w:rsidRPr="00C726DB">
        <w:rPr>
          <w:sz w:val="28"/>
          <w:szCs w:val="28"/>
          <w:lang w:val="vi-VN"/>
        </w:rPr>
        <w:lastRenderedPageBreak/>
        <w:t xml:space="preserve">Điều </w:t>
      </w:r>
      <w:r w:rsidRPr="00C726DB">
        <w:rPr>
          <w:sz w:val="28"/>
          <w:szCs w:val="28"/>
        </w:rPr>
        <w:fldChar w:fldCharType="begin"/>
      </w:r>
      <w:r w:rsidRPr="00C726DB">
        <w:rPr>
          <w:sz w:val="28"/>
          <w:szCs w:val="28"/>
          <w:lang w:val="vi-VN"/>
        </w:rPr>
        <w:instrText xml:space="preserve"> SEQ Điều \* ARABIC </w:instrText>
      </w:r>
      <w:r w:rsidRPr="00C726DB">
        <w:rPr>
          <w:sz w:val="28"/>
          <w:szCs w:val="28"/>
        </w:rPr>
        <w:fldChar w:fldCharType="separate"/>
      </w:r>
      <w:r w:rsidR="00C726DB">
        <w:rPr>
          <w:noProof/>
          <w:sz w:val="28"/>
          <w:szCs w:val="28"/>
          <w:lang w:val="vi-VN"/>
        </w:rPr>
        <w:t>10</w:t>
      </w:r>
      <w:r w:rsidRPr="00C726DB">
        <w:rPr>
          <w:sz w:val="28"/>
          <w:szCs w:val="28"/>
        </w:rPr>
        <w:fldChar w:fldCharType="end"/>
      </w:r>
      <w:bookmarkEnd w:id="54"/>
      <w:r w:rsidRPr="00C726DB">
        <w:rPr>
          <w:sz w:val="28"/>
          <w:szCs w:val="28"/>
          <w:lang w:val="vi-VN"/>
        </w:rPr>
        <w:t xml:space="preserve">. </w:t>
      </w:r>
      <w:r w:rsidR="008A7D34" w:rsidRPr="00C726DB">
        <w:rPr>
          <w:sz w:val="28"/>
          <w:szCs w:val="28"/>
          <w:lang w:val="vi-VN"/>
        </w:rPr>
        <w:t>Nghĩa vụ của Người đại diện</w:t>
      </w:r>
      <w:bookmarkEnd w:id="55"/>
      <w:bookmarkEnd w:id="56"/>
      <w:bookmarkEnd w:id="57"/>
    </w:p>
    <w:p w14:paraId="587A47BB" w14:textId="48972FD6" w:rsidR="00DF3F2C" w:rsidRPr="00C726DB" w:rsidRDefault="00DF3F2C" w:rsidP="007B5543">
      <w:pPr>
        <w:pStyle w:val="ListParagraph"/>
        <w:widowControl w:val="0"/>
        <w:numPr>
          <w:ilvl w:val="0"/>
          <w:numId w:val="12"/>
        </w:numPr>
        <w:tabs>
          <w:tab w:val="left" w:pos="810"/>
        </w:tabs>
        <w:spacing w:before="120" w:after="120"/>
        <w:ind w:left="0" w:firstLine="547"/>
        <w:contextualSpacing w:val="0"/>
        <w:jc w:val="both"/>
        <w:rPr>
          <w:sz w:val="28"/>
          <w:szCs w:val="28"/>
          <w:lang w:val="vi-VN"/>
        </w:rPr>
      </w:pPr>
      <w:bookmarkStart w:id="59" w:name="_Hlk7168918"/>
      <w:r w:rsidRPr="00C726DB">
        <w:rPr>
          <w:sz w:val="28"/>
          <w:szCs w:val="28"/>
        </w:rPr>
        <w:t>Nghĩa vụ xin ý kiến của Người đại diện:</w:t>
      </w:r>
    </w:p>
    <w:p w14:paraId="0A38678D" w14:textId="7698BF0E" w:rsidR="00E1077A" w:rsidRPr="00C726DB" w:rsidRDefault="007836EA" w:rsidP="007B5543">
      <w:pPr>
        <w:pStyle w:val="ListParagraph"/>
        <w:widowControl w:val="0"/>
        <w:numPr>
          <w:ilvl w:val="1"/>
          <w:numId w:val="12"/>
        </w:numPr>
        <w:tabs>
          <w:tab w:val="left" w:pos="810"/>
          <w:tab w:val="left" w:pos="1080"/>
        </w:tabs>
        <w:spacing w:before="120" w:after="120"/>
        <w:ind w:left="0" w:firstLine="540"/>
        <w:contextualSpacing w:val="0"/>
        <w:jc w:val="both"/>
        <w:rPr>
          <w:sz w:val="28"/>
          <w:szCs w:val="28"/>
          <w:lang w:val="vi-VN"/>
        </w:rPr>
      </w:pPr>
      <w:r w:rsidRPr="00C726DB">
        <w:rPr>
          <w:sz w:val="28"/>
          <w:szCs w:val="28"/>
          <w:lang w:val="vi-VN"/>
        </w:rPr>
        <w:t>Người đại diện phải xin ý kiến Tổng công ty bằng văn bản để Tổng công ty có ý kiế</w:t>
      </w:r>
      <w:r w:rsidR="00E1077A" w:rsidRPr="00C726DB">
        <w:rPr>
          <w:sz w:val="28"/>
          <w:szCs w:val="28"/>
          <w:lang w:val="vi-VN"/>
        </w:rPr>
        <w:t>n chỉ đạo trước khi Người đại diện biểu quyết, quyết định tại các cuộc họp hoặc bỏ phiếu bằng văn bản về các vấn đề thuộc thẩm quyền của Đại hội đồng cổ đông/Hội đồng quản trị/Hội đồng thành viên doanh nghiệp</w:t>
      </w:r>
      <w:r w:rsidR="0070697A" w:rsidRPr="00C726DB">
        <w:rPr>
          <w:sz w:val="28"/>
          <w:szCs w:val="28"/>
        </w:rPr>
        <w:t xml:space="preserve"> sau đây:</w:t>
      </w:r>
    </w:p>
    <w:p w14:paraId="79689F2D" w14:textId="3EE4FDA0" w:rsidR="00DF3F2C" w:rsidRPr="00C726DB" w:rsidRDefault="00531091" w:rsidP="00A06368">
      <w:pPr>
        <w:pStyle w:val="ListParagraph"/>
        <w:widowControl w:val="0"/>
        <w:numPr>
          <w:ilvl w:val="4"/>
          <w:numId w:val="41"/>
        </w:numPr>
        <w:tabs>
          <w:tab w:val="left" w:pos="810"/>
        </w:tabs>
        <w:spacing w:before="120" w:after="120"/>
        <w:ind w:left="0" w:firstLine="540"/>
        <w:contextualSpacing w:val="0"/>
        <w:jc w:val="both"/>
        <w:rPr>
          <w:iCs/>
          <w:sz w:val="28"/>
          <w:szCs w:val="28"/>
        </w:rPr>
      </w:pPr>
      <w:r w:rsidRPr="00C726DB">
        <w:rPr>
          <w:iCs/>
          <w:sz w:val="28"/>
          <w:szCs w:val="28"/>
        </w:rPr>
        <w:t xml:space="preserve">Ngành, nghề kinh doanh, mục tiêu, nhiệm vụ, chiến lược, kế hoạch đầu tư phát triển, kế hoạch sản xuất kinh doanh của </w:t>
      </w:r>
      <w:r w:rsidR="00DF3F2C" w:rsidRPr="00C726DB">
        <w:rPr>
          <w:iCs/>
          <w:sz w:val="28"/>
          <w:szCs w:val="28"/>
        </w:rPr>
        <w:t>doanh nghiệp</w:t>
      </w:r>
      <w:r w:rsidR="00EB277B" w:rsidRPr="00C726DB">
        <w:rPr>
          <w:iCs/>
          <w:sz w:val="28"/>
          <w:szCs w:val="28"/>
          <w:lang w:val="vi-VN"/>
        </w:rPr>
        <w:t>.</w:t>
      </w:r>
    </w:p>
    <w:p w14:paraId="0EC77E80" w14:textId="20AF15F8" w:rsidR="00933F95" w:rsidRPr="00C726DB" w:rsidRDefault="00531091" w:rsidP="00A06368">
      <w:pPr>
        <w:pStyle w:val="ListParagraph"/>
        <w:widowControl w:val="0"/>
        <w:numPr>
          <w:ilvl w:val="4"/>
          <w:numId w:val="41"/>
        </w:numPr>
        <w:tabs>
          <w:tab w:val="left" w:pos="810"/>
        </w:tabs>
        <w:spacing w:before="120" w:after="120"/>
        <w:ind w:left="0" w:firstLine="540"/>
        <w:contextualSpacing w:val="0"/>
        <w:jc w:val="both"/>
        <w:rPr>
          <w:iCs/>
          <w:sz w:val="28"/>
          <w:szCs w:val="28"/>
        </w:rPr>
      </w:pPr>
      <w:r w:rsidRPr="00C726DB">
        <w:rPr>
          <w:iCs/>
          <w:sz w:val="28"/>
          <w:szCs w:val="28"/>
        </w:rPr>
        <w:t xml:space="preserve">Ban hành Điều lệ </w:t>
      </w:r>
      <w:r w:rsidR="00DF3F2C" w:rsidRPr="00C726DB">
        <w:rPr>
          <w:iCs/>
          <w:sz w:val="28"/>
          <w:szCs w:val="28"/>
        </w:rPr>
        <w:t>doanh nghiệp</w:t>
      </w:r>
      <w:r w:rsidRPr="00C726DB">
        <w:rPr>
          <w:iCs/>
          <w:sz w:val="28"/>
          <w:szCs w:val="28"/>
        </w:rPr>
        <w:t xml:space="preserve">; sửa đổi, bổ sung Điều lệ </w:t>
      </w:r>
      <w:r w:rsidR="00DF3F2C" w:rsidRPr="00C726DB">
        <w:rPr>
          <w:iCs/>
          <w:sz w:val="28"/>
          <w:szCs w:val="28"/>
        </w:rPr>
        <w:t>doanh nghiệp</w:t>
      </w:r>
      <w:r w:rsidR="00EB277B" w:rsidRPr="00C726DB">
        <w:rPr>
          <w:iCs/>
          <w:sz w:val="28"/>
          <w:szCs w:val="28"/>
          <w:lang w:val="vi-VN"/>
        </w:rPr>
        <w:t>.</w:t>
      </w:r>
    </w:p>
    <w:p w14:paraId="0F982E3B" w14:textId="7A6DF40D" w:rsidR="00933F95" w:rsidRPr="00C726DB" w:rsidRDefault="00531091" w:rsidP="00A06368">
      <w:pPr>
        <w:pStyle w:val="ListParagraph"/>
        <w:widowControl w:val="0"/>
        <w:numPr>
          <w:ilvl w:val="4"/>
          <w:numId w:val="41"/>
        </w:numPr>
        <w:tabs>
          <w:tab w:val="left" w:pos="810"/>
        </w:tabs>
        <w:spacing w:before="120" w:after="120"/>
        <w:ind w:left="0" w:firstLine="540"/>
        <w:contextualSpacing w:val="0"/>
        <w:jc w:val="both"/>
        <w:rPr>
          <w:iCs/>
          <w:sz w:val="28"/>
          <w:szCs w:val="28"/>
        </w:rPr>
      </w:pPr>
      <w:r w:rsidRPr="00C726DB">
        <w:rPr>
          <w:iCs/>
          <w:sz w:val="28"/>
          <w:szCs w:val="28"/>
        </w:rPr>
        <w:t xml:space="preserve">Tổ chức lại, giải thể, phá sản </w:t>
      </w:r>
      <w:r w:rsidR="00DF3F2C" w:rsidRPr="00C726DB">
        <w:rPr>
          <w:iCs/>
          <w:sz w:val="28"/>
          <w:szCs w:val="28"/>
        </w:rPr>
        <w:t>doanh nghiệp</w:t>
      </w:r>
      <w:r w:rsidR="00EB277B" w:rsidRPr="00C726DB">
        <w:rPr>
          <w:iCs/>
          <w:sz w:val="28"/>
          <w:szCs w:val="28"/>
          <w:lang w:val="vi-VN"/>
        </w:rPr>
        <w:t>.</w:t>
      </w:r>
    </w:p>
    <w:p w14:paraId="2A4958CB" w14:textId="1CC166A0" w:rsidR="00933F95" w:rsidRPr="00C726DB" w:rsidRDefault="00531091" w:rsidP="00A06368">
      <w:pPr>
        <w:pStyle w:val="ListParagraph"/>
        <w:widowControl w:val="0"/>
        <w:numPr>
          <w:ilvl w:val="4"/>
          <w:numId w:val="41"/>
        </w:numPr>
        <w:tabs>
          <w:tab w:val="left" w:pos="810"/>
        </w:tabs>
        <w:spacing w:before="120" w:after="120"/>
        <w:ind w:left="0" w:firstLine="540"/>
        <w:contextualSpacing w:val="0"/>
        <w:jc w:val="both"/>
        <w:rPr>
          <w:iCs/>
          <w:sz w:val="28"/>
          <w:szCs w:val="28"/>
        </w:rPr>
      </w:pPr>
      <w:r w:rsidRPr="00C726DB">
        <w:rPr>
          <w:bCs/>
          <w:iCs/>
          <w:sz w:val="28"/>
          <w:szCs w:val="28"/>
        </w:rPr>
        <w:t xml:space="preserve">Việc đề cử, bầu, kiến nghị miễn nhiệm, bãi nhiệm, khen thưởng, xử lý vi phạm đối với </w:t>
      </w:r>
      <w:r w:rsidR="00933F95" w:rsidRPr="00C726DB">
        <w:rPr>
          <w:bCs/>
          <w:iCs/>
          <w:sz w:val="28"/>
          <w:szCs w:val="28"/>
        </w:rPr>
        <w:t>Chủ tịch</w:t>
      </w:r>
      <w:r w:rsidRPr="00C726DB">
        <w:rPr>
          <w:bCs/>
          <w:iCs/>
          <w:sz w:val="28"/>
          <w:szCs w:val="28"/>
        </w:rPr>
        <w:t xml:space="preserve"> </w:t>
      </w:r>
      <w:r w:rsidR="00DF3F2C" w:rsidRPr="00C726DB">
        <w:rPr>
          <w:bCs/>
          <w:iCs/>
          <w:sz w:val="28"/>
          <w:szCs w:val="28"/>
        </w:rPr>
        <w:t>Hội đồng quản trị</w:t>
      </w:r>
      <w:r w:rsidRPr="00C726DB">
        <w:rPr>
          <w:bCs/>
          <w:iCs/>
          <w:sz w:val="28"/>
          <w:szCs w:val="28"/>
        </w:rPr>
        <w:t xml:space="preserve">, </w:t>
      </w:r>
      <w:r w:rsidR="00532E54" w:rsidRPr="00C726DB">
        <w:rPr>
          <w:bCs/>
          <w:iCs/>
          <w:sz w:val="28"/>
          <w:szCs w:val="28"/>
        </w:rPr>
        <w:t xml:space="preserve">Thành viên Hội đồng quản trị, </w:t>
      </w:r>
      <w:r w:rsidR="00933F95" w:rsidRPr="00C726DB">
        <w:rPr>
          <w:bCs/>
          <w:iCs/>
          <w:sz w:val="28"/>
          <w:szCs w:val="28"/>
        </w:rPr>
        <w:t>Chủ tịch</w:t>
      </w:r>
      <w:r w:rsidRPr="00C726DB">
        <w:rPr>
          <w:bCs/>
          <w:iCs/>
          <w:sz w:val="28"/>
          <w:szCs w:val="28"/>
        </w:rPr>
        <w:t xml:space="preserve"> </w:t>
      </w:r>
      <w:r w:rsidR="00DF3F2C" w:rsidRPr="00C726DB">
        <w:rPr>
          <w:bCs/>
          <w:iCs/>
          <w:sz w:val="28"/>
          <w:szCs w:val="28"/>
        </w:rPr>
        <w:t>Hội đồng thành viên</w:t>
      </w:r>
      <w:r w:rsidRPr="00C726DB">
        <w:rPr>
          <w:bCs/>
          <w:iCs/>
          <w:sz w:val="28"/>
          <w:szCs w:val="28"/>
        </w:rPr>
        <w:t xml:space="preserve">, </w:t>
      </w:r>
      <w:r w:rsidR="00DF3F2C" w:rsidRPr="00C726DB">
        <w:rPr>
          <w:bCs/>
          <w:iCs/>
          <w:sz w:val="28"/>
          <w:szCs w:val="28"/>
        </w:rPr>
        <w:t>Thành viên</w:t>
      </w:r>
      <w:r w:rsidRPr="00C726DB">
        <w:rPr>
          <w:bCs/>
          <w:iCs/>
          <w:sz w:val="28"/>
          <w:szCs w:val="28"/>
        </w:rPr>
        <w:t xml:space="preserve"> </w:t>
      </w:r>
      <w:r w:rsidR="00DF3F2C" w:rsidRPr="00C726DB">
        <w:rPr>
          <w:bCs/>
          <w:iCs/>
          <w:sz w:val="28"/>
          <w:szCs w:val="28"/>
        </w:rPr>
        <w:t>Hội đồng thành viên</w:t>
      </w:r>
      <w:r w:rsidRPr="00C726DB">
        <w:rPr>
          <w:bCs/>
          <w:iCs/>
          <w:sz w:val="28"/>
          <w:szCs w:val="28"/>
        </w:rPr>
        <w:t xml:space="preserve">, Trưởng </w:t>
      </w:r>
      <w:r w:rsidR="00933F95" w:rsidRPr="00C726DB">
        <w:rPr>
          <w:bCs/>
          <w:iCs/>
          <w:sz w:val="28"/>
          <w:szCs w:val="28"/>
        </w:rPr>
        <w:t>Ban Kiểm soát</w:t>
      </w:r>
      <w:r w:rsidRPr="00C726DB">
        <w:rPr>
          <w:bCs/>
          <w:iCs/>
          <w:sz w:val="28"/>
          <w:szCs w:val="28"/>
        </w:rPr>
        <w:t xml:space="preserve">, </w:t>
      </w:r>
      <w:r w:rsidR="00DF3F2C" w:rsidRPr="00C726DB">
        <w:rPr>
          <w:bCs/>
          <w:iCs/>
          <w:sz w:val="28"/>
          <w:szCs w:val="28"/>
        </w:rPr>
        <w:t>Thành viên</w:t>
      </w:r>
      <w:r w:rsidRPr="00C726DB">
        <w:rPr>
          <w:bCs/>
          <w:iCs/>
          <w:sz w:val="28"/>
          <w:szCs w:val="28"/>
        </w:rPr>
        <w:t xml:space="preserve"> </w:t>
      </w:r>
      <w:r w:rsidR="00933F95" w:rsidRPr="00C726DB">
        <w:rPr>
          <w:bCs/>
          <w:iCs/>
          <w:sz w:val="28"/>
          <w:szCs w:val="28"/>
        </w:rPr>
        <w:t>Ban Kiểm soát</w:t>
      </w:r>
      <w:r w:rsidRPr="00C726DB">
        <w:rPr>
          <w:bCs/>
          <w:iCs/>
          <w:sz w:val="28"/>
          <w:szCs w:val="28"/>
        </w:rPr>
        <w:t xml:space="preserve">, Kế toán trưởng; đề cử để bổ nhiệm, kiến nghị miễn nhiệm, ký </w:t>
      </w:r>
      <w:r w:rsidR="00933F95" w:rsidRPr="00C726DB">
        <w:rPr>
          <w:bCs/>
          <w:iCs/>
          <w:sz w:val="28"/>
          <w:szCs w:val="28"/>
        </w:rPr>
        <w:t>hợp đồng</w:t>
      </w:r>
      <w:r w:rsidRPr="00C726DB">
        <w:rPr>
          <w:bCs/>
          <w:iCs/>
          <w:sz w:val="28"/>
          <w:szCs w:val="28"/>
        </w:rPr>
        <w:t xml:space="preserve">, chấm dứt </w:t>
      </w:r>
      <w:r w:rsidR="00933F95" w:rsidRPr="00C726DB">
        <w:rPr>
          <w:bCs/>
          <w:iCs/>
          <w:sz w:val="28"/>
          <w:szCs w:val="28"/>
        </w:rPr>
        <w:t>hợp đồng</w:t>
      </w:r>
      <w:r w:rsidRPr="00C726DB">
        <w:rPr>
          <w:bCs/>
          <w:iCs/>
          <w:sz w:val="28"/>
          <w:szCs w:val="28"/>
        </w:rPr>
        <w:t xml:space="preserve"> với </w:t>
      </w:r>
      <w:r w:rsidR="00DF3F2C" w:rsidRPr="00C726DB">
        <w:rPr>
          <w:bCs/>
          <w:iCs/>
          <w:sz w:val="28"/>
          <w:szCs w:val="28"/>
        </w:rPr>
        <w:t>Tổng giám đốc</w:t>
      </w:r>
      <w:r w:rsidRPr="00C726DB">
        <w:rPr>
          <w:bCs/>
          <w:iCs/>
          <w:sz w:val="28"/>
          <w:szCs w:val="28"/>
        </w:rPr>
        <w:t>/</w:t>
      </w:r>
      <w:r w:rsidR="00DF3F2C" w:rsidRPr="00C726DB">
        <w:rPr>
          <w:bCs/>
          <w:iCs/>
          <w:sz w:val="28"/>
          <w:szCs w:val="28"/>
        </w:rPr>
        <w:t>Giám đốc</w:t>
      </w:r>
      <w:r w:rsidRPr="00C726DB">
        <w:rPr>
          <w:bCs/>
          <w:iCs/>
          <w:sz w:val="28"/>
          <w:szCs w:val="28"/>
        </w:rPr>
        <w:t xml:space="preserve">, </w:t>
      </w:r>
      <w:r w:rsidR="00933F95" w:rsidRPr="00C726DB">
        <w:rPr>
          <w:bCs/>
          <w:iCs/>
          <w:sz w:val="28"/>
          <w:szCs w:val="28"/>
        </w:rPr>
        <w:t>Phó Tổng</w:t>
      </w:r>
      <w:r w:rsidR="00DF3F2C" w:rsidRPr="00C726DB">
        <w:rPr>
          <w:bCs/>
          <w:iCs/>
          <w:sz w:val="28"/>
          <w:szCs w:val="28"/>
        </w:rPr>
        <w:t xml:space="preserve"> giám đốc</w:t>
      </w:r>
      <w:r w:rsidRPr="00C726DB">
        <w:rPr>
          <w:bCs/>
          <w:iCs/>
          <w:sz w:val="28"/>
          <w:szCs w:val="28"/>
        </w:rPr>
        <w:t>/</w:t>
      </w:r>
      <w:r w:rsidR="00933F95" w:rsidRPr="00C726DB">
        <w:rPr>
          <w:bCs/>
          <w:iCs/>
          <w:sz w:val="28"/>
          <w:szCs w:val="28"/>
        </w:rPr>
        <w:t>Phó giám</w:t>
      </w:r>
      <w:r w:rsidR="00DF3F2C" w:rsidRPr="00C726DB">
        <w:rPr>
          <w:bCs/>
          <w:iCs/>
          <w:sz w:val="28"/>
          <w:szCs w:val="28"/>
        </w:rPr>
        <w:t xml:space="preserve"> đốc</w:t>
      </w:r>
      <w:r w:rsidRPr="00C726DB">
        <w:rPr>
          <w:bCs/>
          <w:iCs/>
          <w:sz w:val="28"/>
          <w:szCs w:val="28"/>
        </w:rPr>
        <w:t xml:space="preserve">. Thù lao, tiền lương, tiền thưởng và lợi ích khác của Chủ tịch </w:t>
      </w:r>
      <w:r w:rsidR="00DF3F2C" w:rsidRPr="00C726DB">
        <w:rPr>
          <w:bCs/>
          <w:iCs/>
          <w:sz w:val="28"/>
          <w:szCs w:val="28"/>
        </w:rPr>
        <w:t>Hội đồng quản trị</w:t>
      </w:r>
      <w:r w:rsidRPr="00C726DB">
        <w:rPr>
          <w:bCs/>
          <w:iCs/>
          <w:sz w:val="28"/>
          <w:szCs w:val="28"/>
        </w:rPr>
        <w:t xml:space="preserve">, </w:t>
      </w:r>
      <w:r w:rsidR="00DF3F2C" w:rsidRPr="00C726DB">
        <w:rPr>
          <w:bCs/>
          <w:iCs/>
          <w:sz w:val="28"/>
          <w:szCs w:val="28"/>
        </w:rPr>
        <w:t>Thành viên</w:t>
      </w:r>
      <w:r w:rsidRPr="00C726DB">
        <w:rPr>
          <w:bCs/>
          <w:iCs/>
          <w:sz w:val="28"/>
          <w:szCs w:val="28"/>
        </w:rPr>
        <w:t xml:space="preserve"> </w:t>
      </w:r>
      <w:r w:rsidR="00DF3F2C" w:rsidRPr="00C726DB">
        <w:rPr>
          <w:bCs/>
          <w:iCs/>
          <w:sz w:val="28"/>
          <w:szCs w:val="28"/>
        </w:rPr>
        <w:t>Hội đồng quản trị</w:t>
      </w:r>
      <w:r w:rsidRPr="00C726DB">
        <w:rPr>
          <w:bCs/>
          <w:iCs/>
          <w:sz w:val="28"/>
          <w:szCs w:val="28"/>
        </w:rPr>
        <w:t xml:space="preserve">, Chủ tịch </w:t>
      </w:r>
      <w:r w:rsidR="00DF3F2C" w:rsidRPr="00C726DB">
        <w:rPr>
          <w:bCs/>
          <w:iCs/>
          <w:sz w:val="28"/>
          <w:szCs w:val="28"/>
        </w:rPr>
        <w:t>Hội đồng thành viên</w:t>
      </w:r>
      <w:r w:rsidRPr="00C726DB">
        <w:rPr>
          <w:bCs/>
          <w:iCs/>
          <w:sz w:val="28"/>
          <w:szCs w:val="28"/>
        </w:rPr>
        <w:t xml:space="preserve">, </w:t>
      </w:r>
      <w:r w:rsidR="00DF3F2C" w:rsidRPr="00C726DB">
        <w:rPr>
          <w:bCs/>
          <w:iCs/>
          <w:sz w:val="28"/>
          <w:szCs w:val="28"/>
        </w:rPr>
        <w:t>Thành viên</w:t>
      </w:r>
      <w:r w:rsidRPr="00C726DB">
        <w:rPr>
          <w:bCs/>
          <w:iCs/>
          <w:sz w:val="28"/>
          <w:szCs w:val="28"/>
        </w:rPr>
        <w:t xml:space="preserve"> </w:t>
      </w:r>
      <w:r w:rsidR="00DF3F2C" w:rsidRPr="00C726DB">
        <w:rPr>
          <w:bCs/>
          <w:iCs/>
          <w:sz w:val="28"/>
          <w:szCs w:val="28"/>
        </w:rPr>
        <w:t>Hội đồng thành viên</w:t>
      </w:r>
      <w:r w:rsidRPr="00C726DB">
        <w:rPr>
          <w:bCs/>
          <w:iCs/>
          <w:sz w:val="28"/>
          <w:szCs w:val="28"/>
        </w:rPr>
        <w:t xml:space="preserve">, </w:t>
      </w:r>
      <w:r w:rsidR="00DF3F2C" w:rsidRPr="00C726DB">
        <w:rPr>
          <w:bCs/>
          <w:iCs/>
          <w:sz w:val="28"/>
          <w:szCs w:val="28"/>
        </w:rPr>
        <w:t>Thành viên</w:t>
      </w:r>
      <w:r w:rsidRPr="00C726DB">
        <w:rPr>
          <w:bCs/>
          <w:iCs/>
          <w:sz w:val="28"/>
          <w:szCs w:val="28"/>
        </w:rPr>
        <w:t xml:space="preserve"> </w:t>
      </w:r>
      <w:r w:rsidR="00933F95" w:rsidRPr="00C726DB">
        <w:rPr>
          <w:bCs/>
          <w:iCs/>
          <w:sz w:val="28"/>
          <w:szCs w:val="28"/>
        </w:rPr>
        <w:t>Ban Kiểm soát</w:t>
      </w:r>
      <w:r w:rsidRPr="00C726DB">
        <w:rPr>
          <w:bCs/>
          <w:iCs/>
          <w:sz w:val="28"/>
          <w:szCs w:val="28"/>
        </w:rPr>
        <w:t xml:space="preserve">, </w:t>
      </w:r>
      <w:r w:rsidR="00DF3F2C" w:rsidRPr="00C726DB">
        <w:rPr>
          <w:bCs/>
          <w:iCs/>
          <w:sz w:val="28"/>
          <w:szCs w:val="28"/>
        </w:rPr>
        <w:t>Tổng giám đốc</w:t>
      </w:r>
      <w:r w:rsidRPr="00C726DB">
        <w:rPr>
          <w:bCs/>
          <w:iCs/>
          <w:sz w:val="28"/>
          <w:szCs w:val="28"/>
        </w:rPr>
        <w:t>/</w:t>
      </w:r>
      <w:r w:rsidR="00DF3F2C" w:rsidRPr="00C726DB">
        <w:rPr>
          <w:bCs/>
          <w:iCs/>
          <w:sz w:val="28"/>
          <w:szCs w:val="28"/>
        </w:rPr>
        <w:t>Giám đốc</w:t>
      </w:r>
      <w:r w:rsidRPr="00C726DB">
        <w:rPr>
          <w:bCs/>
          <w:iCs/>
          <w:sz w:val="28"/>
          <w:szCs w:val="28"/>
        </w:rPr>
        <w:t xml:space="preserve"> </w:t>
      </w:r>
      <w:r w:rsidR="00DF3F2C" w:rsidRPr="00C726DB">
        <w:rPr>
          <w:bCs/>
          <w:iCs/>
          <w:sz w:val="28"/>
          <w:szCs w:val="28"/>
        </w:rPr>
        <w:t>doanh nghiệp</w:t>
      </w:r>
      <w:r w:rsidRPr="00C726DB">
        <w:rPr>
          <w:bCs/>
          <w:iCs/>
          <w:sz w:val="28"/>
          <w:szCs w:val="28"/>
        </w:rPr>
        <w:t xml:space="preserve">, Kế toán trưởng; số lượng </w:t>
      </w:r>
      <w:r w:rsidR="00DF3F2C" w:rsidRPr="00C726DB">
        <w:rPr>
          <w:bCs/>
          <w:iCs/>
          <w:sz w:val="28"/>
          <w:szCs w:val="28"/>
        </w:rPr>
        <w:t>Thành viên</w:t>
      </w:r>
      <w:r w:rsidRPr="00C726DB">
        <w:rPr>
          <w:bCs/>
          <w:iCs/>
          <w:sz w:val="28"/>
          <w:szCs w:val="28"/>
        </w:rPr>
        <w:t xml:space="preserve"> </w:t>
      </w:r>
      <w:r w:rsidR="00DF3F2C" w:rsidRPr="00C726DB">
        <w:rPr>
          <w:bCs/>
          <w:iCs/>
          <w:sz w:val="28"/>
          <w:szCs w:val="28"/>
        </w:rPr>
        <w:t>Hội đồng quản trị</w:t>
      </w:r>
      <w:r w:rsidRPr="00C726DB">
        <w:rPr>
          <w:bCs/>
          <w:iCs/>
          <w:sz w:val="28"/>
          <w:szCs w:val="28"/>
        </w:rPr>
        <w:t xml:space="preserve">, </w:t>
      </w:r>
      <w:r w:rsidR="00DF3F2C" w:rsidRPr="00C726DB">
        <w:rPr>
          <w:bCs/>
          <w:iCs/>
          <w:sz w:val="28"/>
          <w:szCs w:val="28"/>
        </w:rPr>
        <w:t>Thành viên</w:t>
      </w:r>
      <w:r w:rsidRPr="00C726DB">
        <w:rPr>
          <w:bCs/>
          <w:iCs/>
          <w:sz w:val="28"/>
          <w:szCs w:val="28"/>
        </w:rPr>
        <w:t xml:space="preserve"> </w:t>
      </w:r>
      <w:r w:rsidR="00933F95" w:rsidRPr="00C726DB">
        <w:rPr>
          <w:bCs/>
          <w:iCs/>
          <w:sz w:val="28"/>
          <w:szCs w:val="28"/>
        </w:rPr>
        <w:t>Ban Kiểm soát</w:t>
      </w:r>
      <w:r w:rsidRPr="00C726DB">
        <w:rPr>
          <w:bCs/>
          <w:iCs/>
          <w:sz w:val="28"/>
          <w:szCs w:val="28"/>
        </w:rPr>
        <w:t xml:space="preserve">, </w:t>
      </w:r>
      <w:r w:rsidR="00933F95" w:rsidRPr="00C726DB">
        <w:rPr>
          <w:bCs/>
          <w:iCs/>
          <w:sz w:val="28"/>
          <w:szCs w:val="28"/>
        </w:rPr>
        <w:t>Phó Tổng</w:t>
      </w:r>
      <w:r w:rsidR="00DF3F2C" w:rsidRPr="00C726DB">
        <w:rPr>
          <w:bCs/>
          <w:iCs/>
          <w:sz w:val="28"/>
          <w:szCs w:val="28"/>
        </w:rPr>
        <w:t xml:space="preserve"> giám đốc</w:t>
      </w:r>
      <w:r w:rsidRPr="00C726DB">
        <w:rPr>
          <w:bCs/>
          <w:iCs/>
          <w:sz w:val="28"/>
          <w:szCs w:val="28"/>
        </w:rPr>
        <w:t>/</w:t>
      </w:r>
      <w:r w:rsidR="00933F95" w:rsidRPr="00C726DB">
        <w:rPr>
          <w:bCs/>
          <w:iCs/>
          <w:sz w:val="28"/>
          <w:szCs w:val="28"/>
        </w:rPr>
        <w:t>Phó giám</w:t>
      </w:r>
      <w:r w:rsidR="00DF3F2C" w:rsidRPr="00C726DB">
        <w:rPr>
          <w:bCs/>
          <w:iCs/>
          <w:sz w:val="28"/>
          <w:szCs w:val="28"/>
        </w:rPr>
        <w:t xml:space="preserve"> đốc</w:t>
      </w:r>
      <w:r w:rsidRPr="00C726DB">
        <w:rPr>
          <w:bCs/>
          <w:iCs/>
          <w:sz w:val="28"/>
          <w:szCs w:val="28"/>
        </w:rPr>
        <w:t xml:space="preserve"> </w:t>
      </w:r>
      <w:r w:rsidR="00DF3F2C" w:rsidRPr="00C726DB">
        <w:rPr>
          <w:bCs/>
          <w:iCs/>
          <w:sz w:val="28"/>
          <w:szCs w:val="28"/>
        </w:rPr>
        <w:t>doanh nghiệp</w:t>
      </w:r>
      <w:r w:rsidR="00EB277B" w:rsidRPr="00C726DB">
        <w:rPr>
          <w:bCs/>
          <w:iCs/>
          <w:sz w:val="28"/>
          <w:szCs w:val="28"/>
          <w:lang w:val="vi-VN"/>
        </w:rPr>
        <w:t>.</w:t>
      </w:r>
    </w:p>
    <w:p w14:paraId="60C88D50" w14:textId="72A7C1E3" w:rsidR="00933F95" w:rsidRPr="00C726DB" w:rsidRDefault="00EB277B" w:rsidP="00EB277B">
      <w:pPr>
        <w:widowControl w:val="0"/>
        <w:tabs>
          <w:tab w:val="left" w:pos="810"/>
        </w:tabs>
        <w:spacing w:before="120" w:after="120"/>
        <w:ind w:firstLine="540"/>
        <w:jc w:val="both"/>
        <w:rPr>
          <w:iCs/>
          <w:sz w:val="28"/>
          <w:szCs w:val="28"/>
        </w:rPr>
      </w:pPr>
      <w:r w:rsidRPr="00C726DB">
        <w:rPr>
          <w:bCs/>
          <w:iCs/>
          <w:sz w:val="28"/>
          <w:szCs w:val="28"/>
          <w:lang w:val="vi-VN"/>
        </w:rPr>
        <w:t xml:space="preserve">đ. </w:t>
      </w:r>
      <w:r w:rsidR="00531091" w:rsidRPr="00C726DB">
        <w:rPr>
          <w:bCs/>
          <w:iCs/>
          <w:sz w:val="28"/>
          <w:szCs w:val="28"/>
        </w:rPr>
        <w:t xml:space="preserve">Việc tăng, giảm vốn điều lệ của doanh nghiệp: Thời điểm, phương thức huy động vốn; loại cổ phần, tổng số cổ phần của từng loại được quyền chào bán; mức cổ tức hằng năm của từng loại cổ phần; giá bán từng loại cổ phần/trái phiếu của </w:t>
      </w:r>
      <w:r w:rsidR="00DF3F2C" w:rsidRPr="00C726DB">
        <w:rPr>
          <w:bCs/>
          <w:iCs/>
          <w:sz w:val="28"/>
          <w:szCs w:val="28"/>
        </w:rPr>
        <w:t>doanh nghiệp</w:t>
      </w:r>
      <w:r w:rsidR="00531091" w:rsidRPr="00C726DB">
        <w:rPr>
          <w:bCs/>
          <w:iCs/>
          <w:sz w:val="28"/>
          <w:szCs w:val="28"/>
        </w:rPr>
        <w:t>; mua lại cổ phần hoặc các hình thức huy động vốn khác</w:t>
      </w:r>
      <w:r w:rsidRPr="00C726DB">
        <w:rPr>
          <w:bCs/>
          <w:iCs/>
          <w:sz w:val="28"/>
          <w:szCs w:val="28"/>
          <w:lang w:val="vi-VN"/>
        </w:rPr>
        <w:t>.</w:t>
      </w:r>
    </w:p>
    <w:p w14:paraId="5E3E6B35" w14:textId="77777777" w:rsidR="00EB277B" w:rsidRPr="00C726DB" w:rsidRDefault="00EB277B" w:rsidP="00EB277B">
      <w:pPr>
        <w:pStyle w:val="ListParagraph"/>
        <w:widowControl w:val="0"/>
        <w:tabs>
          <w:tab w:val="left" w:pos="810"/>
        </w:tabs>
        <w:spacing w:before="120" w:after="120"/>
        <w:ind w:left="0" w:firstLine="540"/>
        <w:contextualSpacing w:val="0"/>
        <w:jc w:val="both"/>
        <w:rPr>
          <w:iCs/>
          <w:sz w:val="28"/>
          <w:szCs w:val="28"/>
          <w:lang w:val="vi-VN"/>
        </w:rPr>
      </w:pPr>
      <w:r w:rsidRPr="00C726DB">
        <w:rPr>
          <w:bCs/>
          <w:iCs/>
          <w:sz w:val="28"/>
          <w:szCs w:val="28"/>
          <w:lang w:val="vi-VN"/>
        </w:rPr>
        <w:t>e</w:t>
      </w:r>
      <w:r w:rsidR="00933F95" w:rsidRPr="00C726DB">
        <w:rPr>
          <w:bCs/>
          <w:iCs/>
          <w:sz w:val="28"/>
          <w:szCs w:val="28"/>
        </w:rPr>
        <w:t xml:space="preserve">. </w:t>
      </w:r>
      <w:r w:rsidR="00531091" w:rsidRPr="00C726DB">
        <w:rPr>
          <w:iCs/>
          <w:sz w:val="28"/>
          <w:szCs w:val="28"/>
        </w:rPr>
        <w:t>Báo cáo tài chính; Phân phối lợi nhuận, trích lập các quỹ hằng năm của doanh nghiệp</w:t>
      </w:r>
      <w:r w:rsidRPr="00C726DB">
        <w:rPr>
          <w:iCs/>
          <w:sz w:val="28"/>
          <w:szCs w:val="28"/>
          <w:lang w:val="vi-VN"/>
        </w:rPr>
        <w:t>.</w:t>
      </w:r>
    </w:p>
    <w:p w14:paraId="01CDBDF6" w14:textId="33D1E8F9" w:rsidR="0001506E" w:rsidRPr="00C726DB" w:rsidRDefault="00EB277B" w:rsidP="00EB277B">
      <w:pPr>
        <w:pStyle w:val="ListParagraph"/>
        <w:widowControl w:val="0"/>
        <w:tabs>
          <w:tab w:val="left" w:pos="810"/>
        </w:tabs>
        <w:spacing w:before="120" w:after="120"/>
        <w:ind w:left="0" w:firstLine="540"/>
        <w:contextualSpacing w:val="0"/>
        <w:jc w:val="both"/>
        <w:rPr>
          <w:iCs/>
          <w:sz w:val="28"/>
          <w:szCs w:val="28"/>
          <w:lang w:val="vi-VN"/>
        </w:rPr>
      </w:pPr>
      <w:r w:rsidRPr="00C726DB">
        <w:rPr>
          <w:iCs/>
          <w:sz w:val="28"/>
          <w:szCs w:val="28"/>
          <w:lang w:val="vi-VN"/>
        </w:rPr>
        <w:t>g.</w:t>
      </w:r>
      <w:r w:rsidR="00933F95" w:rsidRPr="00C726DB">
        <w:rPr>
          <w:iCs/>
          <w:sz w:val="28"/>
          <w:szCs w:val="28"/>
        </w:rPr>
        <w:t xml:space="preserve"> </w:t>
      </w:r>
      <w:r w:rsidR="00531091" w:rsidRPr="00C726DB">
        <w:rPr>
          <w:iCs/>
          <w:sz w:val="28"/>
          <w:szCs w:val="28"/>
        </w:rPr>
        <w:t xml:space="preserve">Chủ trương, phương án đầu tư và dự án đầu tư hoặc chủ trương mua/bán tài sản của doanh nghiệp có: giá trị bằng/lớn hơn 35% tổng giá trị tài sản được ghi trong báo cáo tài chính gần nhất của </w:t>
      </w:r>
      <w:r w:rsidR="00DF3F2C" w:rsidRPr="00C726DB">
        <w:rPr>
          <w:iCs/>
          <w:sz w:val="28"/>
          <w:szCs w:val="28"/>
        </w:rPr>
        <w:t>doanh nghiệp</w:t>
      </w:r>
      <w:r w:rsidR="00531091" w:rsidRPr="00C726DB">
        <w:rPr>
          <w:iCs/>
          <w:sz w:val="28"/>
          <w:szCs w:val="28"/>
        </w:rPr>
        <w:t xml:space="preserve"> của </w:t>
      </w:r>
      <w:r w:rsidR="00DF3F2C" w:rsidRPr="00C726DB">
        <w:rPr>
          <w:iCs/>
          <w:sz w:val="28"/>
          <w:szCs w:val="28"/>
        </w:rPr>
        <w:t>doanh nghiệp</w:t>
      </w:r>
      <w:r w:rsidR="00531091" w:rsidRPr="00C726DB">
        <w:rPr>
          <w:iCs/>
          <w:sz w:val="28"/>
          <w:szCs w:val="28"/>
        </w:rPr>
        <w:t xml:space="preserve">; hoặc có giá trị bằng/lớn hơn 100 tỷ đồng; hoặc tỷ lệ, giá trị khác nhỏ hơn do Điều lệ </w:t>
      </w:r>
      <w:r w:rsidR="00DF3F2C" w:rsidRPr="00C726DB">
        <w:rPr>
          <w:iCs/>
          <w:sz w:val="28"/>
          <w:szCs w:val="28"/>
        </w:rPr>
        <w:t>doanh nghiệp</w:t>
      </w:r>
      <w:r w:rsidR="00531091" w:rsidRPr="00C726DB">
        <w:rPr>
          <w:iCs/>
          <w:sz w:val="28"/>
          <w:szCs w:val="28"/>
        </w:rPr>
        <w:t xml:space="preserve"> của </w:t>
      </w:r>
      <w:r w:rsidR="00DF3F2C" w:rsidRPr="00C726DB">
        <w:rPr>
          <w:iCs/>
          <w:sz w:val="28"/>
          <w:szCs w:val="28"/>
        </w:rPr>
        <w:t>doanh nghiệp</w:t>
      </w:r>
      <w:r w:rsidR="00531091" w:rsidRPr="00C726DB">
        <w:rPr>
          <w:iCs/>
          <w:sz w:val="28"/>
          <w:szCs w:val="28"/>
        </w:rPr>
        <w:t xml:space="preserve"> quy định thuộc thẩm quyền </w:t>
      </w:r>
      <w:r w:rsidR="00933F95" w:rsidRPr="00C726DB">
        <w:rPr>
          <w:iCs/>
          <w:sz w:val="28"/>
          <w:szCs w:val="28"/>
        </w:rPr>
        <w:t>Đại hội đồng cổ đông</w:t>
      </w:r>
      <w:r w:rsidR="00531091" w:rsidRPr="00C726DB">
        <w:rPr>
          <w:iCs/>
          <w:sz w:val="28"/>
          <w:szCs w:val="28"/>
        </w:rPr>
        <w:t xml:space="preserve"> – tùy thuộc điều kiện nào đến trước.</w:t>
      </w:r>
    </w:p>
    <w:p w14:paraId="7940FBD2" w14:textId="2BA801AF" w:rsidR="0001506E" w:rsidRPr="00C726DB" w:rsidRDefault="00EB277B" w:rsidP="007B5543">
      <w:pPr>
        <w:pStyle w:val="ListParagraph"/>
        <w:widowControl w:val="0"/>
        <w:tabs>
          <w:tab w:val="left" w:pos="810"/>
        </w:tabs>
        <w:spacing w:before="120" w:after="120"/>
        <w:ind w:left="0" w:firstLine="540"/>
        <w:contextualSpacing w:val="0"/>
        <w:jc w:val="both"/>
        <w:rPr>
          <w:iCs/>
          <w:sz w:val="28"/>
          <w:szCs w:val="28"/>
        </w:rPr>
      </w:pPr>
      <w:r w:rsidRPr="00C726DB">
        <w:rPr>
          <w:iCs/>
          <w:sz w:val="28"/>
          <w:szCs w:val="28"/>
          <w:lang w:val="vi-VN"/>
        </w:rPr>
        <w:t>h</w:t>
      </w:r>
      <w:r w:rsidR="0001506E" w:rsidRPr="00C726DB">
        <w:rPr>
          <w:iCs/>
          <w:sz w:val="28"/>
          <w:szCs w:val="28"/>
        </w:rPr>
        <w:t xml:space="preserve">. </w:t>
      </w:r>
      <w:r w:rsidR="00531091" w:rsidRPr="00C726DB">
        <w:rPr>
          <w:iCs/>
          <w:sz w:val="28"/>
          <w:szCs w:val="28"/>
        </w:rPr>
        <w:t xml:space="preserve">Hợp đồng vay/cho vay có giá trị bằng/lớn hơn 35% tổng giá trị tài sản được ghi trong báo cáo tài chính gần nhất của </w:t>
      </w:r>
      <w:r w:rsidR="00DF3F2C" w:rsidRPr="00C726DB">
        <w:rPr>
          <w:iCs/>
          <w:sz w:val="28"/>
          <w:szCs w:val="28"/>
        </w:rPr>
        <w:t>doanh nghiệp</w:t>
      </w:r>
      <w:r w:rsidR="00531091" w:rsidRPr="00C726DB">
        <w:rPr>
          <w:iCs/>
          <w:sz w:val="28"/>
          <w:szCs w:val="28"/>
        </w:rPr>
        <w:t>.</w:t>
      </w:r>
      <w:r w:rsidR="0001506E" w:rsidRPr="00C726DB">
        <w:rPr>
          <w:iCs/>
          <w:sz w:val="28"/>
          <w:szCs w:val="28"/>
        </w:rPr>
        <w:t xml:space="preserve"> </w:t>
      </w:r>
      <w:r w:rsidR="00531091" w:rsidRPr="00C726DB">
        <w:rPr>
          <w:iCs/>
          <w:sz w:val="28"/>
          <w:szCs w:val="28"/>
        </w:rPr>
        <w:t xml:space="preserve">Chủ trương vay nợ nước ngoài của </w:t>
      </w:r>
      <w:r w:rsidR="00DF3F2C" w:rsidRPr="00C726DB">
        <w:rPr>
          <w:iCs/>
          <w:sz w:val="28"/>
          <w:szCs w:val="28"/>
        </w:rPr>
        <w:t>doanh nghiệp</w:t>
      </w:r>
      <w:r w:rsidR="00531091" w:rsidRPr="00C726DB">
        <w:rPr>
          <w:iCs/>
          <w:sz w:val="28"/>
          <w:szCs w:val="28"/>
        </w:rPr>
        <w:t>.</w:t>
      </w:r>
    </w:p>
    <w:p w14:paraId="17EF17BB" w14:textId="51428126" w:rsidR="0001506E" w:rsidRPr="00C726DB" w:rsidRDefault="00EB277B" w:rsidP="007B5543">
      <w:pPr>
        <w:pStyle w:val="ListParagraph"/>
        <w:widowControl w:val="0"/>
        <w:tabs>
          <w:tab w:val="left" w:pos="810"/>
        </w:tabs>
        <w:spacing w:before="120" w:after="120"/>
        <w:ind w:left="0" w:firstLine="540"/>
        <w:contextualSpacing w:val="0"/>
        <w:jc w:val="both"/>
        <w:rPr>
          <w:iCs/>
          <w:sz w:val="28"/>
          <w:szCs w:val="28"/>
        </w:rPr>
      </w:pPr>
      <w:r w:rsidRPr="00C726DB">
        <w:rPr>
          <w:iCs/>
          <w:sz w:val="28"/>
          <w:szCs w:val="28"/>
          <w:lang w:val="vi-VN"/>
        </w:rPr>
        <w:t>i</w:t>
      </w:r>
      <w:r w:rsidR="0001506E" w:rsidRPr="00C726DB">
        <w:rPr>
          <w:iCs/>
          <w:sz w:val="28"/>
          <w:szCs w:val="28"/>
        </w:rPr>
        <w:t xml:space="preserve">. </w:t>
      </w:r>
      <w:r w:rsidR="00DF3F2C" w:rsidRPr="00C726DB">
        <w:rPr>
          <w:iCs/>
          <w:sz w:val="28"/>
          <w:szCs w:val="28"/>
        </w:rPr>
        <w:t>Chủ trương, phương án đầu tư góp vốn, nắm giữ, tăng, giảm vốn của doanh nghiệp đầu tư vào doanh nghiệp khác có</w:t>
      </w:r>
      <w:r w:rsidR="0001506E" w:rsidRPr="00C726DB">
        <w:rPr>
          <w:iCs/>
          <w:sz w:val="28"/>
          <w:szCs w:val="28"/>
        </w:rPr>
        <w:t xml:space="preserve">: </w:t>
      </w:r>
      <w:r w:rsidR="00DF3F2C" w:rsidRPr="00C726DB">
        <w:rPr>
          <w:iCs/>
          <w:sz w:val="28"/>
          <w:szCs w:val="28"/>
        </w:rPr>
        <w:t xml:space="preserve">giá trị bằng/lớn hơn 50% </w:t>
      </w:r>
      <w:r w:rsidR="00933F95" w:rsidRPr="00C726DB">
        <w:rPr>
          <w:iCs/>
          <w:sz w:val="28"/>
          <w:szCs w:val="28"/>
        </w:rPr>
        <w:t>vốn điều lệ</w:t>
      </w:r>
      <w:r w:rsidR="00DF3F2C" w:rsidRPr="00C726DB">
        <w:rPr>
          <w:iCs/>
          <w:sz w:val="28"/>
          <w:szCs w:val="28"/>
        </w:rPr>
        <w:t xml:space="preserve"> của doanh nghiệp; hoặc có giá trị bằng/lớn hơn 35% tổng giá trị tài sản được ghi trong báo cáo tài chính gần nhất của doanh nghiệp; hoặc có giá trị bằng/lớn hơn 100 tỷ đồng; hoặc tỷ lệ, giá trị khác nhỏ hơn do Điều lệ doanh nghiệp quy định thuộc thẩm quyền </w:t>
      </w:r>
      <w:r w:rsidR="00933F95" w:rsidRPr="00C726DB">
        <w:rPr>
          <w:iCs/>
          <w:sz w:val="28"/>
          <w:szCs w:val="28"/>
        </w:rPr>
        <w:t>Đại hội đồng cổ đông</w:t>
      </w:r>
      <w:r w:rsidR="00DF3F2C" w:rsidRPr="00C726DB">
        <w:rPr>
          <w:iCs/>
          <w:sz w:val="28"/>
          <w:szCs w:val="28"/>
        </w:rPr>
        <w:t xml:space="preserve"> – tùy thuộc điều kiện nào đến trước.</w:t>
      </w:r>
    </w:p>
    <w:p w14:paraId="0253AC50" w14:textId="7C03A472" w:rsidR="0001506E" w:rsidRPr="00C726DB" w:rsidRDefault="006512FA" w:rsidP="007B5543">
      <w:pPr>
        <w:pStyle w:val="ListParagraph"/>
        <w:widowControl w:val="0"/>
        <w:tabs>
          <w:tab w:val="left" w:pos="810"/>
        </w:tabs>
        <w:spacing w:before="120" w:after="120"/>
        <w:ind w:left="0" w:firstLine="540"/>
        <w:contextualSpacing w:val="0"/>
        <w:jc w:val="both"/>
        <w:rPr>
          <w:iCs/>
          <w:sz w:val="28"/>
          <w:szCs w:val="28"/>
        </w:rPr>
      </w:pPr>
      <w:r w:rsidRPr="00C726DB">
        <w:rPr>
          <w:iCs/>
          <w:sz w:val="28"/>
          <w:szCs w:val="28"/>
          <w:lang w:val="vi-VN"/>
        </w:rPr>
        <w:lastRenderedPageBreak/>
        <w:t>k</w:t>
      </w:r>
      <w:r w:rsidR="0001506E" w:rsidRPr="00C726DB">
        <w:rPr>
          <w:iCs/>
          <w:sz w:val="28"/>
          <w:szCs w:val="28"/>
        </w:rPr>
        <w:t xml:space="preserve">. </w:t>
      </w:r>
      <w:r w:rsidR="00DF3F2C" w:rsidRPr="00C726DB">
        <w:rPr>
          <w:iCs/>
          <w:sz w:val="28"/>
          <w:szCs w:val="28"/>
        </w:rPr>
        <w:t>Thành lập, tổ chức lại, giải thể chi nhánh, văn phòng đại diện và các đơn vị hạch toán phụ thuộc khác; việc tiếp nhận doanh nghiệp tự nguyện tham gia làm công ty con, công ty liên kết.</w:t>
      </w:r>
    </w:p>
    <w:p w14:paraId="3B81D22F" w14:textId="5451447A" w:rsidR="0001506E" w:rsidRPr="00C726DB" w:rsidRDefault="006512FA" w:rsidP="007B5543">
      <w:pPr>
        <w:pStyle w:val="ListParagraph"/>
        <w:widowControl w:val="0"/>
        <w:tabs>
          <w:tab w:val="left" w:pos="810"/>
        </w:tabs>
        <w:spacing w:before="120" w:after="120"/>
        <w:ind w:left="0" w:firstLine="540"/>
        <w:contextualSpacing w:val="0"/>
        <w:jc w:val="both"/>
        <w:rPr>
          <w:iCs/>
          <w:sz w:val="28"/>
          <w:szCs w:val="28"/>
        </w:rPr>
      </w:pPr>
      <w:r w:rsidRPr="00C726DB">
        <w:rPr>
          <w:iCs/>
          <w:sz w:val="28"/>
          <w:szCs w:val="28"/>
          <w:lang w:val="vi-VN"/>
        </w:rPr>
        <w:t>l</w:t>
      </w:r>
      <w:r w:rsidR="0001506E" w:rsidRPr="00C726DB">
        <w:rPr>
          <w:iCs/>
          <w:sz w:val="28"/>
          <w:szCs w:val="28"/>
        </w:rPr>
        <w:t xml:space="preserve">. </w:t>
      </w:r>
      <w:r w:rsidR="00DF3F2C" w:rsidRPr="00C726DB">
        <w:rPr>
          <w:iCs/>
          <w:sz w:val="28"/>
          <w:szCs w:val="28"/>
        </w:rPr>
        <w:t>Cơ cấu tổ chức của doanh nghiệp.</w:t>
      </w:r>
    </w:p>
    <w:p w14:paraId="67BC7DDC" w14:textId="40BCD26D" w:rsidR="0001506E" w:rsidRPr="00C726DB" w:rsidRDefault="006512FA" w:rsidP="007B5543">
      <w:pPr>
        <w:pStyle w:val="ListParagraph"/>
        <w:widowControl w:val="0"/>
        <w:tabs>
          <w:tab w:val="left" w:pos="810"/>
        </w:tabs>
        <w:spacing w:before="120" w:after="120"/>
        <w:ind w:left="0" w:firstLine="540"/>
        <w:contextualSpacing w:val="0"/>
        <w:jc w:val="both"/>
        <w:rPr>
          <w:iCs/>
          <w:sz w:val="28"/>
          <w:szCs w:val="28"/>
        </w:rPr>
      </w:pPr>
      <w:r w:rsidRPr="00C726DB">
        <w:rPr>
          <w:iCs/>
          <w:sz w:val="28"/>
          <w:szCs w:val="28"/>
          <w:lang w:val="vi-VN"/>
        </w:rPr>
        <w:t>m</w:t>
      </w:r>
      <w:r w:rsidR="0001506E" w:rsidRPr="00C726DB">
        <w:rPr>
          <w:iCs/>
          <w:sz w:val="28"/>
          <w:szCs w:val="28"/>
        </w:rPr>
        <w:t xml:space="preserve">. </w:t>
      </w:r>
      <w:r w:rsidR="00DF3F2C" w:rsidRPr="00C726DB">
        <w:rPr>
          <w:iCs/>
          <w:sz w:val="28"/>
          <w:szCs w:val="28"/>
        </w:rPr>
        <w:t xml:space="preserve">Đối với doanh nghiệp </w:t>
      </w:r>
      <w:r w:rsidR="00BF247E" w:rsidRPr="00C726DB">
        <w:rPr>
          <w:iCs/>
          <w:sz w:val="28"/>
          <w:szCs w:val="28"/>
        </w:rPr>
        <w:t>có vốn chi phối của Tổng công ty</w:t>
      </w:r>
      <w:r w:rsidR="00DF3F2C" w:rsidRPr="00C726DB">
        <w:rPr>
          <w:iCs/>
          <w:sz w:val="28"/>
          <w:szCs w:val="28"/>
        </w:rPr>
        <w:t xml:space="preserve">, </w:t>
      </w:r>
      <w:r w:rsidR="00933F95" w:rsidRPr="00C726DB">
        <w:rPr>
          <w:iCs/>
          <w:sz w:val="28"/>
          <w:szCs w:val="28"/>
        </w:rPr>
        <w:t>Người đại diện</w:t>
      </w:r>
      <w:r w:rsidR="00DF3F2C" w:rsidRPr="00C726DB">
        <w:rPr>
          <w:iCs/>
          <w:sz w:val="28"/>
          <w:szCs w:val="28"/>
        </w:rPr>
        <w:t xml:space="preserve"> phải xin ý kiến </w:t>
      </w:r>
      <w:r w:rsidR="00933F95" w:rsidRPr="00C726DB">
        <w:rPr>
          <w:iCs/>
          <w:sz w:val="28"/>
          <w:szCs w:val="28"/>
        </w:rPr>
        <w:t>Tổng công ty</w:t>
      </w:r>
      <w:r w:rsidR="00DF3F2C" w:rsidRPr="00C726DB">
        <w:rPr>
          <w:iCs/>
          <w:sz w:val="28"/>
          <w:szCs w:val="28"/>
        </w:rPr>
        <w:t xml:space="preserve"> về</w:t>
      </w:r>
      <w:r w:rsidR="0001506E" w:rsidRPr="00C726DB">
        <w:rPr>
          <w:iCs/>
          <w:sz w:val="28"/>
          <w:szCs w:val="28"/>
        </w:rPr>
        <w:t>:</w:t>
      </w:r>
    </w:p>
    <w:p w14:paraId="23F05CC9" w14:textId="1A2C5B41" w:rsidR="00DF3F2C" w:rsidRPr="00C726DB" w:rsidRDefault="0001506E" w:rsidP="00A06368">
      <w:pPr>
        <w:pStyle w:val="ListParagraph"/>
        <w:widowControl w:val="0"/>
        <w:numPr>
          <w:ilvl w:val="0"/>
          <w:numId w:val="51"/>
        </w:numPr>
        <w:tabs>
          <w:tab w:val="left" w:pos="810"/>
        </w:tabs>
        <w:spacing w:before="120" w:after="120"/>
        <w:ind w:left="0" w:firstLine="540"/>
        <w:contextualSpacing w:val="0"/>
        <w:jc w:val="both"/>
        <w:rPr>
          <w:iCs/>
          <w:sz w:val="28"/>
          <w:szCs w:val="28"/>
        </w:rPr>
      </w:pPr>
      <w:r w:rsidRPr="00C726DB">
        <w:rPr>
          <w:iCs/>
          <w:sz w:val="28"/>
          <w:szCs w:val="28"/>
        </w:rPr>
        <w:t>C</w:t>
      </w:r>
      <w:r w:rsidR="00DF3F2C" w:rsidRPr="00C726DB">
        <w:rPr>
          <w:iCs/>
          <w:sz w:val="28"/>
          <w:szCs w:val="28"/>
        </w:rPr>
        <w:t>ác quy chế liên quan đến thù lao, tiền lương, tiền thưởng của doanh nghiệp</w:t>
      </w:r>
      <w:r w:rsidR="00DF3F2C" w:rsidRPr="00C726DB">
        <w:rPr>
          <w:i/>
        </w:rPr>
        <w:t>.</w:t>
      </w:r>
    </w:p>
    <w:p w14:paraId="076F09D8" w14:textId="26E173E5" w:rsidR="005935F8" w:rsidRPr="00C726DB" w:rsidRDefault="0001506E" w:rsidP="005935F8">
      <w:pPr>
        <w:pStyle w:val="ListParagraph"/>
        <w:widowControl w:val="0"/>
        <w:numPr>
          <w:ilvl w:val="0"/>
          <w:numId w:val="51"/>
        </w:numPr>
        <w:tabs>
          <w:tab w:val="left" w:pos="810"/>
        </w:tabs>
        <w:spacing w:before="120" w:after="120"/>
        <w:ind w:left="0" w:firstLine="540"/>
        <w:contextualSpacing w:val="0"/>
        <w:jc w:val="both"/>
        <w:rPr>
          <w:iCs/>
          <w:sz w:val="28"/>
          <w:szCs w:val="28"/>
        </w:rPr>
      </w:pPr>
      <w:r w:rsidRPr="00C726DB">
        <w:rPr>
          <w:iCs/>
          <w:sz w:val="28"/>
          <w:szCs w:val="28"/>
        </w:rPr>
        <w:t>Kế</w:t>
      </w:r>
      <w:r w:rsidR="00DF3F2C" w:rsidRPr="00C726DB">
        <w:rPr>
          <w:iCs/>
          <w:sz w:val="28"/>
          <w:szCs w:val="28"/>
        </w:rPr>
        <w:t xml:space="preserve"> hoạch sử dụng lao động; quỹ tiền lương, thù lao, quỹ tiền thưởng thực hiện năm trước và quỹ tiền lương, thù lao, quỹ tiền thưởng kế hoạch của N</w:t>
      </w:r>
      <w:r w:rsidRPr="00C726DB">
        <w:rPr>
          <w:iCs/>
          <w:sz w:val="28"/>
          <w:szCs w:val="28"/>
        </w:rPr>
        <w:t>gười lao động</w:t>
      </w:r>
      <w:r w:rsidR="00DF3F2C" w:rsidRPr="00C726DB">
        <w:rPr>
          <w:iCs/>
          <w:sz w:val="28"/>
          <w:szCs w:val="28"/>
        </w:rPr>
        <w:t xml:space="preserve"> và của Chủ tịch Hội đồng thành viên, thành viên Hội đồng thành viên, Chủ tịch Hội đồng quản trị, thành viên Hội đồng quản trị, Kiểm soát viên</w:t>
      </w:r>
      <w:r w:rsidR="006512FA" w:rsidRPr="00C726DB">
        <w:rPr>
          <w:iCs/>
          <w:sz w:val="28"/>
          <w:szCs w:val="28"/>
          <w:lang w:val="vi-VN"/>
        </w:rPr>
        <w:t>,</w:t>
      </w:r>
      <w:r w:rsidR="00DF3F2C" w:rsidRPr="00C726DB">
        <w:rPr>
          <w:iCs/>
          <w:sz w:val="28"/>
          <w:szCs w:val="28"/>
        </w:rPr>
        <w:t xml:space="preserve"> Giám đốc/Tổng giám đốc, </w:t>
      </w:r>
      <w:r w:rsidR="00933F95" w:rsidRPr="00C726DB">
        <w:rPr>
          <w:iCs/>
          <w:sz w:val="28"/>
          <w:szCs w:val="28"/>
        </w:rPr>
        <w:t>Phó giám</w:t>
      </w:r>
      <w:r w:rsidR="00DF3F2C" w:rsidRPr="00C726DB">
        <w:rPr>
          <w:iCs/>
          <w:sz w:val="28"/>
          <w:szCs w:val="28"/>
        </w:rPr>
        <w:t xml:space="preserve"> đốc/</w:t>
      </w:r>
      <w:r w:rsidR="00933F95" w:rsidRPr="00C726DB">
        <w:rPr>
          <w:iCs/>
          <w:sz w:val="28"/>
          <w:szCs w:val="28"/>
        </w:rPr>
        <w:t>Phó Tổng</w:t>
      </w:r>
      <w:r w:rsidR="00DF3F2C" w:rsidRPr="00C726DB">
        <w:rPr>
          <w:iCs/>
          <w:sz w:val="28"/>
          <w:szCs w:val="28"/>
        </w:rPr>
        <w:t xml:space="preserve"> giám đốc, Kế toán trưởng doanh nghiệp.</w:t>
      </w:r>
    </w:p>
    <w:p w14:paraId="5F6E9825" w14:textId="77D88509" w:rsidR="001E471F" w:rsidRPr="00C726DB" w:rsidRDefault="006512FA" w:rsidP="007B5543">
      <w:pPr>
        <w:pStyle w:val="ListParagraph"/>
        <w:widowControl w:val="0"/>
        <w:tabs>
          <w:tab w:val="left" w:pos="810"/>
        </w:tabs>
        <w:spacing w:before="120" w:after="120"/>
        <w:ind w:left="0" w:firstLine="540"/>
        <w:contextualSpacing w:val="0"/>
        <w:jc w:val="both"/>
        <w:rPr>
          <w:iCs/>
          <w:sz w:val="28"/>
          <w:szCs w:val="28"/>
        </w:rPr>
      </w:pPr>
      <w:r w:rsidRPr="00C726DB">
        <w:rPr>
          <w:iCs/>
          <w:sz w:val="28"/>
          <w:szCs w:val="28"/>
          <w:lang w:val="vi-VN"/>
        </w:rPr>
        <w:t>n</w:t>
      </w:r>
      <w:r w:rsidR="0001506E" w:rsidRPr="00C726DB">
        <w:rPr>
          <w:iCs/>
          <w:sz w:val="28"/>
          <w:szCs w:val="28"/>
        </w:rPr>
        <w:t xml:space="preserve">. </w:t>
      </w:r>
      <w:r w:rsidR="00DF3F2C" w:rsidRPr="00C726DB">
        <w:rPr>
          <w:iCs/>
          <w:sz w:val="28"/>
          <w:szCs w:val="28"/>
        </w:rPr>
        <w:t>Xây dựng, sửa đổi, bổ sung các Quy chế của doanh nghiệp về tổ chức và hoạt động của Hội đồng quản trị/Hội đồng thành viên; về phân cấp giữa Hội đồng quản trị/Hội đồng thành viên và Ban Giám đốc; về quản lý tài chính và đầu tư; Quy chế Người đại diện của doanh nghiệp (nếu có).</w:t>
      </w:r>
    </w:p>
    <w:p w14:paraId="52A3EDC5" w14:textId="3B83BABF" w:rsidR="00DF3F2C" w:rsidRPr="00C726DB" w:rsidRDefault="006512FA" w:rsidP="007B5543">
      <w:pPr>
        <w:pStyle w:val="ListParagraph"/>
        <w:widowControl w:val="0"/>
        <w:tabs>
          <w:tab w:val="left" w:pos="810"/>
        </w:tabs>
        <w:spacing w:before="120" w:after="120"/>
        <w:ind w:left="0" w:firstLine="540"/>
        <w:contextualSpacing w:val="0"/>
        <w:jc w:val="both"/>
        <w:rPr>
          <w:iCs/>
          <w:sz w:val="28"/>
          <w:szCs w:val="28"/>
        </w:rPr>
      </w:pPr>
      <w:r w:rsidRPr="00C726DB">
        <w:rPr>
          <w:iCs/>
          <w:sz w:val="28"/>
          <w:szCs w:val="28"/>
          <w:lang w:val="vi-VN"/>
        </w:rPr>
        <w:t>o</w:t>
      </w:r>
      <w:r w:rsidR="001E471F" w:rsidRPr="00C726DB">
        <w:rPr>
          <w:iCs/>
          <w:sz w:val="28"/>
          <w:szCs w:val="28"/>
        </w:rPr>
        <w:t xml:space="preserve">. </w:t>
      </w:r>
      <w:r w:rsidR="00DF3F2C" w:rsidRPr="00C726DB">
        <w:rPr>
          <w:iCs/>
          <w:sz w:val="28"/>
          <w:szCs w:val="28"/>
        </w:rPr>
        <w:t xml:space="preserve">Đối với các công ty đại chúng, </w:t>
      </w:r>
      <w:r w:rsidR="00933F95" w:rsidRPr="00C726DB">
        <w:rPr>
          <w:iCs/>
          <w:sz w:val="28"/>
          <w:szCs w:val="28"/>
        </w:rPr>
        <w:t>Người đại diện</w:t>
      </w:r>
      <w:r w:rsidR="00DF3F2C" w:rsidRPr="00C726DB">
        <w:rPr>
          <w:iCs/>
          <w:sz w:val="28"/>
          <w:szCs w:val="28"/>
        </w:rPr>
        <w:t xml:space="preserve"> cần xin ý kiến </w:t>
      </w:r>
      <w:r w:rsidR="00933F95" w:rsidRPr="00C726DB">
        <w:rPr>
          <w:iCs/>
          <w:sz w:val="28"/>
          <w:szCs w:val="28"/>
        </w:rPr>
        <w:t>Tổng công ty</w:t>
      </w:r>
      <w:r w:rsidR="00DF3F2C" w:rsidRPr="00C726DB">
        <w:rPr>
          <w:iCs/>
          <w:sz w:val="28"/>
          <w:szCs w:val="28"/>
        </w:rPr>
        <w:t xml:space="preserve"> về việc xây dựng, sửa đổi, bổ sung Quy chế nội bộ về quản trị doanh nghiệp; Quy chế hoạt động của Ban Kiểm soát.</w:t>
      </w:r>
    </w:p>
    <w:p w14:paraId="0E610A8D" w14:textId="60D02DC5" w:rsidR="00DF3F2C" w:rsidRPr="00C726DB" w:rsidRDefault="006512FA" w:rsidP="007B5543">
      <w:pPr>
        <w:pStyle w:val="ListParagraph"/>
        <w:widowControl w:val="0"/>
        <w:tabs>
          <w:tab w:val="left" w:pos="810"/>
        </w:tabs>
        <w:spacing w:before="120" w:after="120"/>
        <w:ind w:left="0" w:firstLine="540"/>
        <w:contextualSpacing w:val="0"/>
        <w:jc w:val="both"/>
        <w:rPr>
          <w:iCs/>
          <w:sz w:val="28"/>
          <w:szCs w:val="28"/>
        </w:rPr>
      </w:pPr>
      <w:r w:rsidRPr="00C726DB">
        <w:rPr>
          <w:iCs/>
          <w:sz w:val="28"/>
          <w:szCs w:val="28"/>
          <w:lang w:val="vi-VN"/>
        </w:rPr>
        <w:t>p</w:t>
      </w:r>
      <w:r w:rsidR="001E471F" w:rsidRPr="00C726DB">
        <w:rPr>
          <w:iCs/>
          <w:sz w:val="28"/>
          <w:szCs w:val="28"/>
        </w:rPr>
        <w:t xml:space="preserve">. </w:t>
      </w:r>
      <w:r w:rsidR="00DF3F2C" w:rsidRPr="00C726DB">
        <w:rPr>
          <w:iCs/>
          <w:sz w:val="28"/>
          <w:szCs w:val="28"/>
        </w:rPr>
        <w:t xml:space="preserve">Các hợp đồng, giao dịch phát sinh giữa </w:t>
      </w:r>
      <w:r w:rsidR="00933F95" w:rsidRPr="00C726DB">
        <w:rPr>
          <w:iCs/>
          <w:sz w:val="28"/>
          <w:szCs w:val="28"/>
        </w:rPr>
        <w:t>Người đại diện</w:t>
      </w:r>
      <w:r w:rsidR="00DF3F2C" w:rsidRPr="00C726DB">
        <w:rPr>
          <w:iCs/>
          <w:sz w:val="28"/>
          <w:szCs w:val="28"/>
        </w:rPr>
        <w:t xml:space="preserve"> và doanh nghiệp; giữa doanh nghiệp với người có liên quan thuộc thẩm quyền của Hội đồng quản trị và </w:t>
      </w:r>
      <w:r w:rsidR="00933F95" w:rsidRPr="00C726DB">
        <w:rPr>
          <w:iCs/>
          <w:sz w:val="28"/>
          <w:szCs w:val="28"/>
        </w:rPr>
        <w:t>Đại hội đồng cổ đông</w:t>
      </w:r>
      <w:r w:rsidR="00DF3F2C" w:rsidRPr="00C726DB">
        <w:rPr>
          <w:iCs/>
          <w:sz w:val="28"/>
          <w:szCs w:val="28"/>
        </w:rPr>
        <w:t xml:space="preserve"> doanh nghiệp.</w:t>
      </w:r>
    </w:p>
    <w:p w14:paraId="1566556E" w14:textId="3DB9F9E7" w:rsidR="001E471F" w:rsidRPr="00C726DB" w:rsidRDefault="006512FA" w:rsidP="007B5543">
      <w:pPr>
        <w:pStyle w:val="ListParagraph"/>
        <w:widowControl w:val="0"/>
        <w:tabs>
          <w:tab w:val="left" w:pos="810"/>
        </w:tabs>
        <w:spacing w:before="120" w:after="120"/>
        <w:ind w:left="0" w:firstLine="540"/>
        <w:contextualSpacing w:val="0"/>
        <w:jc w:val="both"/>
        <w:rPr>
          <w:iCs/>
          <w:sz w:val="28"/>
          <w:szCs w:val="28"/>
        </w:rPr>
      </w:pPr>
      <w:r w:rsidRPr="00C726DB">
        <w:rPr>
          <w:iCs/>
          <w:sz w:val="28"/>
          <w:szCs w:val="28"/>
          <w:lang w:val="vi-VN"/>
        </w:rPr>
        <w:t>q</w:t>
      </w:r>
      <w:r w:rsidR="001E471F" w:rsidRPr="00C726DB">
        <w:rPr>
          <w:iCs/>
          <w:sz w:val="28"/>
          <w:szCs w:val="28"/>
        </w:rPr>
        <w:t xml:space="preserve">. </w:t>
      </w:r>
      <w:r w:rsidR="00DF3F2C" w:rsidRPr="00C726DB">
        <w:rPr>
          <w:iCs/>
          <w:sz w:val="28"/>
          <w:szCs w:val="28"/>
        </w:rPr>
        <w:t>Các vấn đề khác làm thay đổi lợi ích của T</w:t>
      </w:r>
      <w:r w:rsidR="001E471F" w:rsidRPr="00C726DB">
        <w:rPr>
          <w:iCs/>
          <w:sz w:val="28"/>
          <w:szCs w:val="28"/>
        </w:rPr>
        <w:t>ổng công ty</w:t>
      </w:r>
      <w:r w:rsidR="00DF3F2C" w:rsidRPr="00C726DB">
        <w:rPr>
          <w:iCs/>
          <w:sz w:val="28"/>
          <w:szCs w:val="28"/>
        </w:rPr>
        <w:t xml:space="preserve"> tại doanh nghiệp bao gồm (nhưng không giới hạn): </w:t>
      </w:r>
    </w:p>
    <w:p w14:paraId="041B7F8B" w14:textId="3FD62D51" w:rsidR="001E471F" w:rsidRPr="00C726DB" w:rsidRDefault="001E471F" w:rsidP="00A06368">
      <w:pPr>
        <w:pStyle w:val="ListParagraph"/>
        <w:widowControl w:val="0"/>
        <w:numPr>
          <w:ilvl w:val="0"/>
          <w:numId w:val="51"/>
        </w:numPr>
        <w:tabs>
          <w:tab w:val="left" w:pos="810"/>
        </w:tabs>
        <w:spacing w:before="120" w:after="120"/>
        <w:ind w:left="0" w:firstLine="540"/>
        <w:contextualSpacing w:val="0"/>
        <w:jc w:val="both"/>
        <w:rPr>
          <w:iCs/>
          <w:sz w:val="28"/>
          <w:szCs w:val="28"/>
        </w:rPr>
      </w:pPr>
      <w:r w:rsidRPr="00C726DB">
        <w:rPr>
          <w:iCs/>
          <w:sz w:val="28"/>
          <w:szCs w:val="28"/>
        </w:rPr>
        <w:t>L</w:t>
      </w:r>
      <w:r w:rsidR="00DF3F2C" w:rsidRPr="00C726DB">
        <w:rPr>
          <w:iCs/>
          <w:sz w:val="28"/>
          <w:szCs w:val="28"/>
        </w:rPr>
        <w:t>àm giảm phần vốn hoặc tỷ lệ vốn của T</w:t>
      </w:r>
      <w:r w:rsidRPr="00C726DB">
        <w:rPr>
          <w:iCs/>
          <w:sz w:val="28"/>
          <w:szCs w:val="28"/>
        </w:rPr>
        <w:t>ổng công ty</w:t>
      </w:r>
      <w:r w:rsidR="00DF3F2C" w:rsidRPr="00C726DB">
        <w:rPr>
          <w:iCs/>
          <w:sz w:val="28"/>
          <w:szCs w:val="28"/>
        </w:rPr>
        <w:t xml:space="preserve"> tại doanh nghiệp, các lợi ích khác của T</w:t>
      </w:r>
      <w:r w:rsidRPr="00C726DB">
        <w:rPr>
          <w:iCs/>
          <w:sz w:val="28"/>
          <w:szCs w:val="28"/>
        </w:rPr>
        <w:t>ổng công ty</w:t>
      </w:r>
      <w:r w:rsidR="00DF3F2C" w:rsidRPr="00C726DB">
        <w:rPr>
          <w:iCs/>
          <w:sz w:val="28"/>
          <w:szCs w:val="28"/>
        </w:rPr>
        <w:t xml:space="preserve"> tại doanh nghiệp (nếu có)</w:t>
      </w:r>
      <w:r w:rsidR="006512FA" w:rsidRPr="00C726DB">
        <w:rPr>
          <w:iCs/>
          <w:sz w:val="28"/>
          <w:szCs w:val="28"/>
          <w:lang w:val="vi-VN"/>
        </w:rPr>
        <w:t>.</w:t>
      </w:r>
      <w:r w:rsidRPr="00C726DB">
        <w:rPr>
          <w:iCs/>
          <w:sz w:val="28"/>
          <w:szCs w:val="28"/>
        </w:rPr>
        <w:t xml:space="preserve"> </w:t>
      </w:r>
    </w:p>
    <w:p w14:paraId="37F1E20F" w14:textId="7812F7C8" w:rsidR="001E471F" w:rsidRPr="00C726DB" w:rsidRDefault="00DF3F2C" w:rsidP="00A06368">
      <w:pPr>
        <w:pStyle w:val="ListParagraph"/>
        <w:widowControl w:val="0"/>
        <w:numPr>
          <w:ilvl w:val="0"/>
          <w:numId w:val="51"/>
        </w:numPr>
        <w:tabs>
          <w:tab w:val="left" w:pos="810"/>
        </w:tabs>
        <w:spacing w:before="120" w:after="120"/>
        <w:ind w:left="0" w:firstLine="540"/>
        <w:contextualSpacing w:val="0"/>
        <w:jc w:val="both"/>
        <w:rPr>
          <w:iCs/>
          <w:sz w:val="28"/>
          <w:szCs w:val="28"/>
        </w:rPr>
      </w:pPr>
      <w:r w:rsidRPr="00C726DB">
        <w:rPr>
          <w:iCs/>
          <w:sz w:val="28"/>
          <w:szCs w:val="28"/>
        </w:rPr>
        <w:t>Các vấn đề liên quan đến quyền mua cổ phần, vốn góp ưu đãi của doanh nghiệp</w:t>
      </w:r>
      <w:r w:rsidR="006512FA" w:rsidRPr="00C726DB">
        <w:rPr>
          <w:iCs/>
          <w:sz w:val="28"/>
          <w:szCs w:val="28"/>
          <w:lang w:val="vi-VN"/>
        </w:rPr>
        <w:t>.</w:t>
      </w:r>
      <w:r w:rsidR="001E471F" w:rsidRPr="00C726DB">
        <w:rPr>
          <w:iCs/>
          <w:sz w:val="28"/>
          <w:szCs w:val="28"/>
        </w:rPr>
        <w:t xml:space="preserve"> </w:t>
      </w:r>
    </w:p>
    <w:p w14:paraId="102C6D4F" w14:textId="430AA367" w:rsidR="00DF3F2C" w:rsidRPr="00C726DB" w:rsidRDefault="006512FA" w:rsidP="00266DDE">
      <w:pPr>
        <w:pStyle w:val="ListParagraph"/>
        <w:widowControl w:val="0"/>
        <w:tabs>
          <w:tab w:val="left" w:pos="810"/>
        </w:tabs>
        <w:spacing w:before="120" w:after="120"/>
        <w:ind w:left="0" w:firstLine="540"/>
        <w:contextualSpacing w:val="0"/>
        <w:jc w:val="both"/>
        <w:rPr>
          <w:iCs/>
          <w:sz w:val="28"/>
          <w:szCs w:val="28"/>
        </w:rPr>
      </w:pPr>
      <w:r w:rsidRPr="00C726DB">
        <w:rPr>
          <w:iCs/>
          <w:sz w:val="28"/>
          <w:szCs w:val="28"/>
          <w:lang w:val="vi-VN"/>
        </w:rPr>
        <w:t>r</w:t>
      </w:r>
      <w:r w:rsidR="00266DDE" w:rsidRPr="00C726DB">
        <w:rPr>
          <w:iCs/>
          <w:sz w:val="28"/>
          <w:szCs w:val="28"/>
        </w:rPr>
        <w:t xml:space="preserve">. </w:t>
      </w:r>
      <w:r w:rsidR="00DF3F2C" w:rsidRPr="00C726DB">
        <w:rPr>
          <w:iCs/>
          <w:sz w:val="28"/>
          <w:szCs w:val="28"/>
        </w:rPr>
        <w:t xml:space="preserve">Các vấn đề khác thuộc thẩm quyền của </w:t>
      </w:r>
      <w:r w:rsidR="00933F95" w:rsidRPr="00C726DB">
        <w:rPr>
          <w:iCs/>
          <w:sz w:val="28"/>
          <w:szCs w:val="28"/>
        </w:rPr>
        <w:t>Đại hội đồng cổ đông</w:t>
      </w:r>
      <w:r w:rsidR="00DF3F2C" w:rsidRPr="00C726DB">
        <w:rPr>
          <w:iCs/>
          <w:sz w:val="28"/>
          <w:szCs w:val="28"/>
        </w:rPr>
        <w:t>.</w:t>
      </w:r>
    </w:p>
    <w:p w14:paraId="76E3C4E0" w14:textId="4C081100" w:rsidR="00DF3F2C" w:rsidRPr="00C726DB" w:rsidRDefault="00DF3F2C" w:rsidP="007B5543">
      <w:pPr>
        <w:pStyle w:val="ListParagraph"/>
        <w:widowControl w:val="0"/>
        <w:numPr>
          <w:ilvl w:val="1"/>
          <w:numId w:val="12"/>
        </w:numPr>
        <w:tabs>
          <w:tab w:val="left" w:pos="810"/>
          <w:tab w:val="left" w:pos="1080"/>
        </w:tabs>
        <w:spacing w:before="120" w:after="120"/>
        <w:ind w:left="0" w:firstLine="540"/>
        <w:contextualSpacing w:val="0"/>
        <w:jc w:val="both"/>
        <w:rPr>
          <w:sz w:val="28"/>
          <w:szCs w:val="28"/>
          <w:lang w:val="vi-VN"/>
        </w:rPr>
      </w:pPr>
      <w:r w:rsidRPr="00C726DB">
        <w:rPr>
          <w:sz w:val="28"/>
          <w:szCs w:val="28"/>
          <w:lang w:val="vi-VN"/>
        </w:rPr>
        <w:t xml:space="preserve">Ngoài các vấn đề được liệt kê tại </w:t>
      </w:r>
      <w:r w:rsidR="007B5543" w:rsidRPr="00C726DB">
        <w:rPr>
          <w:sz w:val="28"/>
          <w:szCs w:val="28"/>
        </w:rPr>
        <w:t xml:space="preserve">điểm 1.1 </w:t>
      </w:r>
      <w:r w:rsidRPr="00C726DB">
        <w:rPr>
          <w:sz w:val="28"/>
          <w:szCs w:val="28"/>
          <w:lang w:val="vi-VN"/>
        </w:rPr>
        <w:t xml:space="preserve">khoản 1 Điều này, </w:t>
      </w:r>
      <w:r w:rsidR="00933F95" w:rsidRPr="00C726DB">
        <w:rPr>
          <w:sz w:val="28"/>
          <w:szCs w:val="28"/>
          <w:lang w:val="vi-VN"/>
        </w:rPr>
        <w:t>Người đại diện</w:t>
      </w:r>
      <w:r w:rsidRPr="00C726DB">
        <w:rPr>
          <w:sz w:val="28"/>
          <w:szCs w:val="28"/>
          <w:lang w:val="vi-VN"/>
        </w:rPr>
        <w:t xml:space="preserve"> được phép chủ động xem xét, có ý kiến, và/hoặc biểu quyết, quyết định – trừ trường hợp văn bản của </w:t>
      </w:r>
      <w:r w:rsidR="007B5543" w:rsidRPr="00C726DB">
        <w:rPr>
          <w:sz w:val="28"/>
          <w:szCs w:val="28"/>
        </w:rPr>
        <w:t>Tổng công ty</w:t>
      </w:r>
      <w:r w:rsidRPr="00C726DB">
        <w:rPr>
          <w:sz w:val="28"/>
          <w:szCs w:val="28"/>
          <w:lang w:val="vi-VN"/>
        </w:rPr>
        <w:t xml:space="preserve"> giao nhiệm vụ riêng cho từng doanh nghiệp cụ thể có quy định khác.</w:t>
      </w:r>
    </w:p>
    <w:p w14:paraId="30E92FD1" w14:textId="77777777" w:rsidR="008A7D34" w:rsidRPr="00C726DB" w:rsidRDefault="008A7D34" w:rsidP="007B5543">
      <w:pPr>
        <w:pStyle w:val="ListParagraph"/>
        <w:widowControl w:val="0"/>
        <w:numPr>
          <w:ilvl w:val="0"/>
          <w:numId w:val="12"/>
        </w:numPr>
        <w:tabs>
          <w:tab w:val="left" w:pos="810"/>
        </w:tabs>
        <w:spacing w:before="120" w:after="120"/>
        <w:ind w:left="0" w:firstLine="547"/>
        <w:contextualSpacing w:val="0"/>
        <w:jc w:val="both"/>
        <w:rPr>
          <w:sz w:val="28"/>
          <w:szCs w:val="28"/>
          <w:lang w:val="vi-VN"/>
        </w:rPr>
      </w:pPr>
      <w:r w:rsidRPr="00C726DB">
        <w:rPr>
          <w:sz w:val="28"/>
          <w:szCs w:val="28"/>
          <w:lang w:val="vi-VN"/>
        </w:rPr>
        <w:t xml:space="preserve">Theo dõi, giám sát tình hình và kết quả hoạt động kinh doanh, tài chính tại doanh nghiệp theo quy định của pháp luật và Điều lệ doanh nghiệp; </w:t>
      </w:r>
      <w:r w:rsidR="0083168A" w:rsidRPr="00C726DB">
        <w:rPr>
          <w:sz w:val="28"/>
          <w:szCs w:val="28"/>
          <w:lang w:val="vi-VN"/>
        </w:rPr>
        <w:t>B</w:t>
      </w:r>
      <w:r w:rsidRPr="00C726DB">
        <w:rPr>
          <w:sz w:val="28"/>
          <w:szCs w:val="28"/>
          <w:lang w:val="nl-NL"/>
        </w:rPr>
        <w:t xml:space="preserve">áo cáo </w:t>
      </w:r>
      <w:r w:rsidR="00DC1C1B" w:rsidRPr="00C726DB">
        <w:rPr>
          <w:sz w:val="28"/>
          <w:szCs w:val="28"/>
          <w:lang w:val="vi-VN"/>
        </w:rPr>
        <w:t xml:space="preserve">Tổng công ty kịp thời </w:t>
      </w:r>
      <w:r w:rsidRPr="00C726DB">
        <w:rPr>
          <w:sz w:val="28"/>
          <w:szCs w:val="28"/>
          <w:lang w:val="nl-NL"/>
        </w:rPr>
        <w:t>về</w:t>
      </w:r>
      <w:r w:rsidR="00DC1C1B" w:rsidRPr="00C726DB">
        <w:rPr>
          <w:sz w:val="28"/>
          <w:szCs w:val="28"/>
          <w:lang w:val="vi-VN"/>
        </w:rPr>
        <w:t xml:space="preserve"> việc doanh nghiệp trở nên hoạt động thu</w:t>
      </w:r>
      <w:r w:rsidR="00574AF9" w:rsidRPr="00C726DB">
        <w:rPr>
          <w:sz w:val="28"/>
          <w:szCs w:val="28"/>
          <w:lang w:val="vi-VN"/>
        </w:rPr>
        <w:t>a</w:t>
      </w:r>
      <w:r w:rsidR="00DC1C1B" w:rsidRPr="00C726DB">
        <w:rPr>
          <w:sz w:val="28"/>
          <w:szCs w:val="28"/>
          <w:lang w:val="vi-VN"/>
        </w:rPr>
        <w:t xml:space="preserve"> lỗ, không đảm bảo khả năng thanh toán hoặc khi phát sinh các vấn đề đột xuất làm ảnh hưởng </w:t>
      </w:r>
      <w:r w:rsidR="00574AF9" w:rsidRPr="00C726DB">
        <w:rPr>
          <w:sz w:val="28"/>
          <w:szCs w:val="28"/>
          <w:lang w:val="vi-VN"/>
        </w:rPr>
        <w:t xml:space="preserve">không tốt </w:t>
      </w:r>
      <w:r w:rsidR="00DC1C1B" w:rsidRPr="00C726DB">
        <w:rPr>
          <w:sz w:val="28"/>
          <w:szCs w:val="28"/>
          <w:lang w:val="vi-VN"/>
        </w:rPr>
        <w:t>đến quyền lợi của Tổng công ty</w:t>
      </w:r>
      <w:r w:rsidR="0083168A" w:rsidRPr="00C726DB">
        <w:rPr>
          <w:sz w:val="28"/>
          <w:szCs w:val="28"/>
          <w:lang w:val="vi-VN"/>
        </w:rPr>
        <w:t>; Bá</w:t>
      </w:r>
      <w:r w:rsidR="00DC1C1B" w:rsidRPr="00C726DB">
        <w:rPr>
          <w:sz w:val="28"/>
          <w:szCs w:val="28"/>
          <w:lang w:val="vi-VN"/>
        </w:rPr>
        <w:t>o cáo Tổng công ty k</w:t>
      </w:r>
      <w:r w:rsidRPr="00C726DB">
        <w:rPr>
          <w:sz w:val="28"/>
          <w:szCs w:val="28"/>
          <w:lang w:val="vi-VN"/>
        </w:rPr>
        <w:t>ịp thời</w:t>
      </w:r>
      <w:r w:rsidR="00DC1C1B" w:rsidRPr="00C726DB">
        <w:rPr>
          <w:sz w:val="28"/>
          <w:szCs w:val="28"/>
          <w:lang w:val="vi-VN"/>
        </w:rPr>
        <w:t xml:space="preserve"> về việc không </w:t>
      </w:r>
      <w:r w:rsidR="00DC1C1B" w:rsidRPr="00C726DB">
        <w:rPr>
          <w:sz w:val="28"/>
          <w:szCs w:val="28"/>
          <w:lang w:val="vi-VN"/>
        </w:rPr>
        <w:lastRenderedPageBreak/>
        <w:t>hoàn thành nghĩa vụ được giao và các trường hợp sai phạm khác</w:t>
      </w:r>
      <w:r w:rsidR="009C5C29" w:rsidRPr="00C726DB">
        <w:rPr>
          <w:sz w:val="28"/>
          <w:szCs w:val="28"/>
          <w:lang w:val="vi-VN"/>
        </w:rPr>
        <w:t xml:space="preserve"> thuộc thẩm quyền xem xét, quyết định của Hội đồng quản trị</w:t>
      </w:r>
      <w:r w:rsidR="00574AF9" w:rsidRPr="00C726DB">
        <w:rPr>
          <w:sz w:val="28"/>
          <w:szCs w:val="28"/>
          <w:lang w:val="vi-VN"/>
        </w:rPr>
        <w:t>/Hội đồng thành viên/</w:t>
      </w:r>
      <w:r w:rsidR="009C5C29" w:rsidRPr="00C726DB">
        <w:rPr>
          <w:sz w:val="28"/>
          <w:szCs w:val="28"/>
          <w:lang w:val="vi-VN"/>
        </w:rPr>
        <w:t>Đại hội cổ đông theo quy đị</w:t>
      </w:r>
      <w:r w:rsidR="002D2F80" w:rsidRPr="00C726DB">
        <w:rPr>
          <w:sz w:val="28"/>
          <w:szCs w:val="28"/>
          <w:lang w:val="vi-VN"/>
        </w:rPr>
        <w:t>nh</w:t>
      </w:r>
      <w:r w:rsidR="0083168A" w:rsidRPr="00C726DB">
        <w:rPr>
          <w:sz w:val="28"/>
          <w:szCs w:val="28"/>
          <w:lang w:val="vi-VN"/>
        </w:rPr>
        <w:t xml:space="preserve">; </w:t>
      </w:r>
      <w:r w:rsidR="002D2F80" w:rsidRPr="00C726DB">
        <w:rPr>
          <w:sz w:val="28"/>
          <w:szCs w:val="28"/>
          <w:lang w:val="vi-VN"/>
        </w:rPr>
        <w:t xml:space="preserve">Đề xuất các giải pháp khắc phục các tồn tại, khó khăn, nâng cao hiệu quả hoạt động của doanh nghiệp; </w:t>
      </w:r>
      <w:r w:rsidR="0083168A" w:rsidRPr="00C726DB">
        <w:rPr>
          <w:sz w:val="28"/>
          <w:szCs w:val="28"/>
          <w:lang w:val="vi-VN"/>
        </w:rPr>
        <w:t>T</w:t>
      </w:r>
      <w:r w:rsidR="002D2F80" w:rsidRPr="00C726DB">
        <w:rPr>
          <w:sz w:val="28"/>
          <w:szCs w:val="28"/>
          <w:lang w:val="vi-VN"/>
        </w:rPr>
        <w:t>riển khai, giám sát việc thực hiện các ý kiến chỉ đạo của Tổng công ty đối với doanh nghiệp,</w:t>
      </w:r>
      <w:r w:rsidR="004A1C73" w:rsidRPr="00C726DB">
        <w:rPr>
          <w:sz w:val="28"/>
          <w:szCs w:val="28"/>
          <w:lang w:val="vi-VN"/>
        </w:rPr>
        <w:t xml:space="preserve"> </w:t>
      </w:r>
      <w:r w:rsidR="002D2F80" w:rsidRPr="00C726DB">
        <w:rPr>
          <w:sz w:val="28"/>
          <w:szCs w:val="28"/>
          <w:lang w:val="vi-VN"/>
        </w:rPr>
        <w:t>báo cáo kết quả thực hiện.</w:t>
      </w:r>
    </w:p>
    <w:p w14:paraId="7CDC231D" w14:textId="66FDF1A3" w:rsidR="008A7D34" w:rsidRPr="00C726DB" w:rsidRDefault="008A7D34" w:rsidP="007B5543">
      <w:pPr>
        <w:pStyle w:val="ListParagraph"/>
        <w:widowControl w:val="0"/>
        <w:numPr>
          <w:ilvl w:val="0"/>
          <w:numId w:val="12"/>
        </w:numPr>
        <w:tabs>
          <w:tab w:val="left" w:pos="810"/>
        </w:tabs>
        <w:spacing w:before="120" w:after="120"/>
        <w:ind w:left="0" w:firstLine="547"/>
        <w:contextualSpacing w:val="0"/>
        <w:jc w:val="both"/>
        <w:rPr>
          <w:sz w:val="28"/>
          <w:szCs w:val="28"/>
          <w:lang w:val="nl-NL"/>
        </w:rPr>
      </w:pPr>
      <w:r w:rsidRPr="00C726DB">
        <w:rPr>
          <w:sz w:val="28"/>
          <w:szCs w:val="28"/>
          <w:lang w:val="nl-NL"/>
        </w:rPr>
        <w:t xml:space="preserve">Giám sát, bảo vệ các quyền và lợi ích chính đáng liên quan đến phần vốn </w:t>
      </w:r>
      <w:r w:rsidR="006512FA" w:rsidRPr="00C726DB">
        <w:rPr>
          <w:sz w:val="28"/>
          <w:szCs w:val="28"/>
          <w:lang w:val="vi-VN"/>
        </w:rPr>
        <w:t>của Tổng công ty</w:t>
      </w:r>
      <w:r w:rsidRPr="00C726DB">
        <w:rPr>
          <w:sz w:val="28"/>
          <w:szCs w:val="28"/>
          <w:lang w:val="nl-NL"/>
        </w:rPr>
        <w:t xml:space="preserve"> tại doanh nghiệp theo quy định của pháp luật và Quy chế này.</w:t>
      </w:r>
    </w:p>
    <w:p w14:paraId="1332A10A" w14:textId="5819D8C5" w:rsidR="00E46E53" w:rsidRPr="00C726DB" w:rsidRDefault="00E46E53" w:rsidP="00E4405E">
      <w:pPr>
        <w:pStyle w:val="ListParagraph"/>
        <w:widowControl w:val="0"/>
        <w:numPr>
          <w:ilvl w:val="0"/>
          <w:numId w:val="12"/>
        </w:numPr>
        <w:shd w:val="clear" w:color="auto" w:fill="FFFFFF" w:themeFill="background1"/>
        <w:tabs>
          <w:tab w:val="left" w:pos="810"/>
        </w:tabs>
        <w:spacing w:before="120" w:after="120"/>
        <w:ind w:left="0" w:firstLine="547"/>
        <w:contextualSpacing w:val="0"/>
        <w:jc w:val="both"/>
        <w:rPr>
          <w:sz w:val="28"/>
          <w:szCs w:val="28"/>
          <w:lang w:val="nl-NL"/>
        </w:rPr>
      </w:pPr>
      <w:r w:rsidRPr="00C726DB">
        <w:rPr>
          <w:sz w:val="28"/>
          <w:szCs w:val="28"/>
        </w:rPr>
        <w:t>Đôn đốc doanh nghiệp</w:t>
      </w:r>
      <w:r w:rsidR="00DF6C30" w:rsidRPr="00C726DB">
        <w:rPr>
          <w:sz w:val="28"/>
          <w:szCs w:val="28"/>
        </w:rPr>
        <w:t xml:space="preserve"> t</w:t>
      </w:r>
      <w:r w:rsidR="00BD5C47" w:rsidRPr="00C726DB">
        <w:rPr>
          <w:sz w:val="28"/>
          <w:szCs w:val="28"/>
        </w:rPr>
        <w:t xml:space="preserve">hực hiện các yêu cầu của Tổng công ty, các nghĩa vụ tài chính với Tổng công ty và Nhà nước theo quy định của pháp luật, bao gồm </w:t>
      </w:r>
      <w:r w:rsidR="00C408C5" w:rsidRPr="00C726DB">
        <w:rPr>
          <w:sz w:val="28"/>
          <w:szCs w:val="28"/>
        </w:rPr>
        <w:t>(</w:t>
      </w:r>
      <w:r w:rsidR="00BD5C47" w:rsidRPr="00C726DB">
        <w:rPr>
          <w:sz w:val="28"/>
          <w:szCs w:val="28"/>
        </w:rPr>
        <w:t>nhưng không giới hạn</w:t>
      </w:r>
      <w:r w:rsidR="00C408C5" w:rsidRPr="00C726DB">
        <w:rPr>
          <w:sz w:val="28"/>
          <w:szCs w:val="28"/>
        </w:rPr>
        <w:t>): xác nhận vốn đầu tư, công nợ với Tổng công ty; cung cấp Báo cáo tài chính theo đề nghị của Tổng công ty; chi trả nợ cổ tức cho Tổng công ty.</w:t>
      </w:r>
    </w:p>
    <w:p w14:paraId="2DD5E730" w14:textId="29281608" w:rsidR="008A7D34" w:rsidRPr="00C726DB" w:rsidRDefault="008A7D34" w:rsidP="007B5543">
      <w:pPr>
        <w:pStyle w:val="ListParagraph"/>
        <w:widowControl w:val="0"/>
        <w:numPr>
          <w:ilvl w:val="0"/>
          <w:numId w:val="12"/>
        </w:numPr>
        <w:tabs>
          <w:tab w:val="left" w:pos="810"/>
        </w:tabs>
        <w:spacing w:before="120" w:after="120"/>
        <w:ind w:left="0" w:firstLine="547"/>
        <w:contextualSpacing w:val="0"/>
        <w:jc w:val="both"/>
        <w:rPr>
          <w:sz w:val="28"/>
          <w:szCs w:val="28"/>
          <w:lang w:val="nl-NL"/>
        </w:rPr>
      </w:pPr>
      <w:r w:rsidRPr="00C726DB">
        <w:rPr>
          <w:sz w:val="28"/>
          <w:szCs w:val="28"/>
          <w:lang w:val="nl-NL"/>
        </w:rPr>
        <w:t xml:space="preserve">Thực hiện đầy đủ chế độ thông tin </w:t>
      </w:r>
      <w:r w:rsidR="000472EA" w:rsidRPr="00C726DB">
        <w:rPr>
          <w:sz w:val="28"/>
          <w:szCs w:val="28"/>
          <w:lang w:val="vi-VN"/>
        </w:rPr>
        <w:t xml:space="preserve">theo quy định tại </w:t>
      </w:r>
      <w:r w:rsidR="00255AC6" w:rsidRPr="00C726DB">
        <w:rPr>
          <w:sz w:val="28"/>
          <w:szCs w:val="28"/>
          <w:lang w:val="vi-VN"/>
        </w:rPr>
        <w:fldChar w:fldCharType="begin"/>
      </w:r>
      <w:r w:rsidR="00255AC6" w:rsidRPr="00C726DB">
        <w:rPr>
          <w:sz w:val="28"/>
          <w:szCs w:val="28"/>
          <w:lang w:val="vi-VN"/>
        </w:rPr>
        <w:instrText xml:space="preserve"> REF _Ref486347450 \h </w:instrText>
      </w:r>
      <w:r w:rsidR="000B65C9" w:rsidRPr="00C726DB">
        <w:rPr>
          <w:sz w:val="28"/>
          <w:szCs w:val="28"/>
          <w:lang w:val="vi-VN"/>
        </w:rPr>
        <w:instrText xml:space="preserve"> \* MERGEFORMAT </w:instrText>
      </w:r>
      <w:r w:rsidR="00255AC6" w:rsidRPr="00C726DB">
        <w:rPr>
          <w:sz w:val="28"/>
          <w:szCs w:val="28"/>
          <w:lang w:val="vi-VN"/>
        </w:rPr>
      </w:r>
      <w:r w:rsidR="00255AC6" w:rsidRPr="00C726DB">
        <w:rPr>
          <w:sz w:val="28"/>
          <w:szCs w:val="28"/>
          <w:lang w:val="vi-VN"/>
        </w:rPr>
        <w:fldChar w:fldCharType="separate"/>
      </w:r>
      <w:r w:rsidR="00C726DB" w:rsidRPr="00C726DB">
        <w:rPr>
          <w:sz w:val="28"/>
          <w:szCs w:val="28"/>
          <w:lang w:val="vi-VN"/>
        </w:rPr>
        <w:t xml:space="preserve">CHƯƠNG </w:t>
      </w:r>
      <w:r w:rsidR="00C726DB">
        <w:rPr>
          <w:noProof/>
          <w:sz w:val="28"/>
          <w:szCs w:val="28"/>
          <w:lang w:val="vi-VN"/>
        </w:rPr>
        <w:t>3</w:t>
      </w:r>
      <w:r w:rsidR="00255AC6" w:rsidRPr="00C726DB">
        <w:rPr>
          <w:sz w:val="28"/>
          <w:szCs w:val="28"/>
          <w:lang w:val="vi-VN"/>
        </w:rPr>
        <w:fldChar w:fldCharType="end"/>
      </w:r>
      <w:r w:rsidR="00255AC6" w:rsidRPr="00C726DB">
        <w:rPr>
          <w:sz w:val="28"/>
          <w:szCs w:val="28"/>
          <w:lang w:val="vi-VN"/>
        </w:rPr>
        <w:t xml:space="preserve"> </w:t>
      </w:r>
      <w:r w:rsidR="000472EA" w:rsidRPr="00C726DB">
        <w:rPr>
          <w:sz w:val="28"/>
          <w:szCs w:val="28"/>
          <w:lang w:val="vi-VN"/>
        </w:rPr>
        <w:t>Quy chế này; chủ động đề xuất các kiến nghị, giải pháp để nâng cao hiệu quả phần vốn của Tổng công ty tại doanh nghiệp – đặc biệt các thông tin liên quan đến việc doanh nghiệp hoạt động thua lỗ, không đảm bảo khả năng thanh toán, không hoàn thành mục tiêu, nhiệm vụ do Tổng công ty giao hoặc những trường hợp sai phạm khác</w:t>
      </w:r>
      <w:r w:rsidR="004A1C73" w:rsidRPr="00C726DB">
        <w:rPr>
          <w:sz w:val="28"/>
          <w:szCs w:val="28"/>
          <w:lang w:val="vi-VN"/>
        </w:rPr>
        <w:t xml:space="preserve"> thuộc thẩm quyền xem xét, quyết định của Hội đồng quản trị/Hội đồng thành viên/Đại hội</w:t>
      </w:r>
      <w:r w:rsidR="006512FA" w:rsidRPr="00C726DB">
        <w:rPr>
          <w:sz w:val="28"/>
          <w:szCs w:val="28"/>
          <w:lang w:val="vi-VN"/>
        </w:rPr>
        <w:t xml:space="preserve"> đồng</w:t>
      </w:r>
      <w:r w:rsidR="004A1C73" w:rsidRPr="00C726DB">
        <w:rPr>
          <w:sz w:val="28"/>
          <w:szCs w:val="28"/>
          <w:lang w:val="vi-VN"/>
        </w:rPr>
        <w:t xml:space="preserve"> cổ đông theo quy định</w:t>
      </w:r>
      <w:r w:rsidRPr="00C726DB">
        <w:rPr>
          <w:sz w:val="28"/>
          <w:szCs w:val="28"/>
          <w:lang w:val="nl-NL"/>
        </w:rPr>
        <w:t>.</w:t>
      </w:r>
    </w:p>
    <w:p w14:paraId="4877E030" w14:textId="77777777" w:rsidR="008A7D34" w:rsidRPr="00C726DB" w:rsidRDefault="008A7D34" w:rsidP="00C4224D">
      <w:pPr>
        <w:pStyle w:val="ListParagraph"/>
        <w:widowControl w:val="0"/>
        <w:numPr>
          <w:ilvl w:val="0"/>
          <w:numId w:val="12"/>
        </w:numPr>
        <w:tabs>
          <w:tab w:val="left" w:pos="810"/>
        </w:tabs>
        <w:spacing w:before="120" w:after="120"/>
        <w:ind w:left="0" w:firstLine="547"/>
        <w:contextualSpacing w:val="0"/>
        <w:jc w:val="both"/>
        <w:rPr>
          <w:sz w:val="28"/>
          <w:szCs w:val="28"/>
          <w:lang w:val="nl-NL"/>
        </w:rPr>
      </w:pPr>
      <w:r w:rsidRPr="00C726DB">
        <w:rPr>
          <w:sz w:val="28"/>
          <w:szCs w:val="28"/>
          <w:lang w:val="nl-NL"/>
        </w:rPr>
        <w:t>Chịu trách nhiệm trước pháp luật và Tổng công ty về việc thực hiện các nhiệm vụ được giao. Trường hợp thiếu trách nhiệm, lợi dụng nhiệm vụ, quyền hạn gây thiệt hại cho Tổng công ty thì phải chịu trách nhiệm và bồi thường vật chất theo quy định của pháp luật và quy định tại Quy chế này.</w:t>
      </w:r>
    </w:p>
    <w:p w14:paraId="39E05EC4" w14:textId="77777777" w:rsidR="008A7D34" w:rsidRPr="00C726DB" w:rsidRDefault="008A7D34" w:rsidP="00C4224D">
      <w:pPr>
        <w:pStyle w:val="ListParagraph"/>
        <w:widowControl w:val="0"/>
        <w:numPr>
          <w:ilvl w:val="0"/>
          <w:numId w:val="12"/>
        </w:numPr>
        <w:tabs>
          <w:tab w:val="left" w:pos="851"/>
        </w:tabs>
        <w:spacing w:before="120" w:after="120"/>
        <w:ind w:left="0" w:firstLine="547"/>
        <w:contextualSpacing w:val="0"/>
        <w:jc w:val="both"/>
        <w:rPr>
          <w:sz w:val="28"/>
          <w:szCs w:val="28"/>
          <w:lang w:val="nl-NL"/>
        </w:rPr>
      </w:pPr>
      <w:r w:rsidRPr="00C726DB">
        <w:rPr>
          <w:sz w:val="28"/>
          <w:szCs w:val="28"/>
          <w:lang w:val="nl-NL"/>
        </w:rPr>
        <w:t>Tuân thủ các quy định của pháp luật, Điều lệ doanh nghiệp và các quy định của Tổng công ty trong việc thực hiện các quyền và nghĩa vụ của Người đại diện</w:t>
      </w:r>
      <w:r w:rsidR="000472EA" w:rsidRPr="00C726DB">
        <w:rPr>
          <w:sz w:val="28"/>
          <w:szCs w:val="28"/>
          <w:lang w:val="vi-VN"/>
        </w:rPr>
        <w:t>; quyền, nghĩa vụ của vị trí chức danh tại doanh nghiệp mà Người đại diện tham gia kiêm nhiệm/chuyên trách.</w:t>
      </w:r>
    </w:p>
    <w:p w14:paraId="73461EE0" w14:textId="77777777" w:rsidR="002C3950" w:rsidRPr="00C726DB" w:rsidRDefault="002C3950" w:rsidP="00A07BC4">
      <w:pPr>
        <w:pStyle w:val="ListParagraph"/>
        <w:widowControl w:val="0"/>
        <w:numPr>
          <w:ilvl w:val="0"/>
          <w:numId w:val="12"/>
        </w:numPr>
        <w:tabs>
          <w:tab w:val="left" w:pos="900"/>
        </w:tabs>
        <w:spacing w:before="120" w:after="120"/>
        <w:ind w:left="0" w:firstLine="547"/>
        <w:contextualSpacing w:val="0"/>
        <w:jc w:val="both"/>
        <w:rPr>
          <w:sz w:val="28"/>
          <w:szCs w:val="28"/>
          <w:lang w:val="nl-NL"/>
        </w:rPr>
      </w:pPr>
      <w:r w:rsidRPr="00C726DB">
        <w:rPr>
          <w:sz w:val="28"/>
          <w:szCs w:val="28"/>
          <w:lang w:val="vi-VN"/>
        </w:rPr>
        <w:t xml:space="preserve">Người đại diện tại các doanh nghiệp </w:t>
      </w:r>
      <w:r w:rsidR="007B4E05" w:rsidRPr="00C726DB">
        <w:rPr>
          <w:sz w:val="28"/>
          <w:szCs w:val="28"/>
          <w:lang w:val="vi-VN"/>
        </w:rPr>
        <w:t>có vốn chi phối của Tổng công ty</w:t>
      </w:r>
      <w:r w:rsidRPr="00C726DB">
        <w:rPr>
          <w:sz w:val="28"/>
          <w:szCs w:val="28"/>
          <w:lang w:val="vi-VN"/>
        </w:rPr>
        <w:t xml:space="preserve"> phải báo cáo Tổng công ty tình hình thực hiện tiền lương, thù lao, tiền thưởng thực hiện năm trước và kế hoạch hằng năm sau khi Hội đồng thành viên/Đại hội </w:t>
      </w:r>
      <w:r w:rsidR="00372313" w:rsidRPr="00C726DB">
        <w:rPr>
          <w:sz w:val="28"/>
          <w:szCs w:val="28"/>
          <w:lang w:val="vi-VN"/>
        </w:rPr>
        <w:t xml:space="preserve">đồng </w:t>
      </w:r>
      <w:r w:rsidRPr="00C726DB">
        <w:rPr>
          <w:sz w:val="28"/>
          <w:szCs w:val="28"/>
          <w:lang w:val="vi-VN"/>
        </w:rPr>
        <w:t>cổ đông/Hội đồng quản trị thông qua.</w:t>
      </w:r>
    </w:p>
    <w:p w14:paraId="641B7A46" w14:textId="77777777" w:rsidR="008A7D34" w:rsidRPr="00C726DB" w:rsidRDefault="008A7D34" w:rsidP="00C4224D">
      <w:pPr>
        <w:pStyle w:val="ListParagraph"/>
        <w:widowControl w:val="0"/>
        <w:numPr>
          <w:ilvl w:val="0"/>
          <w:numId w:val="12"/>
        </w:numPr>
        <w:tabs>
          <w:tab w:val="left" w:pos="972"/>
        </w:tabs>
        <w:spacing w:before="120" w:after="120"/>
        <w:ind w:left="0" w:firstLine="547"/>
        <w:contextualSpacing w:val="0"/>
        <w:jc w:val="both"/>
        <w:rPr>
          <w:sz w:val="28"/>
          <w:szCs w:val="28"/>
          <w:lang w:val="nl-NL"/>
        </w:rPr>
      </w:pPr>
      <w:r w:rsidRPr="00C726DB">
        <w:rPr>
          <w:sz w:val="28"/>
          <w:szCs w:val="28"/>
          <w:lang w:val="nl-NL"/>
        </w:rPr>
        <w:t>Các nghĩa vụ khác theo quy định của pháp luật và của Tổng công ty.</w:t>
      </w:r>
    </w:p>
    <w:bookmarkEnd w:id="58"/>
    <w:bookmarkEnd w:id="59"/>
    <w:p w14:paraId="54037803" w14:textId="77777777" w:rsidR="00FB5103" w:rsidRPr="00C726DB" w:rsidRDefault="00FB5103" w:rsidP="00C4224D">
      <w:pPr>
        <w:pStyle w:val="ListParagraph"/>
        <w:widowControl w:val="0"/>
        <w:tabs>
          <w:tab w:val="left" w:pos="972"/>
        </w:tabs>
        <w:spacing w:before="120" w:after="120"/>
        <w:ind w:left="547"/>
        <w:contextualSpacing w:val="0"/>
        <w:jc w:val="both"/>
        <w:rPr>
          <w:sz w:val="28"/>
          <w:szCs w:val="28"/>
          <w:lang w:val="vi-VN"/>
        </w:rPr>
      </w:pPr>
    </w:p>
    <w:p w14:paraId="241FE2AF" w14:textId="78E2735F" w:rsidR="008A7D34" w:rsidRPr="00C726DB" w:rsidRDefault="00CA4FF5" w:rsidP="00C4224D">
      <w:pPr>
        <w:pStyle w:val="Caption"/>
        <w:widowControl w:val="0"/>
        <w:spacing w:before="120" w:after="120"/>
        <w:ind w:firstLine="567"/>
        <w:jc w:val="both"/>
        <w:outlineLvl w:val="0"/>
        <w:rPr>
          <w:sz w:val="28"/>
          <w:szCs w:val="28"/>
          <w:lang w:val="vi-VN"/>
        </w:rPr>
      </w:pPr>
      <w:bookmarkStart w:id="60" w:name="Dieu11"/>
      <w:bookmarkStart w:id="61" w:name="_Toc399509762"/>
      <w:bookmarkStart w:id="62" w:name="_Toc486256225"/>
      <w:bookmarkStart w:id="63" w:name="_Toc103175582"/>
      <w:bookmarkEnd w:id="60"/>
      <w:r w:rsidRPr="00C726DB">
        <w:rPr>
          <w:sz w:val="28"/>
          <w:szCs w:val="28"/>
          <w:lang w:val="nl-NL"/>
        </w:rPr>
        <w:t xml:space="preserve">Điều </w:t>
      </w:r>
      <w:r w:rsidRPr="00C726DB">
        <w:rPr>
          <w:sz w:val="28"/>
          <w:szCs w:val="28"/>
        </w:rPr>
        <w:fldChar w:fldCharType="begin"/>
      </w:r>
      <w:r w:rsidRPr="00C726DB">
        <w:rPr>
          <w:sz w:val="28"/>
          <w:szCs w:val="28"/>
          <w:lang w:val="nl-NL"/>
        </w:rPr>
        <w:instrText xml:space="preserve"> SEQ Điều \* ARABIC </w:instrText>
      </w:r>
      <w:r w:rsidRPr="00C726DB">
        <w:rPr>
          <w:sz w:val="28"/>
          <w:szCs w:val="28"/>
        </w:rPr>
        <w:fldChar w:fldCharType="separate"/>
      </w:r>
      <w:r w:rsidR="00C726DB">
        <w:rPr>
          <w:noProof/>
          <w:sz w:val="28"/>
          <w:szCs w:val="28"/>
          <w:lang w:val="nl-NL"/>
        </w:rPr>
        <w:t>11</w:t>
      </w:r>
      <w:r w:rsidRPr="00C726DB">
        <w:rPr>
          <w:sz w:val="28"/>
          <w:szCs w:val="28"/>
        </w:rPr>
        <w:fldChar w:fldCharType="end"/>
      </w:r>
      <w:r w:rsidRPr="00C726DB">
        <w:rPr>
          <w:sz w:val="28"/>
          <w:szCs w:val="28"/>
          <w:lang w:val="vi-VN"/>
        </w:rPr>
        <w:t xml:space="preserve">. </w:t>
      </w:r>
      <w:r w:rsidR="008A7D34" w:rsidRPr="00C726DB">
        <w:rPr>
          <w:sz w:val="28"/>
          <w:szCs w:val="28"/>
          <w:lang w:val="vi-VN"/>
        </w:rPr>
        <w:t xml:space="preserve">Thống nhất ý kiến </w:t>
      </w:r>
      <w:r w:rsidR="001040E6" w:rsidRPr="00C726DB">
        <w:rPr>
          <w:sz w:val="28"/>
          <w:szCs w:val="28"/>
          <w:lang w:val="vi-VN"/>
        </w:rPr>
        <w:t>giữa Người đại diện trong việc</w:t>
      </w:r>
      <w:r w:rsidR="008A7D34" w:rsidRPr="00C726DB">
        <w:rPr>
          <w:sz w:val="28"/>
          <w:szCs w:val="28"/>
          <w:lang w:val="vi-VN"/>
        </w:rPr>
        <w:t xml:space="preserve"> thực hiện quyền cổ đông</w:t>
      </w:r>
      <w:bookmarkEnd w:id="61"/>
      <w:bookmarkEnd w:id="62"/>
      <w:bookmarkEnd w:id="63"/>
    </w:p>
    <w:p w14:paraId="76481402" w14:textId="77777777" w:rsidR="00C209C0" w:rsidRPr="00C726DB" w:rsidRDefault="00BB6D1A" w:rsidP="00A06368">
      <w:pPr>
        <w:widowControl w:val="0"/>
        <w:numPr>
          <w:ilvl w:val="0"/>
          <w:numId w:val="43"/>
        </w:numPr>
        <w:tabs>
          <w:tab w:val="clear" w:pos="1440"/>
          <w:tab w:val="num" w:pos="0"/>
          <w:tab w:val="left" w:pos="851"/>
        </w:tabs>
        <w:spacing w:before="120" w:after="120"/>
        <w:ind w:left="0" w:firstLine="567"/>
        <w:jc w:val="both"/>
        <w:rPr>
          <w:sz w:val="28"/>
          <w:szCs w:val="28"/>
          <w:lang w:val="nl-NL"/>
        </w:rPr>
      </w:pPr>
      <w:r w:rsidRPr="00C726DB">
        <w:rPr>
          <w:sz w:val="28"/>
          <w:szCs w:val="28"/>
          <w:lang w:val="nl-NL"/>
        </w:rPr>
        <w:t>T</w:t>
      </w:r>
      <w:r w:rsidR="008A7D34" w:rsidRPr="00C726DB">
        <w:rPr>
          <w:sz w:val="28"/>
          <w:szCs w:val="28"/>
          <w:lang w:val="nl-NL"/>
        </w:rPr>
        <w:t>rường hợp tại doanh nghiệp có từ hai Người đại diện trở lên thì tất cả Người đại diện phải trao đổi ý kiến trước</w:t>
      </w:r>
      <w:r w:rsidR="0021620D" w:rsidRPr="00C726DB">
        <w:rPr>
          <w:sz w:val="28"/>
          <w:szCs w:val="28"/>
          <w:lang w:val="nl-NL"/>
        </w:rPr>
        <w:t xml:space="preserve"> khi báo cáo Tổng công ty cho ý kiến chỉ đạo</w:t>
      </w:r>
      <w:r w:rsidR="008A7D34" w:rsidRPr="00C726DB">
        <w:rPr>
          <w:sz w:val="28"/>
          <w:szCs w:val="28"/>
          <w:lang w:val="nl-NL"/>
        </w:rPr>
        <w:t>. Trường hợp không thống nhất thì Người đại diện phụ trách chung có trách nhiệm tổng hợp đầy đủ các ý kiến khác nhau và thông tin cho Tổng công ty để Tổng công ty có ý kiến. Sau khi Tổng công ty có ý kiến thì tất cả Người đại diện có trách nhiệm thực hiện theo ý kiến của Tổng công ty.</w:t>
      </w:r>
    </w:p>
    <w:p w14:paraId="46349905" w14:textId="39182E7F" w:rsidR="00815795" w:rsidRPr="00C726DB" w:rsidRDefault="008A7D34" w:rsidP="00A06368">
      <w:pPr>
        <w:widowControl w:val="0"/>
        <w:numPr>
          <w:ilvl w:val="0"/>
          <w:numId w:val="43"/>
        </w:numPr>
        <w:tabs>
          <w:tab w:val="clear" w:pos="1440"/>
          <w:tab w:val="num" w:pos="0"/>
          <w:tab w:val="left" w:pos="851"/>
        </w:tabs>
        <w:spacing w:before="120" w:after="120"/>
        <w:ind w:left="0" w:firstLine="567"/>
        <w:jc w:val="both"/>
        <w:rPr>
          <w:sz w:val="28"/>
          <w:szCs w:val="28"/>
          <w:lang w:val="nl-NL"/>
        </w:rPr>
      </w:pPr>
      <w:r w:rsidRPr="00C726DB">
        <w:rPr>
          <w:sz w:val="28"/>
          <w:szCs w:val="28"/>
          <w:lang w:val="nl-NL"/>
        </w:rPr>
        <w:lastRenderedPageBreak/>
        <w:t>Trong trường hợp cần thiết, Tổng công ty cử cán bộ của Tổng công ty trực tiếp làm việc với Người đại diện về các nội dung biểu quyết. Người đại diện có trách nhiệm phối hợp với cán bộ của Tổng công ty để thống nhất ý kiến trước khi biểu quyết để thực hiện tốt nhất quyền của cổ đông Nhà nước tại doanh nghiệp.</w:t>
      </w:r>
    </w:p>
    <w:p w14:paraId="6FBC86AA" w14:textId="77777777" w:rsidR="008D2697" w:rsidRPr="00C726DB" w:rsidRDefault="008D2697" w:rsidP="008D2697">
      <w:pPr>
        <w:widowControl w:val="0"/>
        <w:tabs>
          <w:tab w:val="left" w:pos="851"/>
        </w:tabs>
        <w:spacing w:before="120" w:after="120"/>
        <w:jc w:val="both"/>
        <w:rPr>
          <w:sz w:val="28"/>
          <w:szCs w:val="28"/>
          <w:lang w:val="nl-NL"/>
        </w:rPr>
      </w:pPr>
    </w:p>
    <w:p w14:paraId="116399CE" w14:textId="005FD219" w:rsidR="008A7D34" w:rsidRPr="00C726DB" w:rsidRDefault="00CA4FF5" w:rsidP="00C4224D">
      <w:pPr>
        <w:pStyle w:val="Caption"/>
        <w:widowControl w:val="0"/>
        <w:spacing w:before="120" w:after="120"/>
        <w:ind w:firstLine="567"/>
        <w:jc w:val="both"/>
        <w:outlineLvl w:val="0"/>
        <w:rPr>
          <w:sz w:val="28"/>
          <w:szCs w:val="28"/>
          <w:lang w:val="vi-VN"/>
        </w:rPr>
      </w:pPr>
      <w:bookmarkStart w:id="64" w:name="Dieu12"/>
      <w:bookmarkStart w:id="65" w:name="_Toc399509763"/>
      <w:bookmarkStart w:id="66" w:name="_Toc486256226"/>
      <w:bookmarkStart w:id="67" w:name="_Toc103175583"/>
      <w:bookmarkEnd w:id="64"/>
      <w:r w:rsidRPr="00C726DB">
        <w:rPr>
          <w:sz w:val="28"/>
          <w:szCs w:val="28"/>
          <w:lang w:val="nl-NL"/>
        </w:rPr>
        <w:t xml:space="preserve">Điều </w:t>
      </w:r>
      <w:r w:rsidRPr="00C726DB">
        <w:rPr>
          <w:sz w:val="28"/>
          <w:szCs w:val="28"/>
        </w:rPr>
        <w:fldChar w:fldCharType="begin"/>
      </w:r>
      <w:r w:rsidRPr="00C726DB">
        <w:rPr>
          <w:sz w:val="28"/>
          <w:szCs w:val="28"/>
          <w:lang w:val="nl-NL"/>
        </w:rPr>
        <w:instrText xml:space="preserve"> SEQ Điều \* ARABIC </w:instrText>
      </w:r>
      <w:r w:rsidRPr="00C726DB">
        <w:rPr>
          <w:sz w:val="28"/>
          <w:szCs w:val="28"/>
        </w:rPr>
        <w:fldChar w:fldCharType="separate"/>
      </w:r>
      <w:r w:rsidR="00C726DB">
        <w:rPr>
          <w:noProof/>
          <w:sz w:val="28"/>
          <w:szCs w:val="28"/>
          <w:lang w:val="nl-NL"/>
        </w:rPr>
        <w:t>12</w:t>
      </w:r>
      <w:r w:rsidRPr="00C726DB">
        <w:rPr>
          <w:sz w:val="28"/>
          <w:szCs w:val="28"/>
        </w:rPr>
        <w:fldChar w:fldCharType="end"/>
      </w:r>
      <w:r w:rsidRPr="00C726DB">
        <w:rPr>
          <w:sz w:val="28"/>
          <w:szCs w:val="28"/>
          <w:lang w:val="vi-VN"/>
        </w:rPr>
        <w:t xml:space="preserve">. </w:t>
      </w:r>
      <w:r w:rsidR="008A7D34" w:rsidRPr="00C726DB">
        <w:rPr>
          <w:sz w:val="28"/>
          <w:szCs w:val="28"/>
          <w:lang w:val="vi-VN"/>
        </w:rPr>
        <w:t>Tiền lương, thưởng và quyền lợi khác của Người đại diện</w:t>
      </w:r>
      <w:bookmarkEnd w:id="65"/>
      <w:bookmarkEnd w:id="66"/>
      <w:bookmarkEnd w:id="67"/>
    </w:p>
    <w:p w14:paraId="35104030" w14:textId="77777777" w:rsidR="000B03FE" w:rsidRPr="00C726DB" w:rsidRDefault="000B03FE" w:rsidP="00A06368">
      <w:pPr>
        <w:pStyle w:val="ListParagraph"/>
        <w:widowControl w:val="0"/>
        <w:numPr>
          <w:ilvl w:val="0"/>
          <w:numId w:val="13"/>
        </w:numPr>
        <w:tabs>
          <w:tab w:val="left" w:pos="810"/>
        </w:tabs>
        <w:spacing w:before="120" w:after="120"/>
        <w:ind w:left="0" w:firstLine="547"/>
        <w:contextualSpacing w:val="0"/>
        <w:jc w:val="both"/>
        <w:rPr>
          <w:sz w:val="28"/>
          <w:szCs w:val="28"/>
          <w:lang w:val="nl-NL"/>
        </w:rPr>
      </w:pPr>
      <w:r w:rsidRPr="00C726DB">
        <w:rPr>
          <w:sz w:val="28"/>
          <w:szCs w:val="28"/>
          <w:lang w:val="nl-NL"/>
        </w:rPr>
        <w:t xml:space="preserve"> Người đại diện là cán bộ Tổng công ty:</w:t>
      </w:r>
    </w:p>
    <w:p w14:paraId="4B7B4ECC" w14:textId="77777777" w:rsidR="000B03FE" w:rsidRPr="00C726DB" w:rsidRDefault="000B03FE" w:rsidP="00A06368">
      <w:pPr>
        <w:pStyle w:val="ListParagraph"/>
        <w:widowControl w:val="0"/>
        <w:numPr>
          <w:ilvl w:val="1"/>
          <w:numId w:val="13"/>
        </w:numPr>
        <w:tabs>
          <w:tab w:val="clear" w:pos="1980"/>
          <w:tab w:val="left" w:pos="852"/>
          <w:tab w:val="left" w:pos="1134"/>
        </w:tabs>
        <w:spacing w:before="120" w:after="120"/>
        <w:ind w:left="0" w:firstLine="567"/>
        <w:contextualSpacing w:val="0"/>
        <w:jc w:val="both"/>
        <w:rPr>
          <w:sz w:val="28"/>
          <w:szCs w:val="28"/>
          <w:lang w:val="nl-NL"/>
        </w:rPr>
      </w:pPr>
      <w:r w:rsidRPr="00C726DB">
        <w:rPr>
          <w:sz w:val="28"/>
          <w:szCs w:val="28"/>
          <w:lang w:val="nl-NL"/>
        </w:rPr>
        <w:t xml:space="preserve">Trường hợp biệt phái làm việc chuyên trách tại doanh nghiệp: Được hưởng tiền lương, phụ cấp trách nhiệm (nếu có), tiền thưởng, các quyền lợi khác, các chế độ bảo hiểm và phúc lợi theo quy định về việc cử biệt phái cán bộ đến làm việc chuyên trách tại doanh nghiệp có vốn của Tổng công ty. Ngoài ra, </w:t>
      </w:r>
      <w:r w:rsidR="00020007" w:rsidRPr="00C726DB">
        <w:rPr>
          <w:sz w:val="28"/>
          <w:szCs w:val="28"/>
          <w:lang w:val="nl-NL"/>
        </w:rPr>
        <w:t>N</w:t>
      </w:r>
      <w:r w:rsidRPr="00C726DB">
        <w:rPr>
          <w:sz w:val="28"/>
          <w:szCs w:val="28"/>
          <w:lang w:val="nl-NL"/>
        </w:rPr>
        <w:t>gười đại diện được</w:t>
      </w:r>
      <w:r w:rsidR="00020007" w:rsidRPr="00C726DB">
        <w:rPr>
          <w:sz w:val="28"/>
          <w:szCs w:val="28"/>
          <w:lang w:val="nl-NL"/>
        </w:rPr>
        <w:t xml:space="preserve"> hưởng</w:t>
      </w:r>
      <w:r w:rsidRPr="00C726DB">
        <w:rPr>
          <w:sz w:val="28"/>
          <w:szCs w:val="28"/>
          <w:lang w:val="nl-NL"/>
        </w:rPr>
        <w:t xml:space="preserve"> các quyền lợi khác do Tổng công ty chi trả theo quy định của pháp luật (nếu có).</w:t>
      </w:r>
    </w:p>
    <w:p w14:paraId="548ACE63" w14:textId="77777777" w:rsidR="000B03FE" w:rsidRPr="00C726DB" w:rsidRDefault="000B03FE" w:rsidP="00A06368">
      <w:pPr>
        <w:pStyle w:val="ListParagraph"/>
        <w:widowControl w:val="0"/>
        <w:numPr>
          <w:ilvl w:val="1"/>
          <w:numId w:val="13"/>
        </w:numPr>
        <w:tabs>
          <w:tab w:val="clear" w:pos="1980"/>
          <w:tab w:val="left" w:pos="852"/>
          <w:tab w:val="left" w:pos="1134"/>
        </w:tabs>
        <w:spacing w:before="120" w:after="120"/>
        <w:ind w:left="0" w:firstLine="567"/>
        <w:contextualSpacing w:val="0"/>
        <w:jc w:val="both"/>
        <w:rPr>
          <w:sz w:val="28"/>
          <w:szCs w:val="28"/>
          <w:lang w:val="nl-NL"/>
        </w:rPr>
      </w:pPr>
      <w:r w:rsidRPr="00C726DB">
        <w:rPr>
          <w:sz w:val="28"/>
          <w:szCs w:val="28"/>
          <w:lang w:val="nl-NL"/>
        </w:rPr>
        <w:t>Trường hợp làm việc kiêm nhiệm: Được hưởng tiền lương, tiền thưởng, thù lao, phụ cấp trách nhiệm (nếu có) và các quyền lợi khác do Tổng công ty chi trả. Trường hợp Người đại diện được các doanh nghiệp trả thù lao, tiền thưởng thì Người đại diện có trách nhiệm nộp cho Tổng công ty hoặc thông báo cho doanh nghiệp để doanh nghiệp chuyển trực tiếp cho Tổng công ty để hình thành quỹ chung. Trên cơ sở đó Tổng công ty chi trả cho Người đại diện gắn với mức độ hoàn thành nhiệm vụ theo quy định của pháp luật và của Tổng công ty.</w:t>
      </w:r>
    </w:p>
    <w:p w14:paraId="6C1C837B" w14:textId="77777777" w:rsidR="008A7D34" w:rsidRPr="00C726DB" w:rsidRDefault="008A7D34" w:rsidP="00A06368">
      <w:pPr>
        <w:pStyle w:val="ListParagraph"/>
        <w:widowControl w:val="0"/>
        <w:numPr>
          <w:ilvl w:val="0"/>
          <w:numId w:val="13"/>
        </w:numPr>
        <w:tabs>
          <w:tab w:val="left" w:pos="810"/>
        </w:tabs>
        <w:spacing w:before="120" w:after="120"/>
        <w:ind w:left="0" w:firstLine="547"/>
        <w:contextualSpacing w:val="0"/>
        <w:jc w:val="both"/>
        <w:rPr>
          <w:sz w:val="28"/>
          <w:szCs w:val="28"/>
          <w:lang w:val="nl-NL"/>
        </w:rPr>
      </w:pPr>
      <w:r w:rsidRPr="00C726DB">
        <w:rPr>
          <w:sz w:val="28"/>
          <w:szCs w:val="28"/>
          <w:lang w:val="nl-NL"/>
        </w:rPr>
        <w:t xml:space="preserve">Người đại diện là cán bộ doanh nghiệp: Được hưởng lương, phụ cấp trách nhiệm (nếu có), tiền thưởng và các quyền lợi khác theo quy định tại Điều lệ doanh nghiệp và do doanh nghiệp đó trả theo quy định của pháp luật. </w:t>
      </w:r>
      <w:r w:rsidR="006218E1" w:rsidRPr="00C726DB">
        <w:rPr>
          <w:sz w:val="28"/>
          <w:szCs w:val="28"/>
          <w:lang w:val="nl-NL"/>
        </w:rPr>
        <w:t xml:space="preserve">Ngoài ra, người đại diện được hưởng </w:t>
      </w:r>
      <w:r w:rsidR="003A4297" w:rsidRPr="00C726DB">
        <w:rPr>
          <w:sz w:val="28"/>
          <w:szCs w:val="28"/>
          <w:lang w:val="nl-NL"/>
        </w:rPr>
        <w:t xml:space="preserve">các quyền lợi khác </w:t>
      </w:r>
      <w:r w:rsidR="006218E1" w:rsidRPr="00C726DB">
        <w:rPr>
          <w:sz w:val="28"/>
          <w:szCs w:val="28"/>
          <w:lang w:val="nl-NL"/>
        </w:rPr>
        <w:t>do Tổng công ty chi trả theo quy định của pháp luật (nếu có)</w:t>
      </w:r>
      <w:r w:rsidR="004602DD" w:rsidRPr="00C726DB">
        <w:rPr>
          <w:sz w:val="28"/>
          <w:szCs w:val="28"/>
          <w:lang w:val="nl-NL"/>
        </w:rPr>
        <w:t>.</w:t>
      </w:r>
    </w:p>
    <w:p w14:paraId="1CECE585" w14:textId="77777777" w:rsidR="00BD4EC9" w:rsidRPr="00C726DB" w:rsidRDefault="00BD4EC9" w:rsidP="00A06368">
      <w:pPr>
        <w:pStyle w:val="ListParagraph"/>
        <w:widowControl w:val="0"/>
        <w:numPr>
          <w:ilvl w:val="0"/>
          <w:numId w:val="13"/>
        </w:numPr>
        <w:tabs>
          <w:tab w:val="left" w:pos="810"/>
        </w:tabs>
        <w:spacing w:before="120" w:after="120"/>
        <w:ind w:left="0" w:firstLine="547"/>
        <w:contextualSpacing w:val="0"/>
        <w:jc w:val="both"/>
        <w:rPr>
          <w:sz w:val="28"/>
          <w:szCs w:val="28"/>
          <w:lang w:val="nl-NL"/>
        </w:rPr>
      </w:pPr>
      <w:r w:rsidRPr="00C726DB">
        <w:rPr>
          <w:sz w:val="28"/>
          <w:szCs w:val="28"/>
          <w:lang w:val="vi-VN"/>
        </w:rPr>
        <w:t xml:space="preserve">Người đại diện là cán bộ cơ quan Nhà nước: </w:t>
      </w:r>
      <w:r w:rsidR="00516D37" w:rsidRPr="00C726DB">
        <w:rPr>
          <w:sz w:val="28"/>
          <w:szCs w:val="28"/>
          <w:lang w:val="vi-VN"/>
        </w:rPr>
        <w:t>Được hưởng tiền lương, phụ cấp trách nhiệm, tiền thưởng và các quyền lợi khác (nếu có)</w:t>
      </w:r>
      <w:r w:rsidR="0061125B" w:rsidRPr="00C726DB">
        <w:rPr>
          <w:sz w:val="28"/>
          <w:szCs w:val="28"/>
          <w:lang w:val="vi-VN"/>
        </w:rPr>
        <w:t xml:space="preserve"> do cơ quan Nhà nước chi trả. Trường hợp Người đại diện được các doanh nghiệp trả thù lao, tiền thưởng thì Ng</w:t>
      </w:r>
      <w:r w:rsidR="009B5183" w:rsidRPr="00C726DB">
        <w:rPr>
          <w:sz w:val="28"/>
          <w:szCs w:val="28"/>
          <w:lang w:val="vi-VN"/>
        </w:rPr>
        <w:t xml:space="preserve">ười đại diện có trách nhiệm nộp cho Tổng công ty hoặc thông báo cho doanh nghiệp để doanh nghiệp chuyển trực tiếp cho Tổng công ty để hình thành quỹ chung. Trên </w:t>
      </w:r>
      <w:r w:rsidR="0098490F" w:rsidRPr="00C726DB">
        <w:rPr>
          <w:sz w:val="28"/>
          <w:szCs w:val="28"/>
          <w:lang w:val="vi-VN"/>
        </w:rPr>
        <w:t>cơ sở kết quả đánh giá công tác của Người đại diện, Tổng công ty sẽ chi trả mức thù lao, tiền thưởng cho Người đại diện – tối đa không quá thù lao, tiền thưởng mà doanh nghiệp chi trả cho Người đại diện (nếu có).</w:t>
      </w:r>
    </w:p>
    <w:p w14:paraId="472DDF15" w14:textId="77777777" w:rsidR="00E042E2" w:rsidRPr="00C726DB" w:rsidRDefault="00E042E2" w:rsidP="00A06368">
      <w:pPr>
        <w:pStyle w:val="ListParagraph"/>
        <w:widowControl w:val="0"/>
        <w:numPr>
          <w:ilvl w:val="0"/>
          <w:numId w:val="13"/>
        </w:numPr>
        <w:tabs>
          <w:tab w:val="left" w:pos="810"/>
        </w:tabs>
        <w:spacing w:before="120" w:after="120"/>
        <w:ind w:left="0" w:firstLine="547"/>
        <w:contextualSpacing w:val="0"/>
        <w:jc w:val="both"/>
        <w:rPr>
          <w:sz w:val="28"/>
          <w:szCs w:val="28"/>
          <w:lang w:val="nl-NL"/>
        </w:rPr>
      </w:pPr>
      <w:r w:rsidRPr="00C726DB">
        <w:rPr>
          <w:sz w:val="28"/>
          <w:szCs w:val="28"/>
          <w:lang w:val="nl-NL"/>
        </w:rPr>
        <w:t>Người đại diện khác:</w:t>
      </w:r>
    </w:p>
    <w:p w14:paraId="45D3F235" w14:textId="77777777" w:rsidR="00E042E2" w:rsidRPr="00C726DB" w:rsidRDefault="00E042E2" w:rsidP="00A06368">
      <w:pPr>
        <w:pStyle w:val="ListParagraph"/>
        <w:widowControl w:val="0"/>
        <w:numPr>
          <w:ilvl w:val="1"/>
          <w:numId w:val="13"/>
        </w:numPr>
        <w:tabs>
          <w:tab w:val="clear" w:pos="1980"/>
          <w:tab w:val="left" w:pos="852"/>
          <w:tab w:val="left" w:pos="1134"/>
        </w:tabs>
        <w:spacing w:before="120" w:after="120"/>
        <w:ind w:left="0" w:firstLine="567"/>
        <w:contextualSpacing w:val="0"/>
        <w:jc w:val="both"/>
        <w:rPr>
          <w:sz w:val="28"/>
          <w:szCs w:val="28"/>
          <w:lang w:val="nl-NL"/>
        </w:rPr>
      </w:pPr>
      <w:r w:rsidRPr="00C726DB">
        <w:rPr>
          <w:sz w:val="28"/>
          <w:szCs w:val="28"/>
          <w:lang w:val="nl-NL"/>
        </w:rPr>
        <w:t>Trường hợp làm việc chuyên trách tại doanh nghiệp: Được hưởng l</w:t>
      </w:r>
      <w:r w:rsidR="000B03FE" w:rsidRPr="00C726DB">
        <w:rPr>
          <w:sz w:val="28"/>
          <w:szCs w:val="28"/>
          <w:lang w:val="vi-VN"/>
        </w:rPr>
        <w:t xml:space="preserve">ương, phụ cấp trách nhiệm (nếu có), tiền thưởng và các quyền lợi khác do doanh nghiệp chi trả theo quy định của </w:t>
      </w:r>
      <w:r w:rsidR="000B03FE" w:rsidRPr="00C726DB">
        <w:rPr>
          <w:sz w:val="28"/>
          <w:szCs w:val="28"/>
          <w:lang w:val="nl-NL"/>
        </w:rPr>
        <w:t>pháp luật</w:t>
      </w:r>
      <w:r w:rsidR="000B03FE" w:rsidRPr="00C726DB">
        <w:rPr>
          <w:sz w:val="28"/>
          <w:szCs w:val="28"/>
          <w:lang w:val="vi-VN"/>
        </w:rPr>
        <w:t xml:space="preserve">. Trường hợp Người đại diện được doanh nghiệp trả thù lao, tiền thưởng thì Người đại diện có trách nhiệm nộp cho Tổng công ty hoặc thông báo cho doanh nghiệp để doanh nghiệp chuyển trực tiếp cho Tổng công ty. Trên cơ sở kết quả đánh giá công tác của Người đại diện, Tổng công ty sẽ chi trả mức thù lao, tiền thưởng cho Người đại diện </w:t>
      </w:r>
      <w:r w:rsidR="002F4491" w:rsidRPr="00C726DB">
        <w:rPr>
          <w:sz w:val="28"/>
          <w:szCs w:val="28"/>
          <w:lang w:val="vi-VN"/>
        </w:rPr>
        <w:t>-</w:t>
      </w:r>
      <w:r w:rsidR="000B03FE" w:rsidRPr="00C726DB">
        <w:rPr>
          <w:sz w:val="28"/>
          <w:szCs w:val="28"/>
          <w:lang w:val="vi-VN"/>
        </w:rPr>
        <w:t xml:space="preserve"> tối đa không quá </w:t>
      </w:r>
      <w:r w:rsidR="000B03FE" w:rsidRPr="00C726DB">
        <w:rPr>
          <w:sz w:val="28"/>
          <w:szCs w:val="28"/>
          <w:lang w:val="vi-VN"/>
        </w:rPr>
        <w:lastRenderedPageBreak/>
        <w:t>thù lao, tiền thưởng mà doanh nghiệp chi trả cho Người đại diện (nếu có)</w:t>
      </w:r>
      <w:r w:rsidRPr="00C726DB">
        <w:rPr>
          <w:sz w:val="28"/>
          <w:szCs w:val="28"/>
          <w:lang w:val="vi-VN"/>
        </w:rPr>
        <w:t>.</w:t>
      </w:r>
    </w:p>
    <w:p w14:paraId="6EFFC354" w14:textId="77777777" w:rsidR="000B03FE" w:rsidRPr="00C726DB" w:rsidRDefault="000B03FE" w:rsidP="00A06368">
      <w:pPr>
        <w:pStyle w:val="ListParagraph"/>
        <w:widowControl w:val="0"/>
        <w:numPr>
          <w:ilvl w:val="1"/>
          <w:numId w:val="13"/>
        </w:numPr>
        <w:tabs>
          <w:tab w:val="clear" w:pos="1980"/>
          <w:tab w:val="left" w:pos="852"/>
          <w:tab w:val="left" w:pos="1134"/>
        </w:tabs>
        <w:spacing w:before="120" w:after="120"/>
        <w:ind w:left="0" w:firstLine="567"/>
        <w:contextualSpacing w:val="0"/>
        <w:jc w:val="both"/>
        <w:rPr>
          <w:sz w:val="28"/>
          <w:szCs w:val="28"/>
          <w:lang w:val="nl-NL"/>
        </w:rPr>
      </w:pPr>
      <w:r w:rsidRPr="00C726DB">
        <w:rPr>
          <w:sz w:val="28"/>
          <w:szCs w:val="28"/>
          <w:lang w:val="vi-VN"/>
        </w:rPr>
        <w:t xml:space="preserve">Trường hợp </w:t>
      </w:r>
      <w:r w:rsidR="00E042E2" w:rsidRPr="00C726DB">
        <w:rPr>
          <w:sz w:val="28"/>
          <w:szCs w:val="28"/>
          <w:lang w:val="nl-NL"/>
        </w:rPr>
        <w:t>làm việc</w:t>
      </w:r>
      <w:r w:rsidRPr="00C726DB">
        <w:rPr>
          <w:sz w:val="28"/>
          <w:szCs w:val="28"/>
          <w:lang w:val="vi-VN"/>
        </w:rPr>
        <w:t xml:space="preserve"> kiêm nhiệm </w:t>
      </w:r>
      <w:r w:rsidR="00E042E2" w:rsidRPr="00C726DB">
        <w:rPr>
          <w:sz w:val="28"/>
          <w:szCs w:val="28"/>
          <w:lang w:val="nl-NL"/>
        </w:rPr>
        <w:t>tại</w:t>
      </w:r>
      <w:r w:rsidRPr="00C726DB">
        <w:rPr>
          <w:sz w:val="28"/>
          <w:szCs w:val="28"/>
          <w:lang w:val="vi-VN"/>
        </w:rPr>
        <w:t xml:space="preserve"> doanh nghiệp: Được doanh nghiệp trả thù lao</w:t>
      </w:r>
      <w:r w:rsidR="001401BE" w:rsidRPr="00C726DB">
        <w:rPr>
          <w:sz w:val="28"/>
          <w:szCs w:val="28"/>
          <w:lang w:val="nl-NL"/>
        </w:rPr>
        <w:t>, tiền thưởng</w:t>
      </w:r>
      <w:r w:rsidRPr="00C726DB">
        <w:rPr>
          <w:sz w:val="28"/>
          <w:szCs w:val="28"/>
          <w:lang w:val="vi-VN"/>
        </w:rPr>
        <w:t xml:space="preserve"> (nếu có) theo quy định</w:t>
      </w:r>
      <w:r w:rsidR="00B00251" w:rsidRPr="00C726DB">
        <w:rPr>
          <w:sz w:val="28"/>
          <w:szCs w:val="28"/>
          <w:lang w:val="nl-NL"/>
        </w:rPr>
        <w:t xml:space="preserve"> và </w:t>
      </w:r>
      <w:r w:rsidRPr="00C726DB">
        <w:rPr>
          <w:sz w:val="28"/>
          <w:szCs w:val="28"/>
          <w:lang w:val="vi-VN"/>
        </w:rPr>
        <w:t>có trách nhiệm nộp cho Tổng công ty hoặc thông báo cho doanh nghiệp để doanh nghiệp chuyển trực tiếp cho Tổng công ty. Trên cơ sở kết quả đánh giá công tác của Người đại diện, Tổng công ty sẽ chi trả mức thù lao, tiền thưởng cho Người đại diện – tối đa không quá thù lao, tiền thưởng mà doanh nghiệp chi trả cho Người đại diện (nếu có).</w:t>
      </w:r>
    </w:p>
    <w:p w14:paraId="64F552D1" w14:textId="77777777" w:rsidR="008A7D34" w:rsidRPr="00C726DB" w:rsidRDefault="008A7D34" w:rsidP="00A06368">
      <w:pPr>
        <w:pStyle w:val="ListParagraph"/>
        <w:widowControl w:val="0"/>
        <w:numPr>
          <w:ilvl w:val="0"/>
          <w:numId w:val="13"/>
        </w:numPr>
        <w:tabs>
          <w:tab w:val="left" w:pos="810"/>
        </w:tabs>
        <w:spacing w:before="120" w:after="120"/>
        <w:ind w:left="0" w:firstLine="547"/>
        <w:contextualSpacing w:val="0"/>
        <w:jc w:val="both"/>
        <w:rPr>
          <w:sz w:val="28"/>
          <w:szCs w:val="28"/>
          <w:lang w:val="nl-NL"/>
        </w:rPr>
      </w:pPr>
      <w:r w:rsidRPr="00C726DB">
        <w:rPr>
          <w:sz w:val="28"/>
          <w:szCs w:val="28"/>
          <w:lang w:val="nl-NL"/>
        </w:rPr>
        <w:t>Người đại diện phần vốn của Tổng công ty tại doanh nghiệp khi được quyền mua cổ phiếu phát hành thêm, trái phiếu chuyển đổi theo quyết định của công ty cổ phần (trừ trường hợp được mua theo quyền của cổ đông hiện hữu) thì phải báo cáo bằng văn bản cho Tổng công ty. Tổng công ty quyết định bằng văn bản số lượng cổ phiếu phát hành thêm, trái phiếu chuyển đổi Người đại diện được mua theo mức độ đóng góp và kết quả thực hiện nhiệm vụ của Người đại diện. Phần còn lại thuộc quyền mua của Tổng công ty.</w:t>
      </w:r>
    </w:p>
    <w:p w14:paraId="32770BF2" w14:textId="279AE2A6" w:rsidR="008A7D34" w:rsidRPr="00C726DB" w:rsidRDefault="008A7D34" w:rsidP="00C4224D">
      <w:pPr>
        <w:widowControl w:val="0"/>
        <w:spacing w:before="120" w:after="120"/>
        <w:ind w:firstLine="540"/>
        <w:jc w:val="both"/>
        <w:rPr>
          <w:rStyle w:val="CommentReference"/>
          <w:sz w:val="28"/>
          <w:szCs w:val="28"/>
          <w:lang w:val="nl-NL"/>
        </w:rPr>
      </w:pPr>
      <w:r w:rsidRPr="00C726DB">
        <w:rPr>
          <w:sz w:val="28"/>
          <w:szCs w:val="28"/>
          <w:lang w:val="nl-NL"/>
        </w:rPr>
        <w:t>Trường hợp Người đại diện được uỷ quyền làm đại diện tại nhiều đơn vị,  thì được ưu tiên lựa chọn thực hiện quyền mua tại một đơn vị. Người đại diện có trách nhiệm chuyển phần quyền mua cổ phần</w:t>
      </w:r>
      <w:r w:rsidR="00596345" w:rsidRPr="00C726DB">
        <w:rPr>
          <w:sz w:val="28"/>
          <w:szCs w:val="28"/>
          <w:lang w:val="nl-NL"/>
        </w:rPr>
        <w:t>, trái phiếu chuyển đổi</w:t>
      </w:r>
      <w:r w:rsidRPr="00C726DB">
        <w:rPr>
          <w:sz w:val="28"/>
          <w:szCs w:val="28"/>
          <w:lang w:val="nl-NL"/>
        </w:rPr>
        <w:t xml:space="preserve"> còn lại cho Tổng công ty. </w:t>
      </w:r>
    </w:p>
    <w:p w14:paraId="1C120B99" w14:textId="77777777" w:rsidR="008A7D34" w:rsidRPr="00C726DB" w:rsidRDefault="008A7D34" w:rsidP="00C4224D">
      <w:pPr>
        <w:widowControl w:val="0"/>
        <w:spacing w:before="120" w:after="120"/>
        <w:ind w:firstLine="540"/>
        <w:jc w:val="both"/>
        <w:rPr>
          <w:sz w:val="28"/>
          <w:szCs w:val="28"/>
          <w:lang w:val="nl-NL"/>
        </w:rPr>
      </w:pPr>
      <w:r w:rsidRPr="00C726DB">
        <w:rPr>
          <w:rStyle w:val="CommentReference"/>
          <w:sz w:val="28"/>
          <w:szCs w:val="28"/>
          <w:lang w:val="nl-NL"/>
        </w:rPr>
        <w:t>T</w:t>
      </w:r>
      <w:r w:rsidRPr="00C726DB">
        <w:rPr>
          <w:sz w:val="28"/>
          <w:szCs w:val="28"/>
          <w:lang w:val="nl-NL"/>
        </w:rPr>
        <w:t>rường hợp Người đại diện không báo cáo về việc được quyền mua cổ phiếu, trái phiếu chuyển đổi tại công ty cổ phần thì bị xem xét miễn nhiệm, chấm dứt tư cách đại diện phần vốn của Tổng công ty tại doanh nghiệp và phải chuyển nhượng lại cho Tổng công ty số cổ phiếu, trái phiếu chuyển đổi được mua trái với quy định theo giá được mua tại thời điểm phát hành. Trường hợp Người đại diện đã bán cổ phiếu này thì phải nộp lại cho Tổng công ty phần chênh lệch giữa giá bán cổ phiếu theo giá thị trường tại thời điểm bán với giá mua và chi phí (nếu có).</w:t>
      </w:r>
    </w:p>
    <w:p w14:paraId="7B53A766" w14:textId="77777777" w:rsidR="00023264" w:rsidRPr="00C726DB" w:rsidRDefault="00023264" w:rsidP="00C4224D">
      <w:pPr>
        <w:widowControl w:val="0"/>
        <w:spacing w:before="120" w:after="120"/>
        <w:ind w:firstLine="540"/>
        <w:jc w:val="both"/>
        <w:rPr>
          <w:sz w:val="28"/>
          <w:szCs w:val="28"/>
          <w:lang w:val="nl-NL"/>
        </w:rPr>
      </w:pPr>
    </w:p>
    <w:p w14:paraId="54CDD4EF" w14:textId="163304BC" w:rsidR="00CA4FF5" w:rsidRPr="00C726DB" w:rsidRDefault="00CA4FF5" w:rsidP="00C4224D">
      <w:pPr>
        <w:pStyle w:val="Caption"/>
        <w:widowControl w:val="0"/>
        <w:spacing w:before="120" w:after="120"/>
        <w:jc w:val="center"/>
        <w:outlineLvl w:val="0"/>
        <w:rPr>
          <w:sz w:val="28"/>
          <w:szCs w:val="28"/>
          <w:lang w:val="vi-VN"/>
        </w:rPr>
      </w:pPr>
      <w:bookmarkStart w:id="68" w:name="_Ref486347450"/>
      <w:bookmarkStart w:id="69" w:name="_Toc103175584"/>
      <w:r w:rsidRPr="00C726DB">
        <w:rPr>
          <w:sz w:val="28"/>
          <w:szCs w:val="28"/>
          <w:lang w:val="vi-VN"/>
        </w:rPr>
        <w:t xml:space="preserve">CHƯƠNG </w:t>
      </w:r>
      <w:r w:rsidRPr="00C726DB">
        <w:rPr>
          <w:sz w:val="28"/>
          <w:szCs w:val="28"/>
        </w:rPr>
        <w:fldChar w:fldCharType="begin"/>
      </w:r>
      <w:r w:rsidRPr="00C726DB">
        <w:rPr>
          <w:sz w:val="28"/>
          <w:szCs w:val="28"/>
          <w:lang w:val="vi-VN"/>
        </w:rPr>
        <w:instrText xml:space="preserve"> SEQ CHƯƠNG \* ARABIC </w:instrText>
      </w:r>
      <w:r w:rsidRPr="00C726DB">
        <w:rPr>
          <w:sz w:val="28"/>
          <w:szCs w:val="28"/>
        </w:rPr>
        <w:fldChar w:fldCharType="separate"/>
      </w:r>
      <w:r w:rsidR="00C726DB">
        <w:rPr>
          <w:noProof/>
          <w:sz w:val="28"/>
          <w:szCs w:val="28"/>
          <w:lang w:val="vi-VN"/>
        </w:rPr>
        <w:t>3</w:t>
      </w:r>
      <w:r w:rsidRPr="00C726DB">
        <w:rPr>
          <w:sz w:val="28"/>
          <w:szCs w:val="28"/>
        </w:rPr>
        <w:fldChar w:fldCharType="end"/>
      </w:r>
      <w:bookmarkEnd w:id="68"/>
      <w:r w:rsidR="00AC7883" w:rsidRPr="00C726DB">
        <w:rPr>
          <w:sz w:val="28"/>
          <w:szCs w:val="28"/>
          <w:lang w:val="vi-VN"/>
        </w:rPr>
        <w:t>:</w:t>
      </w:r>
      <w:r w:rsidR="007E2B2E" w:rsidRPr="00C726DB">
        <w:rPr>
          <w:sz w:val="28"/>
          <w:szCs w:val="28"/>
          <w:lang w:val="vi-VN"/>
        </w:rPr>
        <w:br/>
        <w:t>CHẾ ĐỘ THÔNG TIN GIỮA</w:t>
      </w:r>
      <w:r w:rsidRPr="00C726DB">
        <w:rPr>
          <w:sz w:val="28"/>
          <w:szCs w:val="28"/>
          <w:lang w:val="vi-VN"/>
        </w:rPr>
        <w:t xml:space="preserve"> TỔNG CÔNG TY VÀ NGƯỜI ĐẠI DIỆN</w:t>
      </w:r>
      <w:bookmarkEnd w:id="69"/>
    </w:p>
    <w:p w14:paraId="776EC7C3" w14:textId="77777777" w:rsidR="008A7D34" w:rsidRPr="00C726DB" w:rsidRDefault="008A7D34" w:rsidP="00C4224D">
      <w:pPr>
        <w:widowControl w:val="0"/>
        <w:spacing w:before="120" w:after="120"/>
        <w:jc w:val="both"/>
        <w:rPr>
          <w:b/>
          <w:bCs/>
          <w:sz w:val="28"/>
          <w:szCs w:val="28"/>
          <w:lang w:val="nl-NL"/>
        </w:rPr>
      </w:pPr>
    </w:p>
    <w:p w14:paraId="6FF2761A" w14:textId="2700AD2D" w:rsidR="008A7D34" w:rsidRPr="00C726DB" w:rsidRDefault="00CA4FF5" w:rsidP="00C4224D">
      <w:pPr>
        <w:pStyle w:val="Caption"/>
        <w:widowControl w:val="0"/>
        <w:spacing w:before="120" w:after="120"/>
        <w:ind w:firstLine="567"/>
        <w:jc w:val="both"/>
        <w:outlineLvl w:val="0"/>
        <w:rPr>
          <w:sz w:val="28"/>
          <w:szCs w:val="28"/>
          <w:lang w:val="vi-VN"/>
        </w:rPr>
      </w:pPr>
      <w:bookmarkStart w:id="70" w:name="Dieu13"/>
      <w:bookmarkStart w:id="71" w:name="_Toc399509765"/>
      <w:bookmarkStart w:id="72" w:name="_Toc486256228"/>
      <w:bookmarkStart w:id="73" w:name="_Toc103175585"/>
      <w:bookmarkEnd w:id="70"/>
      <w:r w:rsidRPr="00C726DB">
        <w:rPr>
          <w:sz w:val="28"/>
          <w:szCs w:val="28"/>
        </w:rPr>
        <w:t xml:space="preserve">Điều </w:t>
      </w:r>
      <w:r w:rsidRPr="00C726DB">
        <w:rPr>
          <w:sz w:val="28"/>
          <w:szCs w:val="28"/>
        </w:rPr>
        <w:fldChar w:fldCharType="begin"/>
      </w:r>
      <w:r w:rsidRPr="00C726DB">
        <w:rPr>
          <w:sz w:val="28"/>
          <w:szCs w:val="28"/>
        </w:rPr>
        <w:instrText xml:space="preserve"> SEQ Điều \* ARABIC </w:instrText>
      </w:r>
      <w:r w:rsidRPr="00C726DB">
        <w:rPr>
          <w:sz w:val="28"/>
          <w:szCs w:val="28"/>
        </w:rPr>
        <w:fldChar w:fldCharType="separate"/>
      </w:r>
      <w:r w:rsidR="00C726DB">
        <w:rPr>
          <w:noProof/>
          <w:sz w:val="28"/>
          <w:szCs w:val="28"/>
        </w:rPr>
        <w:t>13</w:t>
      </w:r>
      <w:r w:rsidRPr="00C726DB">
        <w:rPr>
          <w:sz w:val="28"/>
          <w:szCs w:val="28"/>
        </w:rPr>
        <w:fldChar w:fldCharType="end"/>
      </w:r>
      <w:r w:rsidRPr="00C726DB">
        <w:rPr>
          <w:sz w:val="28"/>
          <w:szCs w:val="28"/>
          <w:lang w:val="vi-VN"/>
        </w:rPr>
        <w:t xml:space="preserve">. </w:t>
      </w:r>
      <w:r w:rsidR="008A7D34" w:rsidRPr="00C726DB">
        <w:rPr>
          <w:sz w:val="28"/>
          <w:szCs w:val="28"/>
          <w:lang w:val="vi-VN"/>
        </w:rPr>
        <w:t>Thông tin cho Tổng công ty</w:t>
      </w:r>
      <w:bookmarkEnd w:id="71"/>
      <w:bookmarkEnd w:id="72"/>
      <w:bookmarkEnd w:id="73"/>
    </w:p>
    <w:p w14:paraId="43A9C3CC" w14:textId="77777777" w:rsidR="008A7D34" w:rsidRPr="00C726DB" w:rsidRDefault="008A7D34" w:rsidP="00A06368">
      <w:pPr>
        <w:pStyle w:val="ListParagraph"/>
        <w:widowControl w:val="0"/>
        <w:numPr>
          <w:ilvl w:val="0"/>
          <w:numId w:val="14"/>
        </w:numPr>
        <w:tabs>
          <w:tab w:val="left" w:pos="810"/>
        </w:tabs>
        <w:autoSpaceDE w:val="0"/>
        <w:autoSpaceDN w:val="0"/>
        <w:adjustRightInd w:val="0"/>
        <w:spacing w:before="120" w:after="120"/>
        <w:ind w:left="0" w:firstLine="547"/>
        <w:contextualSpacing w:val="0"/>
        <w:jc w:val="both"/>
        <w:rPr>
          <w:b/>
          <w:sz w:val="28"/>
          <w:szCs w:val="28"/>
          <w:lang w:val="vi-VN"/>
        </w:rPr>
      </w:pPr>
      <w:r w:rsidRPr="00C726DB">
        <w:rPr>
          <w:b/>
          <w:sz w:val="28"/>
          <w:szCs w:val="28"/>
          <w:lang w:val="vi-VN"/>
        </w:rPr>
        <w:t xml:space="preserve">Thông tin trước khi biểu quyết: </w:t>
      </w:r>
    </w:p>
    <w:p w14:paraId="62C948CA" w14:textId="04901644" w:rsidR="008A7D34" w:rsidRPr="00C726DB" w:rsidRDefault="008A7D34" w:rsidP="00C4224D">
      <w:pPr>
        <w:pStyle w:val="ListParagraph"/>
        <w:widowControl w:val="0"/>
        <w:tabs>
          <w:tab w:val="left" w:pos="810"/>
        </w:tabs>
        <w:autoSpaceDE w:val="0"/>
        <w:autoSpaceDN w:val="0"/>
        <w:adjustRightInd w:val="0"/>
        <w:spacing w:before="120" w:after="120"/>
        <w:ind w:left="0" w:firstLine="540"/>
        <w:contextualSpacing w:val="0"/>
        <w:jc w:val="both"/>
        <w:rPr>
          <w:sz w:val="28"/>
          <w:szCs w:val="28"/>
          <w:lang w:val="vi-VN"/>
        </w:rPr>
      </w:pPr>
      <w:r w:rsidRPr="00C726DB">
        <w:rPr>
          <w:sz w:val="28"/>
          <w:szCs w:val="28"/>
          <w:lang w:val="vi-VN"/>
        </w:rPr>
        <w:t>Người đại diện có trách nhiệm gửi văn bản xin ý kiến Tổng công ty</w:t>
      </w:r>
      <w:r w:rsidR="008B6548" w:rsidRPr="00C726DB">
        <w:rPr>
          <w:sz w:val="28"/>
          <w:szCs w:val="28"/>
          <w:lang w:val="vi-VN"/>
        </w:rPr>
        <w:t xml:space="preserve"> (theo mẫu quy định tại</w:t>
      </w:r>
      <w:r w:rsidR="00686C64" w:rsidRPr="00C726DB">
        <w:rPr>
          <w:sz w:val="28"/>
          <w:szCs w:val="28"/>
          <w:lang w:val="vi-VN"/>
        </w:rPr>
        <w:t xml:space="preserve"> </w:t>
      </w:r>
      <w:r w:rsidR="00686C64" w:rsidRPr="00C726DB">
        <w:rPr>
          <w:sz w:val="28"/>
          <w:szCs w:val="28"/>
          <w:lang w:val="vi-VN"/>
        </w:rPr>
        <w:fldChar w:fldCharType="begin"/>
      </w:r>
      <w:r w:rsidR="00686C64" w:rsidRPr="00C726DB">
        <w:rPr>
          <w:sz w:val="28"/>
          <w:szCs w:val="28"/>
          <w:lang w:val="vi-VN"/>
        </w:rPr>
        <w:instrText xml:space="preserve"> REF _Ref528940386 \h </w:instrText>
      </w:r>
      <w:r w:rsidR="009C5C29" w:rsidRPr="00C726DB">
        <w:rPr>
          <w:sz w:val="28"/>
          <w:szCs w:val="28"/>
          <w:lang w:val="vi-VN"/>
        </w:rPr>
        <w:instrText xml:space="preserve"> \* MERGEFORMAT </w:instrText>
      </w:r>
      <w:r w:rsidR="00686C64" w:rsidRPr="00C726DB">
        <w:rPr>
          <w:sz w:val="28"/>
          <w:szCs w:val="28"/>
          <w:lang w:val="vi-VN"/>
        </w:rPr>
      </w:r>
      <w:r w:rsidR="00686C64" w:rsidRPr="00C726DB">
        <w:rPr>
          <w:sz w:val="28"/>
          <w:szCs w:val="28"/>
          <w:lang w:val="vi-VN"/>
        </w:rPr>
        <w:fldChar w:fldCharType="separate"/>
      </w:r>
      <w:r w:rsidR="00C726DB" w:rsidRPr="00C726DB">
        <w:rPr>
          <w:sz w:val="28"/>
          <w:szCs w:val="28"/>
          <w:lang w:val="nl-NL"/>
        </w:rPr>
        <w:t xml:space="preserve">Phụ lục </w:t>
      </w:r>
      <w:r w:rsidR="00C726DB">
        <w:rPr>
          <w:noProof/>
          <w:sz w:val="28"/>
          <w:szCs w:val="28"/>
          <w:lang w:val="nl-NL"/>
        </w:rPr>
        <w:t>7</w:t>
      </w:r>
      <w:r w:rsidR="00686C64" w:rsidRPr="00C726DB">
        <w:rPr>
          <w:sz w:val="28"/>
          <w:szCs w:val="28"/>
          <w:lang w:val="vi-VN"/>
        </w:rPr>
        <w:fldChar w:fldCharType="end"/>
      </w:r>
      <w:r w:rsidR="008B6548" w:rsidRPr="00C726DB">
        <w:rPr>
          <w:sz w:val="28"/>
          <w:szCs w:val="28"/>
          <w:lang w:val="vi-VN"/>
        </w:rPr>
        <w:t>)</w:t>
      </w:r>
      <w:r w:rsidRPr="00C726DB">
        <w:rPr>
          <w:sz w:val="28"/>
          <w:szCs w:val="28"/>
          <w:lang w:val="vi-VN"/>
        </w:rPr>
        <w:t xml:space="preserve"> để Tổng công ty có ý kiến bằng văn bản trước khi Người đại diện biểu quyết, quyết định, tham gia ý kiến về các nội dung quy định tại khoản 1</w:t>
      </w:r>
      <w:r w:rsidR="007E2B2E" w:rsidRPr="00C726DB">
        <w:rPr>
          <w:sz w:val="28"/>
          <w:szCs w:val="28"/>
          <w:lang w:val="vi-VN"/>
        </w:rPr>
        <w:t xml:space="preserve"> </w:t>
      </w:r>
      <w:r w:rsidR="007E2B2E" w:rsidRPr="00C726DB">
        <w:rPr>
          <w:sz w:val="28"/>
          <w:szCs w:val="28"/>
          <w:lang w:val="vi-VN"/>
        </w:rPr>
        <w:fldChar w:fldCharType="begin"/>
      </w:r>
      <w:r w:rsidR="007E2B2E" w:rsidRPr="00C726DB">
        <w:rPr>
          <w:sz w:val="28"/>
          <w:szCs w:val="28"/>
          <w:lang w:val="vi-VN"/>
        </w:rPr>
        <w:instrText xml:space="preserve"> REF _Ref486407168 \h </w:instrText>
      </w:r>
      <w:r w:rsidR="000B65C9" w:rsidRPr="00C726DB">
        <w:rPr>
          <w:sz w:val="28"/>
          <w:szCs w:val="28"/>
          <w:lang w:val="vi-VN"/>
        </w:rPr>
        <w:instrText xml:space="preserve"> \* MERGEFORMAT </w:instrText>
      </w:r>
      <w:r w:rsidR="007E2B2E" w:rsidRPr="00C726DB">
        <w:rPr>
          <w:sz w:val="28"/>
          <w:szCs w:val="28"/>
          <w:lang w:val="vi-VN"/>
        </w:rPr>
      </w:r>
      <w:r w:rsidR="007E2B2E" w:rsidRPr="00C726DB">
        <w:rPr>
          <w:sz w:val="28"/>
          <w:szCs w:val="28"/>
          <w:lang w:val="vi-VN"/>
        </w:rPr>
        <w:fldChar w:fldCharType="separate"/>
      </w:r>
      <w:r w:rsidR="00C726DB" w:rsidRPr="00C726DB">
        <w:rPr>
          <w:sz w:val="28"/>
          <w:szCs w:val="28"/>
          <w:lang w:val="vi-VN"/>
        </w:rPr>
        <w:t xml:space="preserve">Điều </w:t>
      </w:r>
      <w:r w:rsidR="00C726DB">
        <w:rPr>
          <w:noProof/>
          <w:sz w:val="28"/>
          <w:szCs w:val="28"/>
          <w:lang w:val="vi-VN"/>
        </w:rPr>
        <w:t>10</w:t>
      </w:r>
      <w:r w:rsidR="007E2B2E" w:rsidRPr="00C726DB">
        <w:rPr>
          <w:sz w:val="28"/>
          <w:szCs w:val="28"/>
          <w:lang w:val="vi-VN"/>
        </w:rPr>
        <w:fldChar w:fldCharType="end"/>
      </w:r>
      <w:r w:rsidRPr="00C726DB">
        <w:rPr>
          <w:sz w:val="28"/>
          <w:szCs w:val="28"/>
          <w:lang w:val="vi-VN"/>
        </w:rPr>
        <w:t xml:space="preserve"> Quy chế này. Thời hạn và phương thức thông tin được thực hiện theo quy định tại</w:t>
      </w:r>
      <w:r w:rsidR="0087255D" w:rsidRPr="00C726DB">
        <w:rPr>
          <w:sz w:val="28"/>
          <w:szCs w:val="28"/>
          <w:lang w:val="vi-VN"/>
        </w:rPr>
        <w:t xml:space="preserve"> </w:t>
      </w:r>
      <w:r w:rsidR="00E24418" w:rsidRPr="00C726DB">
        <w:rPr>
          <w:sz w:val="28"/>
          <w:szCs w:val="28"/>
          <w:lang w:val="vi-VN"/>
        </w:rPr>
        <w:fldChar w:fldCharType="begin"/>
      </w:r>
      <w:r w:rsidR="00E24418" w:rsidRPr="00C726DB">
        <w:rPr>
          <w:sz w:val="28"/>
          <w:szCs w:val="28"/>
          <w:lang w:val="vi-VN"/>
        </w:rPr>
        <w:instrText xml:space="preserve"> REF _Ref487210190 \h </w:instrText>
      </w:r>
      <w:r w:rsidR="000B65C9" w:rsidRPr="00C726DB">
        <w:rPr>
          <w:sz w:val="28"/>
          <w:szCs w:val="28"/>
          <w:lang w:val="vi-VN"/>
        </w:rPr>
        <w:instrText xml:space="preserve"> \* MERGEFORMAT </w:instrText>
      </w:r>
      <w:r w:rsidR="00E24418" w:rsidRPr="00C726DB">
        <w:rPr>
          <w:sz w:val="28"/>
          <w:szCs w:val="28"/>
          <w:lang w:val="vi-VN"/>
        </w:rPr>
      </w:r>
      <w:r w:rsidR="00E24418" w:rsidRPr="00C726DB">
        <w:rPr>
          <w:sz w:val="28"/>
          <w:szCs w:val="28"/>
          <w:lang w:val="vi-VN"/>
        </w:rPr>
        <w:fldChar w:fldCharType="separate"/>
      </w:r>
      <w:r w:rsidR="00C726DB" w:rsidRPr="00C726DB">
        <w:rPr>
          <w:sz w:val="28"/>
          <w:szCs w:val="28"/>
          <w:lang w:val="vi-VN"/>
        </w:rPr>
        <w:t xml:space="preserve">Điều </w:t>
      </w:r>
      <w:r w:rsidR="00C726DB">
        <w:rPr>
          <w:noProof/>
          <w:sz w:val="28"/>
          <w:szCs w:val="28"/>
          <w:lang w:val="vi-VN"/>
        </w:rPr>
        <w:t>15</w:t>
      </w:r>
      <w:r w:rsidR="00E24418" w:rsidRPr="00C726DB">
        <w:rPr>
          <w:sz w:val="28"/>
          <w:szCs w:val="28"/>
          <w:lang w:val="vi-VN"/>
        </w:rPr>
        <w:fldChar w:fldCharType="end"/>
      </w:r>
      <w:r w:rsidR="00E24418" w:rsidRPr="00C726DB">
        <w:rPr>
          <w:sz w:val="28"/>
          <w:szCs w:val="28"/>
          <w:lang w:val="vi-VN"/>
        </w:rPr>
        <w:t xml:space="preserve"> </w:t>
      </w:r>
      <w:r w:rsidRPr="00C726DB">
        <w:rPr>
          <w:sz w:val="28"/>
          <w:szCs w:val="28"/>
          <w:lang w:val="vi-VN"/>
        </w:rPr>
        <w:t>Quy chế này.</w:t>
      </w:r>
    </w:p>
    <w:p w14:paraId="5EFA6BDC" w14:textId="77777777" w:rsidR="0066685E" w:rsidRPr="00C726DB" w:rsidRDefault="00D93F7E" w:rsidP="00A06368">
      <w:pPr>
        <w:pStyle w:val="ListParagraph"/>
        <w:widowControl w:val="0"/>
        <w:numPr>
          <w:ilvl w:val="0"/>
          <w:numId w:val="14"/>
        </w:numPr>
        <w:tabs>
          <w:tab w:val="left" w:pos="810"/>
        </w:tabs>
        <w:autoSpaceDE w:val="0"/>
        <w:autoSpaceDN w:val="0"/>
        <w:adjustRightInd w:val="0"/>
        <w:spacing w:before="120" w:after="120"/>
        <w:ind w:left="0" w:firstLine="547"/>
        <w:contextualSpacing w:val="0"/>
        <w:jc w:val="both"/>
        <w:rPr>
          <w:b/>
          <w:sz w:val="28"/>
          <w:szCs w:val="28"/>
          <w:lang w:val="vi-VN"/>
        </w:rPr>
      </w:pPr>
      <w:r w:rsidRPr="00C726DB">
        <w:rPr>
          <w:b/>
          <w:sz w:val="28"/>
          <w:szCs w:val="28"/>
          <w:lang w:val="vi-VN"/>
        </w:rPr>
        <w:t xml:space="preserve"> Thông tin </w:t>
      </w:r>
      <w:r w:rsidR="008630D1" w:rsidRPr="00C726DB">
        <w:rPr>
          <w:b/>
          <w:sz w:val="28"/>
          <w:szCs w:val="28"/>
          <w:lang w:val="vi-VN"/>
        </w:rPr>
        <w:t>một lần và bổ sung khi có thay đổi</w:t>
      </w:r>
      <w:r w:rsidR="0066685E" w:rsidRPr="00C726DB">
        <w:rPr>
          <w:b/>
          <w:sz w:val="28"/>
          <w:szCs w:val="28"/>
          <w:lang w:val="vi-VN"/>
        </w:rPr>
        <w:t>:</w:t>
      </w:r>
    </w:p>
    <w:p w14:paraId="4808C823" w14:textId="77777777" w:rsidR="00E60A19" w:rsidRPr="00C726DB" w:rsidRDefault="00E60A19" w:rsidP="00A06368">
      <w:pPr>
        <w:pStyle w:val="ListParagraph"/>
        <w:widowControl w:val="0"/>
        <w:numPr>
          <w:ilvl w:val="0"/>
          <w:numId w:val="15"/>
        </w:numPr>
        <w:tabs>
          <w:tab w:val="left" w:pos="180"/>
          <w:tab w:val="left" w:pos="810"/>
          <w:tab w:val="left" w:pos="900"/>
        </w:tabs>
        <w:autoSpaceDE w:val="0"/>
        <w:autoSpaceDN w:val="0"/>
        <w:adjustRightInd w:val="0"/>
        <w:spacing w:before="120" w:after="120"/>
        <w:ind w:left="0" w:firstLine="540"/>
        <w:contextualSpacing w:val="0"/>
        <w:jc w:val="both"/>
        <w:rPr>
          <w:sz w:val="28"/>
          <w:szCs w:val="28"/>
          <w:lang w:val="vi-VN"/>
        </w:rPr>
      </w:pPr>
      <w:r w:rsidRPr="00C726DB">
        <w:rPr>
          <w:sz w:val="28"/>
          <w:szCs w:val="28"/>
          <w:lang w:val="vi-VN"/>
        </w:rPr>
        <w:t>Khi thực hiện việc chuyển giao quyền đại diện chủ sở hữu Nhà nước tại doanh nghiệp về Tổng công ty, Người đại diện có trách nhiệm thực hiện các nghĩa vụ liên quan đến việc lập và chuyển giao hồ sơ doanh nghiệp theo quy định.</w:t>
      </w:r>
    </w:p>
    <w:p w14:paraId="13F2D22A" w14:textId="77777777" w:rsidR="00E60A19" w:rsidRPr="00C726DB" w:rsidRDefault="00E60A19" w:rsidP="00A06368">
      <w:pPr>
        <w:pStyle w:val="ListParagraph"/>
        <w:widowControl w:val="0"/>
        <w:numPr>
          <w:ilvl w:val="0"/>
          <w:numId w:val="15"/>
        </w:numPr>
        <w:tabs>
          <w:tab w:val="left" w:pos="180"/>
          <w:tab w:val="left" w:pos="810"/>
          <w:tab w:val="left" w:pos="900"/>
        </w:tabs>
        <w:autoSpaceDE w:val="0"/>
        <w:autoSpaceDN w:val="0"/>
        <w:adjustRightInd w:val="0"/>
        <w:spacing w:before="120" w:after="120"/>
        <w:ind w:left="0" w:firstLine="540"/>
        <w:contextualSpacing w:val="0"/>
        <w:jc w:val="both"/>
        <w:rPr>
          <w:sz w:val="28"/>
          <w:szCs w:val="28"/>
          <w:lang w:val="vi-VN"/>
        </w:rPr>
      </w:pPr>
      <w:r w:rsidRPr="00C726DB">
        <w:rPr>
          <w:sz w:val="28"/>
          <w:szCs w:val="28"/>
          <w:lang w:val="vi-VN"/>
        </w:rPr>
        <w:lastRenderedPageBreak/>
        <w:t xml:space="preserve">Sau khi Tổng công ty nhận chuyển giao doanh nghiệp theo quy định, Người đại diện phối hợp với doanh nghiệp gửi bổ sung cho Tổng công ty các thông tin dưới đây mỗi khi có thay đổi: Điều lệ của doanh nghiệp; Chứng nhận sở hữu cổ phần của Tổng công ty tại doanh nghiệp; </w:t>
      </w:r>
      <w:r w:rsidR="001D066D" w:rsidRPr="00C726DB">
        <w:rPr>
          <w:sz w:val="28"/>
          <w:szCs w:val="28"/>
          <w:lang w:val="vi-VN"/>
        </w:rPr>
        <w:t>Thông tin quỹ đất</w:t>
      </w:r>
      <w:r w:rsidR="00ED1102" w:rsidRPr="00C726DB">
        <w:rPr>
          <w:sz w:val="28"/>
          <w:szCs w:val="28"/>
          <w:lang w:val="vi-VN"/>
        </w:rPr>
        <w:t>, các thông tin khác (nếu có)</w:t>
      </w:r>
      <w:r w:rsidR="00723A76" w:rsidRPr="00C726DB">
        <w:rPr>
          <w:sz w:val="28"/>
          <w:szCs w:val="28"/>
          <w:lang w:val="vi-VN"/>
        </w:rPr>
        <w:t>.</w:t>
      </w:r>
    </w:p>
    <w:p w14:paraId="65755ADD" w14:textId="77777777" w:rsidR="008A7D34" w:rsidRPr="00C726DB" w:rsidRDefault="008A7D34" w:rsidP="00A06368">
      <w:pPr>
        <w:pStyle w:val="ListParagraph"/>
        <w:widowControl w:val="0"/>
        <w:numPr>
          <w:ilvl w:val="0"/>
          <w:numId w:val="14"/>
        </w:numPr>
        <w:tabs>
          <w:tab w:val="left" w:pos="810"/>
          <w:tab w:val="left" w:pos="900"/>
        </w:tabs>
        <w:autoSpaceDE w:val="0"/>
        <w:autoSpaceDN w:val="0"/>
        <w:adjustRightInd w:val="0"/>
        <w:spacing w:before="120" w:after="120"/>
        <w:ind w:left="0" w:firstLine="539"/>
        <w:contextualSpacing w:val="0"/>
        <w:jc w:val="both"/>
        <w:rPr>
          <w:b/>
          <w:sz w:val="28"/>
          <w:szCs w:val="28"/>
        </w:rPr>
      </w:pPr>
      <w:r w:rsidRPr="00C726DB">
        <w:rPr>
          <w:b/>
          <w:sz w:val="28"/>
          <w:szCs w:val="28"/>
        </w:rPr>
        <w:t>Thông tin định kỳ:</w:t>
      </w:r>
    </w:p>
    <w:p w14:paraId="44883230" w14:textId="080AF87A" w:rsidR="00857D61" w:rsidRPr="00C726DB" w:rsidRDefault="00857D61" w:rsidP="00A06368">
      <w:pPr>
        <w:pStyle w:val="ListParagraph"/>
        <w:widowControl w:val="0"/>
        <w:numPr>
          <w:ilvl w:val="0"/>
          <w:numId w:val="16"/>
        </w:numPr>
        <w:tabs>
          <w:tab w:val="left" w:pos="810"/>
        </w:tabs>
        <w:autoSpaceDE w:val="0"/>
        <w:autoSpaceDN w:val="0"/>
        <w:adjustRightInd w:val="0"/>
        <w:spacing w:before="120" w:after="120"/>
        <w:ind w:left="0" w:firstLine="539"/>
        <w:contextualSpacing w:val="0"/>
        <w:jc w:val="both"/>
        <w:rPr>
          <w:sz w:val="28"/>
          <w:szCs w:val="28"/>
          <w:lang w:val="vi-VN"/>
        </w:rPr>
      </w:pPr>
      <w:r w:rsidRPr="00C726DB">
        <w:rPr>
          <w:sz w:val="28"/>
          <w:szCs w:val="28"/>
        </w:rPr>
        <w:t xml:space="preserve">Chậm nhất 30/4 năm liền kề, Người đại diện phải gửi Báo cáo tài chính năm do doanh nghiệp tự lập hoặc Báo cáo tài chính năm đã kiểm toán về Tổng công ty. Chậm nhất 20/7 hằng năm, Người đại diện phải gửi Báo cáo tài chính sáu (06) tháng do doanh nghiệp tự lập hoặc Báo cáo tài chính sáu (06) tháng đã soát xét về Tổng công ty. </w:t>
      </w:r>
    </w:p>
    <w:p w14:paraId="643B55CD" w14:textId="795340F4" w:rsidR="00857D61" w:rsidRPr="00C726DB" w:rsidRDefault="00857D61" w:rsidP="00857D61">
      <w:pPr>
        <w:pStyle w:val="ListParagraph"/>
        <w:widowControl w:val="0"/>
        <w:numPr>
          <w:ilvl w:val="0"/>
          <w:numId w:val="16"/>
        </w:numPr>
        <w:tabs>
          <w:tab w:val="left" w:pos="810"/>
        </w:tabs>
        <w:autoSpaceDE w:val="0"/>
        <w:autoSpaceDN w:val="0"/>
        <w:adjustRightInd w:val="0"/>
        <w:spacing w:before="120" w:after="120"/>
        <w:ind w:left="0" w:firstLine="539"/>
        <w:contextualSpacing w:val="0"/>
        <w:jc w:val="both"/>
        <w:rPr>
          <w:sz w:val="28"/>
          <w:szCs w:val="28"/>
          <w:lang w:val="vi-VN"/>
        </w:rPr>
      </w:pPr>
      <w:r w:rsidRPr="00C726DB">
        <w:rPr>
          <w:sz w:val="28"/>
          <w:szCs w:val="28"/>
          <w:lang w:val="vi-VN"/>
        </w:rPr>
        <w:t>Người đại diện thực hiện các báo cáo giám sát tài chính và báo cáo giám sát tài chính đặc biệt theo quy định tại Quy chế giám sát tài chính của Tổng công ty.</w:t>
      </w:r>
      <w:r w:rsidR="009D5669" w:rsidRPr="00C726DB">
        <w:rPr>
          <w:sz w:val="28"/>
          <w:szCs w:val="28"/>
        </w:rPr>
        <w:t xml:space="preserve"> Đối với những doanh nghiệp không có vốn chi phối của Tổng công ty, Người đại diện phải gửi Báo cáo tình hình hoạt động sản xuất kinh doanh sáu (06) tháng về Tổng công ty chậm nhất 20/7 hằng năm (theo mẫu quy định tại </w:t>
      </w:r>
      <w:r w:rsidR="009D5669" w:rsidRPr="00C726DB">
        <w:rPr>
          <w:sz w:val="28"/>
          <w:szCs w:val="28"/>
        </w:rPr>
        <w:fldChar w:fldCharType="begin"/>
      </w:r>
      <w:r w:rsidR="009D5669" w:rsidRPr="00C726DB">
        <w:rPr>
          <w:sz w:val="28"/>
          <w:szCs w:val="28"/>
        </w:rPr>
        <w:instrText xml:space="preserve"> REF _Ref528940426 \h  \* MERGEFORMAT </w:instrText>
      </w:r>
      <w:r w:rsidR="009D5669" w:rsidRPr="00C726DB">
        <w:rPr>
          <w:sz w:val="28"/>
          <w:szCs w:val="28"/>
        </w:rPr>
      </w:r>
      <w:r w:rsidR="009D5669" w:rsidRPr="00C726DB">
        <w:rPr>
          <w:sz w:val="28"/>
          <w:szCs w:val="28"/>
        </w:rPr>
        <w:fldChar w:fldCharType="separate"/>
      </w:r>
      <w:r w:rsidR="00C726DB" w:rsidRPr="00C726DB">
        <w:rPr>
          <w:sz w:val="28"/>
          <w:szCs w:val="28"/>
          <w:lang w:val="fr-FR"/>
        </w:rPr>
        <w:t xml:space="preserve">Phụ lục </w:t>
      </w:r>
      <w:r w:rsidR="00C726DB" w:rsidRPr="00C726DB">
        <w:rPr>
          <w:noProof/>
          <w:sz w:val="28"/>
          <w:szCs w:val="28"/>
          <w:lang w:val="fr-FR"/>
        </w:rPr>
        <w:t>6</w:t>
      </w:r>
      <w:r w:rsidR="009D5669" w:rsidRPr="00C726DB">
        <w:rPr>
          <w:sz w:val="28"/>
          <w:szCs w:val="28"/>
        </w:rPr>
        <w:fldChar w:fldCharType="end"/>
      </w:r>
      <w:r w:rsidR="009D5669" w:rsidRPr="00C726DB">
        <w:rPr>
          <w:sz w:val="28"/>
          <w:szCs w:val="28"/>
        </w:rPr>
        <w:t>).</w:t>
      </w:r>
    </w:p>
    <w:p w14:paraId="53625857" w14:textId="41FCAEBE" w:rsidR="00B00251" w:rsidRPr="00C726DB" w:rsidRDefault="00BD218E" w:rsidP="00A06368">
      <w:pPr>
        <w:pStyle w:val="ListParagraph"/>
        <w:widowControl w:val="0"/>
        <w:numPr>
          <w:ilvl w:val="0"/>
          <w:numId w:val="16"/>
        </w:numPr>
        <w:tabs>
          <w:tab w:val="left" w:pos="810"/>
        </w:tabs>
        <w:autoSpaceDE w:val="0"/>
        <w:autoSpaceDN w:val="0"/>
        <w:adjustRightInd w:val="0"/>
        <w:spacing w:before="120" w:after="120"/>
        <w:ind w:left="0" w:firstLine="539"/>
        <w:contextualSpacing w:val="0"/>
        <w:jc w:val="both"/>
        <w:rPr>
          <w:sz w:val="28"/>
          <w:szCs w:val="28"/>
          <w:lang w:val="vi-VN"/>
        </w:rPr>
      </w:pPr>
      <w:r w:rsidRPr="00C726DB">
        <w:rPr>
          <w:sz w:val="28"/>
          <w:szCs w:val="28"/>
          <w:lang w:val="vi-VN"/>
        </w:rPr>
        <w:t>Trong vòng mười lăm (15) ngày kể từ ngày họp Hội đồng quản trị</w:t>
      </w:r>
      <w:r w:rsidR="008A7D34" w:rsidRPr="00C726DB">
        <w:rPr>
          <w:sz w:val="28"/>
          <w:szCs w:val="28"/>
          <w:lang w:val="vi-VN"/>
        </w:rPr>
        <w:t>, Người đại diện là thành viên Hội đồng quản trị</w:t>
      </w:r>
      <w:r w:rsidR="00DB1745" w:rsidRPr="00C726DB">
        <w:rPr>
          <w:sz w:val="28"/>
          <w:szCs w:val="28"/>
        </w:rPr>
        <w:t xml:space="preserve"> phải</w:t>
      </w:r>
      <w:r w:rsidR="008A7D34" w:rsidRPr="00C726DB">
        <w:rPr>
          <w:sz w:val="28"/>
          <w:szCs w:val="28"/>
          <w:lang w:val="vi-VN"/>
        </w:rPr>
        <w:t xml:space="preserve"> gửi Báo cáo kết quả</w:t>
      </w:r>
      <w:r w:rsidR="009F3A0C" w:rsidRPr="00C726DB">
        <w:rPr>
          <w:sz w:val="28"/>
          <w:szCs w:val="28"/>
          <w:lang w:val="vi-VN"/>
        </w:rPr>
        <w:t xml:space="preserve"> </w:t>
      </w:r>
      <w:r w:rsidR="008A7D34" w:rsidRPr="00C726DB">
        <w:rPr>
          <w:sz w:val="28"/>
          <w:szCs w:val="28"/>
          <w:lang w:val="vi-VN"/>
        </w:rPr>
        <w:t>họp/biểu quyết (theo mẫu quy định tại</w:t>
      </w:r>
      <w:r w:rsidR="009232FA" w:rsidRPr="00C726DB">
        <w:rPr>
          <w:sz w:val="28"/>
          <w:szCs w:val="28"/>
          <w:lang w:val="vi-VN"/>
        </w:rPr>
        <w:t xml:space="preserve"> </w:t>
      </w:r>
      <w:r w:rsidR="009232FA" w:rsidRPr="00C726DB">
        <w:rPr>
          <w:sz w:val="28"/>
          <w:szCs w:val="28"/>
          <w:lang w:val="vi-VN"/>
        </w:rPr>
        <w:fldChar w:fldCharType="begin"/>
      </w:r>
      <w:r w:rsidR="009232FA" w:rsidRPr="00C726DB">
        <w:rPr>
          <w:sz w:val="28"/>
          <w:szCs w:val="28"/>
          <w:lang w:val="vi-VN"/>
        </w:rPr>
        <w:instrText xml:space="preserve"> REF _Ref528940491 \h </w:instrText>
      </w:r>
      <w:r w:rsidR="009C5C29" w:rsidRPr="00C726DB">
        <w:rPr>
          <w:sz w:val="28"/>
          <w:szCs w:val="28"/>
          <w:lang w:val="vi-VN"/>
        </w:rPr>
        <w:instrText xml:space="preserve"> \* MERGEFORMAT </w:instrText>
      </w:r>
      <w:r w:rsidR="009232FA" w:rsidRPr="00C726DB">
        <w:rPr>
          <w:sz w:val="28"/>
          <w:szCs w:val="28"/>
          <w:lang w:val="vi-VN"/>
        </w:rPr>
      </w:r>
      <w:r w:rsidR="009232FA" w:rsidRPr="00C726DB">
        <w:rPr>
          <w:sz w:val="28"/>
          <w:szCs w:val="28"/>
          <w:lang w:val="vi-VN"/>
        </w:rPr>
        <w:fldChar w:fldCharType="separate"/>
      </w:r>
      <w:r w:rsidR="00C726DB" w:rsidRPr="00C726DB">
        <w:rPr>
          <w:sz w:val="28"/>
          <w:szCs w:val="28"/>
          <w:lang w:val="vi-VN"/>
        </w:rPr>
        <w:t xml:space="preserve">Phụ lục </w:t>
      </w:r>
      <w:r w:rsidR="00C726DB" w:rsidRPr="00C726DB">
        <w:rPr>
          <w:noProof/>
          <w:sz w:val="28"/>
          <w:szCs w:val="28"/>
          <w:lang w:val="vi-VN"/>
        </w:rPr>
        <w:t>10</w:t>
      </w:r>
      <w:r w:rsidR="009232FA" w:rsidRPr="00C726DB">
        <w:rPr>
          <w:sz w:val="28"/>
          <w:szCs w:val="28"/>
          <w:lang w:val="vi-VN"/>
        </w:rPr>
        <w:fldChar w:fldCharType="end"/>
      </w:r>
      <w:r w:rsidR="008A7D34" w:rsidRPr="00C726DB">
        <w:rPr>
          <w:sz w:val="28"/>
          <w:szCs w:val="28"/>
          <w:lang w:val="vi-VN"/>
        </w:rPr>
        <w:t>), Nghị quyết Hội đồng quản trị cho Tổng công ty</w:t>
      </w:r>
      <w:r w:rsidRPr="00C726DB">
        <w:rPr>
          <w:sz w:val="28"/>
          <w:szCs w:val="28"/>
          <w:lang w:val="vi-VN"/>
        </w:rPr>
        <w:t>.</w:t>
      </w:r>
    </w:p>
    <w:p w14:paraId="7EE3EB7A" w14:textId="52E1F55E" w:rsidR="008A7D34" w:rsidRPr="00C726DB" w:rsidRDefault="008A7D34" w:rsidP="00A06368">
      <w:pPr>
        <w:pStyle w:val="ListParagraph"/>
        <w:widowControl w:val="0"/>
        <w:numPr>
          <w:ilvl w:val="0"/>
          <w:numId w:val="16"/>
        </w:numPr>
        <w:tabs>
          <w:tab w:val="left" w:pos="810"/>
        </w:tabs>
        <w:autoSpaceDE w:val="0"/>
        <w:autoSpaceDN w:val="0"/>
        <w:adjustRightInd w:val="0"/>
        <w:spacing w:before="120" w:after="120"/>
        <w:ind w:left="0" w:firstLine="539"/>
        <w:contextualSpacing w:val="0"/>
        <w:jc w:val="both"/>
        <w:rPr>
          <w:sz w:val="28"/>
          <w:szCs w:val="28"/>
          <w:lang w:val="vi-VN"/>
        </w:rPr>
      </w:pPr>
      <w:r w:rsidRPr="00C726DB">
        <w:rPr>
          <w:sz w:val="28"/>
          <w:szCs w:val="28"/>
          <w:lang w:val="vi-VN"/>
        </w:rPr>
        <w:t>Trong vòng mười lăm</w:t>
      </w:r>
      <w:r w:rsidR="00B00251" w:rsidRPr="00C726DB">
        <w:rPr>
          <w:sz w:val="28"/>
          <w:szCs w:val="28"/>
          <w:lang w:val="vi-VN"/>
        </w:rPr>
        <w:t xml:space="preserve"> (15)</w:t>
      </w:r>
      <w:r w:rsidRPr="00C726DB">
        <w:rPr>
          <w:sz w:val="28"/>
          <w:szCs w:val="28"/>
          <w:lang w:val="vi-VN"/>
        </w:rPr>
        <w:t xml:space="preserve"> ngày kể từ ngày họp Đại hội đồng cổ đông, Hội đồng thành viên, Người đại diện gửi Báo cáo kết quả họp/biểu quyết (theo mẫu quy định tại</w:t>
      </w:r>
      <w:r w:rsidR="009232FA" w:rsidRPr="00C726DB">
        <w:rPr>
          <w:sz w:val="28"/>
          <w:szCs w:val="28"/>
          <w:lang w:val="vi-VN"/>
        </w:rPr>
        <w:t xml:space="preserve"> </w:t>
      </w:r>
      <w:r w:rsidR="009232FA" w:rsidRPr="00C726DB">
        <w:rPr>
          <w:sz w:val="28"/>
          <w:szCs w:val="28"/>
          <w:lang w:val="vi-VN"/>
        </w:rPr>
        <w:fldChar w:fldCharType="begin"/>
      </w:r>
      <w:r w:rsidR="009232FA" w:rsidRPr="00C726DB">
        <w:rPr>
          <w:sz w:val="28"/>
          <w:szCs w:val="28"/>
          <w:lang w:val="vi-VN"/>
        </w:rPr>
        <w:instrText xml:space="preserve"> REF _Ref528940491 \h </w:instrText>
      </w:r>
      <w:r w:rsidR="009C5C29" w:rsidRPr="00C726DB">
        <w:rPr>
          <w:sz w:val="28"/>
          <w:szCs w:val="28"/>
          <w:lang w:val="vi-VN"/>
        </w:rPr>
        <w:instrText xml:space="preserve"> \* MERGEFORMAT </w:instrText>
      </w:r>
      <w:r w:rsidR="009232FA" w:rsidRPr="00C726DB">
        <w:rPr>
          <w:sz w:val="28"/>
          <w:szCs w:val="28"/>
          <w:lang w:val="vi-VN"/>
        </w:rPr>
      </w:r>
      <w:r w:rsidR="009232FA" w:rsidRPr="00C726DB">
        <w:rPr>
          <w:sz w:val="28"/>
          <w:szCs w:val="28"/>
          <w:lang w:val="vi-VN"/>
        </w:rPr>
        <w:fldChar w:fldCharType="separate"/>
      </w:r>
      <w:r w:rsidR="00C726DB" w:rsidRPr="00C726DB">
        <w:rPr>
          <w:sz w:val="28"/>
          <w:szCs w:val="28"/>
          <w:lang w:val="vi-VN"/>
        </w:rPr>
        <w:t xml:space="preserve">Phụ lục </w:t>
      </w:r>
      <w:r w:rsidR="00C726DB" w:rsidRPr="00C726DB">
        <w:rPr>
          <w:noProof/>
          <w:sz w:val="28"/>
          <w:szCs w:val="28"/>
          <w:lang w:val="vi-VN"/>
        </w:rPr>
        <w:t>10</w:t>
      </w:r>
      <w:r w:rsidR="009232FA" w:rsidRPr="00C726DB">
        <w:rPr>
          <w:sz w:val="28"/>
          <w:szCs w:val="28"/>
          <w:lang w:val="vi-VN"/>
        </w:rPr>
        <w:fldChar w:fldCharType="end"/>
      </w:r>
      <w:r w:rsidRPr="00C726DB">
        <w:rPr>
          <w:sz w:val="28"/>
          <w:szCs w:val="28"/>
          <w:lang w:val="vi-VN"/>
        </w:rPr>
        <w:t>), Biên bản họp,</w:t>
      </w:r>
      <w:r w:rsidR="00B71FC0" w:rsidRPr="00C726DB">
        <w:rPr>
          <w:sz w:val="28"/>
          <w:szCs w:val="28"/>
          <w:lang w:val="vi-VN"/>
        </w:rPr>
        <w:t xml:space="preserve"> </w:t>
      </w:r>
      <w:r w:rsidRPr="00C726DB">
        <w:rPr>
          <w:sz w:val="28"/>
          <w:szCs w:val="28"/>
          <w:lang w:val="vi-VN"/>
        </w:rPr>
        <w:t xml:space="preserve">Nghị quyết, và các tài liệu liên quan khác cho Tổng công ty. </w:t>
      </w:r>
    </w:p>
    <w:p w14:paraId="08CD9A6A" w14:textId="6A31C4E2" w:rsidR="008A7D34" w:rsidRPr="00C726DB" w:rsidRDefault="009F4F1A" w:rsidP="009F4F1A">
      <w:pPr>
        <w:widowControl w:val="0"/>
        <w:tabs>
          <w:tab w:val="left" w:pos="810"/>
        </w:tabs>
        <w:autoSpaceDE w:val="0"/>
        <w:autoSpaceDN w:val="0"/>
        <w:adjustRightInd w:val="0"/>
        <w:spacing w:before="120" w:after="120"/>
        <w:ind w:firstLine="540"/>
        <w:jc w:val="both"/>
        <w:rPr>
          <w:sz w:val="28"/>
          <w:szCs w:val="28"/>
          <w:lang w:val="vi-VN"/>
        </w:rPr>
      </w:pPr>
      <w:r w:rsidRPr="00C726DB">
        <w:rPr>
          <w:sz w:val="28"/>
          <w:szCs w:val="28"/>
          <w:lang w:val="vi-VN"/>
        </w:rPr>
        <w:t xml:space="preserve">đ. </w:t>
      </w:r>
      <w:r w:rsidR="00BB0D3A" w:rsidRPr="00C726DB">
        <w:rPr>
          <w:sz w:val="28"/>
          <w:szCs w:val="28"/>
          <w:lang w:val="vi-VN"/>
        </w:rPr>
        <w:t>T</w:t>
      </w:r>
      <w:r w:rsidR="000A7618" w:rsidRPr="00C726DB">
        <w:rPr>
          <w:sz w:val="28"/>
          <w:szCs w:val="28"/>
          <w:lang w:val="vi-VN"/>
        </w:rPr>
        <w:t>hực hiện các báo cáo khác theo quy định của pháp luật</w:t>
      </w:r>
      <w:r w:rsidR="008A7D34" w:rsidRPr="00C726DB">
        <w:rPr>
          <w:sz w:val="28"/>
          <w:szCs w:val="28"/>
          <w:lang w:val="vi-VN"/>
        </w:rPr>
        <w:t>.</w:t>
      </w:r>
    </w:p>
    <w:p w14:paraId="52A987FC" w14:textId="77777777" w:rsidR="008A7D34" w:rsidRPr="00C726DB" w:rsidRDefault="008A7D34" w:rsidP="00A06368">
      <w:pPr>
        <w:pStyle w:val="ListParagraph"/>
        <w:widowControl w:val="0"/>
        <w:numPr>
          <w:ilvl w:val="0"/>
          <w:numId w:val="14"/>
        </w:numPr>
        <w:tabs>
          <w:tab w:val="left" w:pos="900"/>
        </w:tabs>
        <w:spacing w:before="120" w:after="120"/>
        <w:ind w:left="0" w:firstLine="567"/>
        <w:contextualSpacing w:val="0"/>
        <w:jc w:val="both"/>
        <w:rPr>
          <w:sz w:val="28"/>
          <w:szCs w:val="28"/>
          <w:lang w:val="vi-VN"/>
        </w:rPr>
      </w:pPr>
      <w:r w:rsidRPr="00C726DB">
        <w:rPr>
          <w:sz w:val="28"/>
          <w:szCs w:val="28"/>
          <w:lang w:val="vi-VN"/>
        </w:rPr>
        <w:t xml:space="preserve">Thông tin bất thường: </w:t>
      </w:r>
    </w:p>
    <w:p w14:paraId="4CD2A038" w14:textId="77777777" w:rsidR="008A7D34" w:rsidRPr="00C726DB" w:rsidRDefault="008A7D34" w:rsidP="00C4224D">
      <w:pPr>
        <w:pStyle w:val="ListParagraph"/>
        <w:widowControl w:val="0"/>
        <w:tabs>
          <w:tab w:val="left" w:pos="900"/>
        </w:tabs>
        <w:spacing w:before="120" w:after="120"/>
        <w:ind w:left="0" w:firstLine="540"/>
        <w:contextualSpacing w:val="0"/>
        <w:jc w:val="both"/>
        <w:rPr>
          <w:sz w:val="28"/>
          <w:szCs w:val="28"/>
          <w:lang w:val="vi-VN"/>
        </w:rPr>
      </w:pPr>
      <w:r w:rsidRPr="00C726DB">
        <w:rPr>
          <w:sz w:val="28"/>
          <w:szCs w:val="28"/>
          <w:lang w:val="vi-VN"/>
        </w:rPr>
        <w:t>Người đại diện thông báo đầy đủ cho Tổng công ty những thông tin bất thường có thể ảnh hưởng tới hoạt động của doanh nghiệp hoặc quyền lợi của Tổng công ty trong vòng 24 giờ kể từ khi xảy ra các sự kiện bao gồm nhưng không giới hạn trong các nội dung sau: tài khoản của doanh nghiệp tại ngân hàng bị phong toả; doanh nghiệp tạm ngừng kinh doanh; bị thu hồi Giấy chứng nhận đăng ký kinh doanh hoặc Giấy phép thành lập và hoạt động hoặc Giấy phép hoạt động; có quyết định khởi tố đối với thành viên Hội đồng quản trị, Hội đồng thành viên, Ban Giám đốc, Kế toán trưởng của doanh nghiệp; có bản án, quyết định của Toà án liên quan đến hoạt động của doanh nghiệp; có kết luận kiểm tra, thanh tra của cơ quan thuế, cơ quan kiểm tra, thanh tra, kiểm toán nhà nước và các tranh chấp về tài sản, vốn, đất đai, lao động; các tranh chấp hoặc tổn thất lớn về tài sản; các nội dung bất thường khác (nếu có).</w:t>
      </w:r>
    </w:p>
    <w:p w14:paraId="47595DBC" w14:textId="77777777" w:rsidR="008A7D34" w:rsidRPr="00C726DB" w:rsidRDefault="008A7D34" w:rsidP="00A06368">
      <w:pPr>
        <w:pStyle w:val="ListParagraph"/>
        <w:widowControl w:val="0"/>
        <w:numPr>
          <w:ilvl w:val="0"/>
          <w:numId w:val="14"/>
        </w:numPr>
        <w:tabs>
          <w:tab w:val="left" w:pos="900"/>
        </w:tabs>
        <w:spacing w:before="120" w:after="120"/>
        <w:ind w:left="0" w:firstLine="567"/>
        <w:contextualSpacing w:val="0"/>
        <w:jc w:val="both"/>
        <w:rPr>
          <w:rStyle w:val="CommentReference"/>
          <w:sz w:val="28"/>
          <w:szCs w:val="28"/>
        </w:rPr>
      </w:pPr>
      <w:r w:rsidRPr="00C726DB">
        <w:rPr>
          <w:rStyle w:val="CommentReference"/>
          <w:sz w:val="28"/>
          <w:szCs w:val="28"/>
        </w:rPr>
        <w:t>Thông tin theo yêu cầu:</w:t>
      </w:r>
    </w:p>
    <w:p w14:paraId="4A6DC386" w14:textId="77777777" w:rsidR="008A7D34" w:rsidRPr="00C726DB" w:rsidRDefault="008A7D34" w:rsidP="00C4224D">
      <w:pPr>
        <w:pStyle w:val="ListParagraph"/>
        <w:widowControl w:val="0"/>
        <w:tabs>
          <w:tab w:val="left" w:pos="900"/>
        </w:tabs>
        <w:spacing w:before="120" w:after="120"/>
        <w:ind w:left="0" w:firstLine="540"/>
        <w:contextualSpacing w:val="0"/>
        <w:jc w:val="both"/>
        <w:rPr>
          <w:sz w:val="28"/>
          <w:szCs w:val="28"/>
        </w:rPr>
      </w:pPr>
      <w:r w:rsidRPr="00C726DB">
        <w:rPr>
          <w:sz w:val="28"/>
          <w:szCs w:val="28"/>
        </w:rPr>
        <w:t>Căn cứ nhu cầu quản lý</w:t>
      </w:r>
      <w:r w:rsidR="00027348" w:rsidRPr="00C726DB">
        <w:rPr>
          <w:sz w:val="28"/>
          <w:szCs w:val="28"/>
        </w:rPr>
        <w:t>,</w:t>
      </w:r>
      <w:r w:rsidRPr="00C726DB">
        <w:rPr>
          <w:sz w:val="28"/>
          <w:szCs w:val="28"/>
        </w:rPr>
        <w:t xml:space="preserve"> đầu tư vốn của Tổng công ty tại các doanh nghiệ</w:t>
      </w:r>
      <w:r w:rsidR="00027348" w:rsidRPr="00C726DB">
        <w:rPr>
          <w:sz w:val="28"/>
          <w:szCs w:val="28"/>
        </w:rPr>
        <w:t xml:space="preserve">p và quy định của pháp luật, điều lệ doanh nghiệp, </w:t>
      </w:r>
      <w:r w:rsidRPr="00C726DB">
        <w:rPr>
          <w:sz w:val="28"/>
          <w:szCs w:val="28"/>
        </w:rPr>
        <w:t xml:space="preserve">Tổng công ty có thể yêu cầu </w:t>
      </w:r>
      <w:r w:rsidRPr="00C726DB">
        <w:rPr>
          <w:sz w:val="28"/>
          <w:szCs w:val="28"/>
        </w:rPr>
        <w:lastRenderedPageBreak/>
        <w:t>Người đại diện cung cấp các thông tin khác liên quan tới doanh nghiệp. Người đại diện có trách nhiệm cung cấp thông tin cho Tổng công ty theo thời hạn đã đề nghị. Trường hợp không nêu rõ thời hạn thì thời hạn cung cấp trong vòng năm ngày làm việc kể từ ngày Người đại diện nhận được đề nghị của Tổng công ty.</w:t>
      </w:r>
    </w:p>
    <w:p w14:paraId="6FF2B76E" w14:textId="77777777" w:rsidR="008A7D34" w:rsidRPr="00C726DB" w:rsidRDefault="008A7D34" w:rsidP="00C4224D">
      <w:pPr>
        <w:pStyle w:val="ListParagraph"/>
        <w:widowControl w:val="0"/>
        <w:tabs>
          <w:tab w:val="left" w:pos="900"/>
        </w:tabs>
        <w:spacing w:before="120" w:after="120"/>
        <w:ind w:left="0" w:firstLine="540"/>
        <w:contextualSpacing w:val="0"/>
        <w:jc w:val="both"/>
        <w:rPr>
          <w:sz w:val="28"/>
          <w:szCs w:val="28"/>
        </w:rPr>
      </w:pPr>
    </w:p>
    <w:p w14:paraId="4D73E94D" w14:textId="7219AA6B" w:rsidR="008A7D34" w:rsidRPr="00C726DB" w:rsidRDefault="00CA4FF5" w:rsidP="00C4224D">
      <w:pPr>
        <w:pStyle w:val="Caption"/>
        <w:widowControl w:val="0"/>
        <w:spacing w:before="120" w:after="120"/>
        <w:ind w:firstLine="567"/>
        <w:jc w:val="both"/>
        <w:outlineLvl w:val="0"/>
        <w:rPr>
          <w:sz w:val="28"/>
          <w:szCs w:val="28"/>
          <w:lang w:val="vi-VN"/>
        </w:rPr>
      </w:pPr>
      <w:bookmarkStart w:id="74" w:name="Dieu14"/>
      <w:bookmarkStart w:id="75" w:name="_Toc399509766"/>
      <w:bookmarkStart w:id="76" w:name="_Toc486256229"/>
      <w:bookmarkStart w:id="77" w:name="_Toc103175586"/>
      <w:bookmarkEnd w:id="74"/>
      <w:r w:rsidRPr="00C726DB">
        <w:rPr>
          <w:sz w:val="28"/>
          <w:szCs w:val="28"/>
        </w:rPr>
        <w:t xml:space="preserve">Điều </w:t>
      </w:r>
      <w:r w:rsidRPr="00C726DB">
        <w:rPr>
          <w:sz w:val="28"/>
          <w:szCs w:val="28"/>
        </w:rPr>
        <w:fldChar w:fldCharType="begin"/>
      </w:r>
      <w:r w:rsidRPr="00C726DB">
        <w:rPr>
          <w:sz w:val="28"/>
          <w:szCs w:val="28"/>
        </w:rPr>
        <w:instrText xml:space="preserve"> SEQ Điều \* ARABIC </w:instrText>
      </w:r>
      <w:r w:rsidRPr="00C726DB">
        <w:rPr>
          <w:sz w:val="28"/>
          <w:szCs w:val="28"/>
        </w:rPr>
        <w:fldChar w:fldCharType="separate"/>
      </w:r>
      <w:r w:rsidR="00C726DB">
        <w:rPr>
          <w:noProof/>
          <w:sz w:val="28"/>
          <w:szCs w:val="28"/>
        </w:rPr>
        <w:t>14</w:t>
      </w:r>
      <w:r w:rsidRPr="00C726DB">
        <w:rPr>
          <w:sz w:val="28"/>
          <w:szCs w:val="28"/>
        </w:rPr>
        <w:fldChar w:fldCharType="end"/>
      </w:r>
      <w:r w:rsidRPr="00C726DB">
        <w:rPr>
          <w:sz w:val="28"/>
          <w:szCs w:val="28"/>
          <w:lang w:val="vi-VN"/>
        </w:rPr>
        <w:t xml:space="preserve">. </w:t>
      </w:r>
      <w:r w:rsidR="008A7D34" w:rsidRPr="00C726DB">
        <w:rPr>
          <w:sz w:val="28"/>
          <w:szCs w:val="28"/>
          <w:lang w:val="vi-VN"/>
        </w:rPr>
        <w:t>Thông tin cho Người đại diện</w:t>
      </w:r>
      <w:bookmarkEnd w:id="75"/>
      <w:bookmarkEnd w:id="76"/>
      <w:bookmarkEnd w:id="77"/>
    </w:p>
    <w:p w14:paraId="72CA1001" w14:textId="77777777" w:rsidR="008A7D34" w:rsidRPr="00C726DB" w:rsidRDefault="008A7D34" w:rsidP="00A06368">
      <w:pPr>
        <w:pStyle w:val="ListParagraph"/>
        <w:widowControl w:val="0"/>
        <w:numPr>
          <w:ilvl w:val="0"/>
          <w:numId w:val="30"/>
        </w:numPr>
        <w:tabs>
          <w:tab w:val="clear" w:pos="1260"/>
          <w:tab w:val="left" w:pos="900"/>
        </w:tabs>
        <w:spacing w:before="120" w:after="120"/>
        <w:ind w:left="0" w:firstLine="600"/>
        <w:contextualSpacing w:val="0"/>
        <w:jc w:val="both"/>
        <w:rPr>
          <w:sz w:val="28"/>
          <w:szCs w:val="28"/>
          <w:lang w:val="vi-VN"/>
        </w:rPr>
      </w:pPr>
      <w:r w:rsidRPr="00C726DB">
        <w:rPr>
          <w:sz w:val="28"/>
          <w:szCs w:val="28"/>
          <w:lang w:val="vi-VN"/>
        </w:rPr>
        <w:t>Tổng công ty có trách nhiệm cung cấp kịp thời cho Người đại diện các tài liệu, thông tin liên quan đến việc thực hiện quyền và nghĩa vụ cổ đông Nhà nước tại doanh nghiệp; thông tin, diễn biến kinh tế và thị trường; thông tin tư vấn; các thông tin trao đổi kinh nghiệm, tìm kiếm cơ hội kinh doanh với doanh nghiệp và Người đại diện khác.</w:t>
      </w:r>
      <w:r w:rsidRPr="00C726DB">
        <w:rPr>
          <w:sz w:val="28"/>
          <w:szCs w:val="28"/>
          <w:lang w:val="vi-VN"/>
        </w:rPr>
        <w:tab/>
      </w:r>
    </w:p>
    <w:p w14:paraId="4CD4D8D2" w14:textId="77777777" w:rsidR="008A7D34" w:rsidRPr="00C726DB" w:rsidRDefault="008A7D34" w:rsidP="00A06368">
      <w:pPr>
        <w:pStyle w:val="ListParagraph"/>
        <w:widowControl w:val="0"/>
        <w:numPr>
          <w:ilvl w:val="0"/>
          <w:numId w:val="30"/>
        </w:numPr>
        <w:tabs>
          <w:tab w:val="clear" w:pos="1260"/>
          <w:tab w:val="left" w:pos="900"/>
        </w:tabs>
        <w:spacing w:before="120" w:after="120"/>
        <w:ind w:left="0" w:firstLine="600"/>
        <w:contextualSpacing w:val="0"/>
        <w:jc w:val="both"/>
        <w:rPr>
          <w:sz w:val="28"/>
          <w:szCs w:val="28"/>
          <w:lang w:val="vi-VN"/>
        </w:rPr>
      </w:pPr>
      <w:r w:rsidRPr="00C726DB">
        <w:rPr>
          <w:sz w:val="28"/>
          <w:szCs w:val="28"/>
          <w:lang w:val="vi-VN"/>
        </w:rPr>
        <w:t>Đối với các thông tin do Người đại diện gửi xin ý kiến Tổng công ty trước khi thực hiện biểu quyết, quyết định hoặc tham gia ý kiến, sau khi nhận được</w:t>
      </w:r>
      <w:r w:rsidR="00DB7016" w:rsidRPr="00C726DB">
        <w:rPr>
          <w:sz w:val="28"/>
          <w:szCs w:val="28"/>
          <w:lang w:val="vi-VN"/>
        </w:rPr>
        <w:t>,</w:t>
      </w:r>
      <w:r w:rsidRPr="00C726DB">
        <w:rPr>
          <w:sz w:val="28"/>
          <w:szCs w:val="28"/>
          <w:lang w:val="vi-VN"/>
        </w:rPr>
        <w:t xml:space="preserve"> Tổng công ty có trách nhiệm cho ý kiến trong thời hạ</w:t>
      </w:r>
      <w:r w:rsidR="00FC0A3B" w:rsidRPr="00C726DB">
        <w:rPr>
          <w:sz w:val="28"/>
          <w:szCs w:val="28"/>
          <w:lang w:val="vi-VN"/>
        </w:rPr>
        <w:t>n</w:t>
      </w:r>
      <w:r w:rsidR="00B00251" w:rsidRPr="00C726DB">
        <w:rPr>
          <w:sz w:val="28"/>
          <w:szCs w:val="28"/>
          <w:lang w:val="vi-VN"/>
        </w:rPr>
        <w:t xml:space="preserve"> năm</w:t>
      </w:r>
      <w:r w:rsidR="00FC0A3B" w:rsidRPr="00C726DB">
        <w:rPr>
          <w:sz w:val="28"/>
          <w:szCs w:val="28"/>
          <w:lang w:val="vi-VN"/>
        </w:rPr>
        <w:t xml:space="preserve"> </w:t>
      </w:r>
      <w:r w:rsidR="00B00251" w:rsidRPr="00C726DB">
        <w:rPr>
          <w:sz w:val="28"/>
          <w:szCs w:val="28"/>
          <w:lang w:val="vi-VN"/>
        </w:rPr>
        <w:t>(</w:t>
      </w:r>
      <w:r w:rsidR="00FC0A3B" w:rsidRPr="00C726DB">
        <w:rPr>
          <w:sz w:val="28"/>
          <w:szCs w:val="28"/>
          <w:lang w:val="vi-VN"/>
        </w:rPr>
        <w:t>0</w:t>
      </w:r>
      <w:r w:rsidRPr="00C726DB">
        <w:rPr>
          <w:sz w:val="28"/>
          <w:szCs w:val="28"/>
          <w:lang w:val="vi-VN"/>
        </w:rPr>
        <w:t>5</w:t>
      </w:r>
      <w:r w:rsidR="00B00251" w:rsidRPr="00C726DB">
        <w:rPr>
          <w:sz w:val="28"/>
          <w:szCs w:val="28"/>
          <w:lang w:val="vi-VN"/>
        </w:rPr>
        <w:t>)</w:t>
      </w:r>
      <w:r w:rsidRPr="00C726DB">
        <w:rPr>
          <w:sz w:val="28"/>
          <w:szCs w:val="28"/>
          <w:lang w:val="vi-VN"/>
        </w:rPr>
        <w:t xml:space="preserve"> ngày làm việc (kể từ ngày nhận được ý kiến) hoặc thời hạn khác theo yêu cầu để Người đại diện biết và thực hiện. Trường hợp tài liệu không đủ, không có cơ sở để tham gia ý kiế</w:t>
      </w:r>
      <w:r w:rsidR="00FC0A3B" w:rsidRPr="00C726DB">
        <w:rPr>
          <w:sz w:val="28"/>
          <w:szCs w:val="28"/>
          <w:lang w:val="vi-VN"/>
        </w:rPr>
        <w:t xml:space="preserve">n thì trong vòng </w:t>
      </w:r>
      <w:r w:rsidR="00E24418" w:rsidRPr="00C726DB">
        <w:rPr>
          <w:sz w:val="28"/>
          <w:szCs w:val="28"/>
          <w:lang w:val="vi-VN"/>
        </w:rPr>
        <w:t>hai (</w:t>
      </w:r>
      <w:r w:rsidR="00FC0A3B" w:rsidRPr="00C726DB">
        <w:rPr>
          <w:sz w:val="28"/>
          <w:szCs w:val="28"/>
          <w:lang w:val="vi-VN"/>
        </w:rPr>
        <w:t>02</w:t>
      </w:r>
      <w:r w:rsidR="00E24418" w:rsidRPr="00C726DB">
        <w:rPr>
          <w:sz w:val="28"/>
          <w:szCs w:val="28"/>
          <w:lang w:val="vi-VN"/>
        </w:rPr>
        <w:t>)</w:t>
      </w:r>
      <w:r w:rsidRPr="00C726DB">
        <w:rPr>
          <w:sz w:val="28"/>
          <w:szCs w:val="28"/>
          <w:lang w:val="vi-VN"/>
        </w:rPr>
        <w:t xml:space="preserve"> ngày làm việc, Tổng công ty phải có ý kiến để Người đại diện biết và bổ sung hoàn chỉnh tài liệu, thông tin. </w:t>
      </w:r>
    </w:p>
    <w:p w14:paraId="1C8EBDD8" w14:textId="77777777" w:rsidR="008A7D34" w:rsidRPr="00C726DB" w:rsidRDefault="008A7D34" w:rsidP="00C4224D">
      <w:pPr>
        <w:pStyle w:val="ListParagraph"/>
        <w:widowControl w:val="0"/>
        <w:tabs>
          <w:tab w:val="left" w:pos="900"/>
        </w:tabs>
        <w:spacing w:before="120" w:after="120"/>
        <w:ind w:left="0" w:firstLine="540"/>
        <w:contextualSpacing w:val="0"/>
        <w:jc w:val="both"/>
        <w:rPr>
          <w:sz w:val="28"/>
          <w:szCs w:val="28"/>
          <w:lang w:val="vi-VN"/>
        </w:rPr>
      </w:pPr>
      <w:r w:rsidRPr="00C726DB">
        <w:rPr>
          <w:sz w:val="28"/>
          <w:szCs w:val="28"/>
          <w:lang w:val="vi-VN"/>
        </w:rPr>
        <w:t>Trường hợp đặc biệt, Tổng công ty có trách nhiệm trả lời chậm nhất trước thời điểm Người đại diện có nghĩa vụ biểu quyết, quyết định hoặc tham gia ý kiến.</w:t>
      </w:r>
    </w:p>
    <w:p w14:paraId="2B15BADF" w14:textId="77777777" w:rsidR="00CA4FF5" w:rsidRPr="00C726DB" w:rsidRDefault="00CA4FF5" w:rsidP="00C4224D">
      <w:pPr>
        <w:pStyle w:val="Caption"/>
        <w:widowControl w:val="0"/>
        <w:tabs>
          <w:tab w:val="left" w:pos="1560"/>
        </w:tabs>
        <w:spacing w:before="120" w:after="120"/>
        <w:jc w:val="both"/>
        <w:outlineLvl w:val="1"/>
        <w:rPr>
          <w:sz w:val="28"/>
          <w:szCs w:val="28"/>
          <w:lang w:val="vi-VN"/>
        </w:rPr>
      </w:pPr>
      <w:bookmarkStart w:id="78" w:name="Dieu15"/>
      <w:bookmarkStart w:id="79" w:name="_Toc399509767"/>
      <w:bookmarkStart w:id="80" w:name="_Toc486256230"/>
      <w:bookmarkEnd w:id="78"/>
    </w:p>
    <w:p w14:paraId="7BAEC7B6" w14:textId="706AEC2F" w:rsidR="008A7D34" w:rsidRPr="00C726DB" w:rsidRDefault="00CA4FF5" w:rsidP="00C4224D">
      <w:pPr>
        <w:pStyle w:val="Caption"/>
        <w:widowControl w:val="0"/>
        <w:spacing w:before="120" w:after="120"/>
        <w:ind w:firstLine="567"/>
        <w:jc w:val="both"/>
        <w:outlineLvl w:val="0"/>
        <w:rPr>
          <w:sz w:val="28"/>
          <w:szCs w:val="28"/>
          <w:lang w:val="vi-VN"/>
        </w:rPr>
      </w:pPr>
      <w:bookmarkStart w:id="81" w:name="_Ref487210190"/>
      <w:bookmarkStart w:id="82" w:name="_Toc103175587"/>
      <w:r w:rsidRPr="00C726DB">
        <w:rPr>
          <w:sz w:val="28"/>
          <w:szCs w:val="28"/>
          <w:lang w:val="vi-VN"/>
        </w:rPr>
        <w:t xml:space="preserve">Điều </w:t>
      </w:r>
      <w:r w:rsidRPr="00C726DB">
        <w:rPr>
          <w:sz w:val="28"/>
          <w:szCs w:val="28"/>
        </w:rPr>
        <w:fldChar w:fldCharType="begin"/>
      </w:r>
      <w:r w:rsidRPr="00C726DB">
        <w:rPr>
          <w:sz w:val="28"/>
          <w:szCs w:val="28"/>
          <w:lang w:val="vi-VN"/>
        </w:rPr>
        <w:instrText xml:space="preserve"> SEQ Điều \* ARABIC </w:instrText>
      </w:r>
      <w:r w:rsidRPr="00C726DB">
        <w:rPr>
          <w:sz w:val="28"/>
          <w:szCs w:val="28"/>
        </w:rPr>
        <w:fldChar w:fldCharType="separate"/>
      </w:r>
      <w:r w:rsidR="00C726DB">
        <w:rPr>
          <w:noProof/>
          <w:sz w:val="28"/>
          <w:szCs w:val="28"/>
          <w:lang w:val="vi-VN"/>
        </w:rPr>
        <w:t>15</w:t>
      </w:r>
      <w:r w:rsidRPr="00C726DB">
        <w:rPr>
          <w:sz w:val="28"/>
          <w:szCs w:val="28"/>
        </w:rPr>
        <w:fldChar w:fldCharType="end"/>
      </w:r>
      <w:bookmarkEnd w:id="81"/>
      <w:r w:rsidRPr="00C726DB">
        <w:rPr>
          <w:sz w:val="28"/>
          <w:szCs w:val="28"/>
          <w:lang w:val="vi-VN"/>
        </w:rPr>
        <w:t xml:space="preserve">. </w:t>
      </w:r>
      <w:r w:rsidR="008A7D34" w:rsidRPr="00C726DB">
        <w:rPr>
          <w:sz w:val="28"/>
          <w:szCs w:val="28"/>
          <w:lang w:val="vi-VN"/>
        </w:rPr>
        <w:t>Phương thức thông tin</w:t>
      </w:r>
      <w:bookmarkEnd w:id="79"/>
      <w:bookmarkEnd w:id="80"/>
      <w:bookmarkEnd w:id="82"/>
    </w:p>
    <w:p w14:paraId="7B3094FD" w14:textId="77777777" w:rsidR="008A7D34" w:rsidRPr="00C726DB" w:rsidRDefault="008A7D34" w:rsidP="00A06368">
      <w:pPr>
        <w:pStyle w:val="ListParagraph"/>
        <w:widowControl w:val="0"/>
        <w:numPr>
          <w:ilvl w:val="0"/>
          <w:numId w:val="31"/>
        </w:numPr>
        <w:tabs>
          <w:tab w:val="clear" w:pos="1260"/>
          <w:tab w:val="left" w:pos="900"/>
        </w:tabs>
        <w:spacing w:before="120" w:after="120"/>
        <w:ind w:left="0" w:firstLine="600"/>
        <w:contextualSpacing w:val="0"/>
        <w:jc w:val="both"/>
        <w:rPr>
          <w:sz w:val="28"/>
          <w:szCs w:val="28"/>
          <w:lang w:val="vi-VN"/>
        </w:rPr>
      </w:pPr>
      <w:r w:rsidRPr="00C726DB">
        <w:rPr>
          <w:sz w:val="28"/>
          <w:szCs w:val="28"/>
          <w:lang w:val="vi-VN"/>
        </w:rPr>
        <w:t>Việc trao đổi thông tin giữa Người đại diện và Tổng công ty được thực hiện bằng văn bản.</w:t>
      </w:r>
      <w:r w:rsidRPr="00C726DB">
        <w:rPr>
          <w:sz w:val="28"/>
          <w:szCs w:val="28"/>
          <w:lang w:val="vi-VN"/>
        </w:rPr>
        <w:tab/>
      </w:r>
    </w:p>
    <w:p w14:paraId="11D0A221" w14:textId="79768C87" w:rsidR="00F54565" w:rsidRPr="00C726DB" w:rsidRDefault="008A7D34" w:rsidP="00C4224D">
      <w:pPr>
        <w:pStyle w:val="ListParagraph"/>
        <w:widowControl w:val="0"/>
        <w:tabs>
          <w:tab w:val="left" w:pos="900"/>
        </w:tabs>
        <w:spacing w:before="120" w:after="120"/>
        <w:ind w:left="0" w:firstLine="567"/>
        <w:contextualSpacing w:val="0"/>
        <w:jc w:val="both"/>
        <w:rPr>
          <w:sz w:val="28"/>
          <w:szCs w:val="28"/>
          <w:lang w:val="vi-VN"/>
        </w:rPr>
      </w:pPr>
      <w:r w:rsidRPr="00C726DB">
        <w:rPr>
          <w:sz w:val="28"/>
          <w:szCs w:val="28"/>
          <w:lang w:val="vi-VN"/>
        </w:rPr>
        <w:t>Văn bản xin ý kiến</w:t>
      </w:r>
      <w:r w:rsidR="00F47792" w:rsidRPr="00C726DB">
        <w:rPr>
          <w:sz w:val="28"/>
          <w:szCs w:val="28"/>
        </w:rPr>
        <w:t xml:space="preserve"> và hồ sơ có liên quan đến các vấn đề xin ý kiến</w:t>
      </w:r>
      <w:r w:rsidRPr="00C726DB">
        <w:rPr>
          <w:sz w:val="28"/>
          <w:szCs w:val="28"/>
          <w:lang w:val="vi-VN"/>
        </w:rPr>
        <w:t xml:space="preserve"> của Người đại diện (theo mẫu quy định tại</w:t>
      </w:r>
      <w:r w:rsidR="009232FA" w:rsidRPr="00C726DB">
        <w:rPr>
          <w:sz w:val="28"/>
          <w:szCs w:val="28"/>
          <w:lang w:val="vi-VN"/>
        </w:rPr>
        <w:t xml:space="preserve"> </w:t>
      </w:r>
      <w:r w:rsidR="009232FA" w:rsidRPr="00C726DB">
        <w:rPr>
          <w:sz w:val="28"/>
          <w:szCs w:val="28"/>
          <w:lang w:val="vi-VN"/>
        </w:rPr>
        <w:fldChar w:fldCharType="begin"/>
      </w:r>
      <w:r w:rsidR="009232FA" w:rsidRPr="00C726DB">
        <w:rPr>
          <w:sz w:val="28"/>
          <w:szCs w:val="28"/>
          <w:lang w:val="vi-VN"/>
        </w:rPr>
        <w:instrText xml:space="preserve"> REF _Ref528940386 \h </w:instrText>
      </w:r>
      <w:r w:rsidR="009C5C29" w:rsidRPr="00C726DB">
        <w:rPr>
          <w:sz w:val="28"/>
          <w:szCs w:val="28"/>
          <w:lang w:val="vi-VN"/>
        </w:rPr>
        <w:instrText xml:space="preserve"> \* MERGEFORMAT </w:instrText>
      </w:r>
      <w:r w:rsidR="009232FA" w:rsidRPr="00C726DB">
        <w:rPr>
          <w:sz w:val="28"/>
          <w:szCs w:val="28"/>
          <w:lang w:val="vi-VN"/>
        </w:rPr>
      </w:r>
      <w:r w:rsidR="009232FA" w:rsidRPr="00C726DB">
        <w:rPr>
          <w:sz w:val="28"/>
          <w:szCs w:val="28"/>
          <w:lang w:val="vi-VN"/>
        </w:rPr>
        <w:fldChar w:fldCharType="separate"/>
      </w:r>
      <w:r w:rsidR="00C726DB" w:rsidRPr="00C726DB">
        <w:rPr>
          <w:sz w:val="28"/>
          <w:szCs w:val="28"/>
          <w:lang w:val="nl-NL"/>
        </w:rPr>
        <w:t xml:space="preserve">Phụ lục </w:t>
      </w:r>
      <w:r w:rsidR="00C726DB">
        <w:rPr>
          <w:noProof/>
          <w:sz w:val="28"/>
          <w:szCs w:val="28"/>
          <w:lang w:val="nl-NL"/>
        </w:rPr>
        <w:t>7</w:t>
      </w:r>
      <w:r w:rsidR="009232FA" w:rsidRPr="00C726DB">
        <w:rPr>
          <w:sz w:val="28"/>
          <w:szCs w:val="28"/>
          <w:lang w:val="vi-VN"/>
        </w:rPr>
        <w:fldChar w:fldCharType="end"/>
      </w:r>
      <w:r w:rsidRPr="00C726DB">
        <w:rPr>
          <w:sz w:val="28"/>
          <w:szCs w:val="28"/>
          <w:lang w:val="vi-VN"/>
        </w:rPr>
        <w:t>) phải gửi Tổng công ty trước ngày khai mạc cuộc họp Đại hội đồng cổ đông/Hội đồng quản trị/Hội đồng thành viên/các cuộc họp khác (nếu có) ít nhấ</w:t>
      </w:r>
      <w:r w:rsidR="00D96217" w:rsidRPr="00C726DB">
        <w:rPr>
          <w:sz w:val="28"/>
          <w:szCs w:val="28"/>
          <w:lang w:val="vi-VN"/>
        </w:rPr>
        <w:t>t 0</w:t>
      </w:r>
      <w:r w:rsidRPr="00C726DB">
        <w:rPr>
          <w:sz w:val="28"/>
          <w:szCs w:val="28"/>
          <w:lang w:val="vi-VN"/>
        </w:rPr>
        <w:t>5 ngày làm việc</w:t>
      </w:r>
      <w:r w:rsidR="00E130C6" w:rsidRPr="00C726DB">
        <w:rPr>
          <w:sz w:val="28"/>
          <w:szCs w:val="28"/>
          <w:lang w:val="vi-VN"/>
        </w:rPr>
        <w:t xml:space="preserve"> (theo dấu công văn đến)</w:t>
      </w:r>
      <w:r w:rsidRPr="00C726DB">
        <w:rPr>
          <w:sz w:val="28"/>
          <w:szCs w:val="28"/>
          <w:lang w:val="vi-VN"/>
        </w:rPr>
        <w:t xml:space="preserve">. </w:t>
      </w:r>
    </w:p>
    <w:p w14:paraId="0BE874FA" w14:textId="679D614C" w:rsidR="008A7D34" w:rsidRPr="00C726DB" w:rsidRDefault="008A7D34" w:rsidP="00C4224D">
      <w:pPr>
        <w:pStyle w:val="ListParagraph"/>
        <w:widowControl w:val="0"/>
        <w:tabs>
          <w:tab w:val="left" w:pos="900"/>
        </w:tabs>
        <w:spacing w:before="120" w:after="120"/>
        <w:ind w:left="0" w:firstLine="567"/>
        <w:contextualSpacing w:val="0"/>
        <w:jc w:val="both"/>
        <w:rPr>
          <w:sz w:val="28"/>
          <w:szCs w:val="28"/>
        </w:rPr>
      </w:pPr>
      <w:r w:rsidRPr="00C726DB">
        <w:rPr>
          <w:sz w:val="28"/>
          <w:szCs w:val="28"/>
          <w:lang w:val="vi-VN"/>
        </w:rPr>
        <w:t>Trường hợp không thể đảm bảo thời gian nêu trên vì lý do bất khả kháng</w:t>
      </w:r>
      <w:r w:rsidR="00F47792" w:rsidRPr="00C726DB">
        <w:rPr>
          <w:sz w:val="28"/>
          <w:szCs w:val="28"/>
        </w:rPr>
        <w:t xml:space="preserve"> hoặc có những nội dung mới phát sinh tại cuộc họp Đại hội đồng cổ đông/Hội đồng quản trị/Hội đồng thành viên</w:t>
      </w:r>
      <w:r w:rsidRPr="00C726DB">
        <w:rPr>
          <w:sz w:val="28"/>
          <w:szCs w:val="28"/>
          <w:lang w:val="vi-VN"/>
        </w:rPr>
        <w:t>, bằng nỗ lực cao nhất, thông qua các phương tiện thông tin (</w:t>
      </w:r>
      <w:r w:rsidR="00F47792" w:rsidRPr="00C726DB">
        <w:rPr>
          <w:sz w:val="28"/>
          <w:szCs w:val="28"/>
        </w:rPr>
        <w:t xml:space="preserve">bao gồm nhưng không giới hạn các hình thức: </w:t>
      </w:r>
      <w:r w:rsidRPr="00C726DB">
        <w:rPr>
          <w:sz w:val="28"/>
          <w:szCs w:val="28"/>
          <w:lang w:val="vi-VN"/>
        </w:rPr>
        <w:t>điện thoại, fax, emai</w:t>
      </w:r>
      <w:r w:rsidR="00E13D5C" w:rsidRPr="00C726DB">
        <w:rPr>
          <w:sz w:val="28"/>
          <w:szCs w:val="28"/>
        </w:rPr>
        <w:t>l</w:t>
      </w:r>
      <w:r w:rsidRPr="00C726DB">
        <w:rPr>
          <w:sz w:val="28"/>
          <w:szCs w:val="28"/>
          <w:lang w:val="vi-VN"/>
        </w:rPr>
        <w:t xml:space="preserve">) Người đại diện phải thông báo cho Tổng công ty để Tổng công ty có ý kiến kịp thời trước thời điểm </w:t>
      </w:r>
      <w:r w:rsidR="009B1066" w:rsidRPr="00C726DB">
        <w:rPr>
          <w:sz w:val="28"/>
          <w:szCs w:val="28"/>
        </w:rPr>
        <w:t>biểu quyết tại</w:t>
      </w:r>
      <w:r w:rsidR="00DF101A" w:rsidRPr="00C726DB">
        <w:rPr>
          <w:sz w:val="28"/>
          <w:szCs w:val="28"/>
        </w:rPr>
        <w:t xml:space="preserve"> </w:t>
      </w:r>
      <w:r w:rsidRPr="00C726DB">
        <w:rPr>
          <w:sz w:val="28"/>
          <w:szCs w:val="28"/>
          <w:lang w:val="vi-VN"/>
        </w:rPr>
        <w:t xml:space="preserve">các cuộc họp nêu trên. Sau đó, Người đại diện phải gửi bổ sung văn bản </w:t>
      </w:r>
      <w:r w:rsidR="009B1066" w:rsidRPr="00C726DB">
        <w:rPr>
          <w:sz w:val="28"/>
          <w:szCs w:val="28"/>
        </w:rPr>
        <w:t>báo cáo</w:t>
      </w:r>
      <w:r w:rsidR="00DF101A" w:rsidRPr="00C726DB">
        <w:rPr>
          <w:sz w:val="28"/>
          <w:szCs w:val="28"/>
        </w:rPr>
        <w:t xml:space="preserve"> </w:t>
      </w:r>
      <w:r w:rsidRPr="00C726DB">
        <w:rPr>
          <w:sz w:val="28"/>
          <w:szCs w:val="28"/>
          <w:lang w:val="vi-VN"/>
        </w:rPr>
        <w:t>cho Tổng công ty trong thời hạn tối đa</w:t>
      </w:r>
      <w:r w:rsidR="009B1066" w:rsidRPr="00C726DB">
        <w:rPr>
          <w:sz w:val="28"/>
          <w:szCs w:val="28"/>
        </w:rPr>
        <w:t xml:space="preserve"> (05)</w:t>
      </w:r>
      <w:r w:rsidRPr="00C726DB">
        <w:rPr>
          <w:sz w:val="28"/>
          <w:szCs w:val="28"/>
          <w:lang w:val="vi-VN"/>
        </w:rPr>
        <w:t xml:space="preserve"> năm ngày làm việc kể từ ngày đã xin ý kiến thông qua </w:t>
      </w:r>
      <w:r w:rsidR="00E13D5C" w:rsidRPr="00C726DB">
        <w:rPr>
          <w:sz w:val="28"/>
          <w:szCs w:val="28"/>
        </w:rPr>
        <w:t xml:space="preserve">các phương tiện thông tin (bao gồm nhưng không giới hạn các hình thức: </w:t>
      </w:r>
      <w:r w:rsidRPr="00C726DB">
        <w:rPr>
          <w:sz w:val="28"/>
          <w:szCs w:val="28"/>
          <w:lang w:val="vi-VN"/>
        </w:rPr>
        <w:t>điện thoại, fax, email</w:t>
      </w:r>
      <w:r w:rsidR="00E13D5C" w:rsidRPr="00C726DB">
        <w:rPr>
          <w:sz w:val="28"/>
          <w:szCs w:val="28"/>
        </w:rPr>
        <w:t>)</w:t>
      </w:r>
      <w:r w:rsidRPr="00C726DB">
        <w:rPr>
          <w:sz w:val="28"/>
          <w:szCs w:val="28"/>
          <w:lang w:val="vi-VN"/>
        </w:rPr>
        <w:t xml:space="preserve"> nêu trên</w:t>
      </w:r>
      <w:r w:rsidR="009B1066" w:rsidRPr="00C726DB">
        <w:rPr>
          <w:sz w:val="28"/>
          <w:szCs w:val="28"/>
        </w:rPr>
        <w:t xml:space="preserve"> (</w:t>
      </w:r>
      <w:r w:rsidR="00AC63E3" w:rsidRPr="00C726DB">
        <w:rPr>
          <w:sz w:val="28"/>
          <w:szCs w:val="28"/>
        </w:rPr>
        <w:t xml:space="preserve">theo mẫu quy định tại </w:t>
      </w:r>
      <w:r w:rsidR="00AC63E3" w:rsidRPr="00C726DB">
        <w:rPr>
          <w:sz w:val="28"/>
          <w:szCs w:val="28"/>
        </w:rPr>
        <w:fldChar w:fldCharType="begin"/>
      </w:r>
      <w:r w:rsidR="00AC63E3" w:rsidRPr="00C726DB">
        <w:rPr>
          <w:sz w:val="28"/>
          <w:szCs w:val="28"/>
        </w:rPr>
        <w:instrText xml:space="preserve"> REF _Ref528940491 \h </w:instrText>
      </w:r>
      <w:r w:rsidR="00D37FF7" w:rsidRPr="00C726DB">
        <w:rPr>
          <w:sz w:val="28"/>
          <w:szCs w:val="28"/>
        </w:rPr>
        <w:instrText xml:space="preserve"> \* MERGEFORMAT </w:instrText>
      </w:r>
      <w:r w:rsidR="00AC63E3" w:rsidRPr="00C726DB">
        <w:rPr>
          <w:sz w:val="28"/>
          <w:szCs w:val="28"/>
        </w:rPr>
      </w:r>
      <w:r w:rsidR="00AC63E3" w:rsidRPr="00C726DB">
        <w:rPr>
          <w:sz w:val="28"/>
          <w:szCs w:val="28"/>
        </w:rPr>
        <w:fldChar w:fldCharType="separate"/>
      </w:r>
      <w:r w:rsidR="00C726DB" w:rsidRPr="00C726DB">
        <w:rPr>
          <w:sz w:val="28"/>
          <w:szCs w:val="28"/>
        </w:rPr>
        <w:t xml:space="preserve">Phụ lục </w:t>
      </w:r>
      <w:r w:rsidR="00C726DB">
        <w:rPr>
          <w:noProof/>
          <w:sz w:val="28"/>
          <w:szCs w:val="28"/>
        </w:rPr>
        <w:t>10</w:t>
      </w:r>
      <w:r w:rsidR="00AC63E3" w:rsidRPr="00C726DB">
        <w:rPr>
          <w:sz w:val="28"/>
          <w:szCs w:val="28"/>
        </w:rPr>
        <w:fldChar w:fldCharType="end"/>
      </w:r>
      <w:r w:rsidR="009B1066" w:rsidRPr="00C726DB">
        <w:rPr>
          <w:sz w:val="28"/>
          <w:szCs w:val="28"/>
        </w:rPr>
        <w:t>)</w:t>
      </w:r>
      <w:r w:rsidR="00AC63E3" w:rsidRPr="00C726DB">
        <w:rPr>
          <w:sz w:val="28"/>
          <w:szCs w:val="28"/>
        </w:rPr>
        <w:t>.</w:t>
      </w:r>
    </w:p>
    <w:p w14:paraId="6FDC5C01" w14:textId="77777777" w:rsidR="008A7D34" w:rsidRPr="00C726DB" w:rsidRDefault="008A7D34" w:rsidP="00A06368">
      <w:pPr>
        <w:pStyle w:val="ListParagraph"/>
        <w:widowControl w:val="0"/>
        <w:numPr>
          <w:ilvl w:val="0"/>
          <w:numId w:val="31"/>
        </w:numPr>
        <w:tabs>
          <w:tab w:val="clear" w:pos="1260"/>
          <w:tab w:val="left" w:pos="900"/>
        </w:tabs>
        <w:spacing w:before="120" w:after="120"/>
        <w:ind w:left="0" w:firstLine="600"/>
        <w:contextualSpacing w:val="0"/>
        <w:jc w:val="both"/>
        <w:rPr>
          <w:sz w:val="28"/>
          <w:szCs w:val="28"/>
          <w:lang w:val="vi-VN"/>
        </w:rPr>
      </w:pPr>
      <w:r w:rsidRPr="00C726DB">
        <w:rPr>
          <w:sz w:val="28"/>
          <w:szCs w:val="28"/>
          <w:lang w:val="vi-VN"/>
        </w:rPr>
        <w:t>Đối với các thông tin, tài liệu mật, chế độ thông tin giữa Người đại diện và Tổng công ty được thực hiện theo quy định chung của Nhà nước và quy định của Tổng công ty.</w:t>
      </w:r>
    </w:p>
    <w:p w14:paraId="0AA5D49E" w14:textId="6C19D86B" w:rsidR="00177291" w:rsidRPr="00C726DB" w:rsidRDefault="00177291" w:rsidP="00C4224D">
      <w:pPr>
        <w:pStyle w:val="Caption"/>
        <w:widowControl w:val="0"/>
        <w:spacing w:before="120" w:after="120"/>
        <w:jc w:val="center"/>
        <w:outlineLvl w:val="0"/>
        <w:rPr>
          <w:sz w:val="28"/>
          <w:szCs w:val="28"/>
          <w:lang w:val="vi-VN"/>
        </w:rPr>
      </w:pPr>
      <w:bookmarkStart w:id="83" w:name="_Toc103175588"/>
      <w:r w:rsidRPr="00C726DB">
        <w:rPr>
          <w:sz w:val="28"/>
          <w:szCs w:val="28"/>
          <w:lang w:val="vi-VN"/>
        </w:rPr>
        <w:lastRenderedPageBreak/>
        <w:t xml:space="preserve">CHƯƠNG </w:t>
      </w:r>
      <w:r w:rsidRPr="00C726DB">
        <w:rPr>
          <w:sz w:val="28"/>
          <w:szCs w:val="28"/>
        </w:rPr>
        <w:fldChar w:fldCharType="begin"/>
      </w:r>
      <w:r w:rsidRPr="00C726DB">
        <w:rPr>
          <w:sz w:val="28"/>
          <w:szCs w:val="28"/>
          <w:lang w:val="vi-VN"/>
        </w:rPr>
        <w:instrText xml:space="preserve"> SEQ CHƯƠNG \* ARABIC </w:instrText>
      </w:r>
      <w:r w:rsidRPr="00C726DB">
        <w:rPr>
          <w:sz w:val="28"/>
          <w:szCs w:val="28"/>
        </w:rPr>
        <w:fldChar w:fldCharType="separate"/>
      </w:r>
      <w:r w:rsidR="00C726DB">
        <w:rPr>
          <w:noProof/>
          <w:sz w:val="28"/>
          <w:szCs w:val="28"/>
          <w:lang w:val="vi-VN"/>
        </w:rPr>
        <w:t>4</w:t>
      </w:r>
      <w:r w:rsidRPr="00C726DB">
        <w:rPr>
          <w:sz w:val="28"/>
          <w:szCs w:val="28"/>
        </w:rPr>
        <w:fldChar w:fldCharType="end"/>
      </w:r>
      <w:r w:rsidR="00AC7883" w:rsidRPr="00C726DB">
        <w:rPr>
          <w:sz w:val="28"/>
          <w:szCs w:val="28"/>
          <w:lang w:val="vi-VN"/>
        </w:rPr>
        <w:t>:</w:t>
      </w:r>
      <w:r w:rsidRPr="00C726DB">
        <w:rPr>
          <w:sz w:val="28"/>
          <w:szCs w:val="28"/>
          <w:lang w:val="vi-VN"/>
        </w:rPr>
        <w:br/>
        <w:t>ĐÁNH GIÁ,</w:t>
      </w:r>
      <w:r w:rsidR="00633B4B" w:rsidRPr="00C726DB">
        <w:rPr>
          <w:sz w:val="28"/>
          <w:szCs w:val="28"/>
          <w:lang w:val="vi-VN"/>
        </w:rPr>
        <w:t xml:space="preserve"> XẾP LOẠI,</w:t>
      </w:r>
      <w:r w:rsidRPr="00C726DB">
        <w:rPr>
          <w:sz w:val="28"/>
          <w:szCs w:val="28"/>
          <w:lang w:val="vi-VN"/>
        </w:rPr>
        <w:t xml:space="preserve"> KHEN THƯỞNG, XỬ LÝ VI PHẠM,</w:t>
      </w:r>
      <w:r w:rsidRPr="00C726DB">
        <w:rPr>
          <w:sz w:val="28"/>
          <w:szCs w:val="28"/>
          <w:lang w:val="vi-VN"/>
        </w:rPr>
        <w:br/>
        <w:t>VÀ THÔI, CHẤM DỨT ỦY QUYỀN NGƯỜI ĐẠI DIỆN</w:t>
      </w:r>
      <w:bookmarkEnd w:id="83"/>
    </w:p>
    <w:p w14:paraId="16DA5824" w14:textId="77777777" w:rsidR="00177291" w:rsidRPr="00C726DB" w:rsidRDefault="00177291" w:rsidP="00C4224D">
      <w:pPr>
        <w:widowControl w:val="0"/>
        <w:spacing w:before="120" w:after="120"/>
        <w:jc w:val="both"/>
        <w:rPr>
          <w:lang w:val="vi-VN" w:eastAsia="en-US"/>
        </w:rPr>
      </w:pPr>
    </w:p>
    <w:p w14:paraId="51740D08" w14:textId="08F9EF22" w:rsidR="008A7D34" w:rsidRPr="00C726DB" w:rsidRDefault="00177291" w:rsidP="00C4224D">
      <w:pPr>
        <w:pStyle w:val="Caption"/>
        <w:widowControl w:val="0"/>
        <w:spacing w:before="120" w:after="120"/>
        <w:ind w:firstLine="567"/>
        <w:jc w:val="both"/>
        <w:outlineLvl w:val="0"/>
        <w:rPr>
          <w:sz w:val="28"/>
          <w:szCs w:val="28"/>
          <w:lang w:val="vi-VN"/>
        </w:rPr>
      </w:pPr>
      <w:bookmarkStart w:id="84" w:name="Dieu16"/>
      <w:bookmarkStart w:id="85" w:name="_Toc399509769"/>
      <w:bookmarkStart w:id="86" w:name="_Toc486256232"/>
      <w:bookmarkStart w:id="87" w:name="_Toc103175589"/>
      <w:bookmarkEnd w:id="84"/>
      <w:r w:rsidRPr="00C726DB">
        <w:rPr>
          <w:sz w:val="28"/>
          <w:szCs w:val="28"/>
          <w:lang w:val="vi-VN"/>
        </w:rPr>
        <w:t xml:space="preserve">Điều </w:t>
      </w:r>
      <w:r w:rsidRPr="00C726DB">
        <w:rPr>
          <w:sz w:val="28"/>
          <w:szCs w:val="28"/>
        </w:rPr>
        <w:fldChar w:fldCharType="begin"/>
      </w:r>
      <w:r w:rsidRPr="00C726DB">
        <w:rPr>
          <w:sz w:val="28"/>
          <w:szCs w:val="28"/>
          <w:lang w:val="vi-VN"/>
        </w:rPr>
        <w:instrText xml:space="preserve"> SEQ Điều \* ARABIC </w:instrText>
      </w:r>
      <w:r w:rsidRPr="00C726DB">
        <w:rPr>
          <w:sz w:val="28"/>
          <w:szCs w:val="28"/>
        </w:rPr>
        <w:fldChar w:fldCharType="separate"/>
      </w:r>
      <w:r w:rsidR="00C726DB">
        <w:rPr>
          <w:noProof/>
          <w:sz w:val="28"/>
          <w:szCs w:val="28"/>
          <w:lang w:val="vi-VN"/>
        </w:rPr>
        <w:t>16</w:t>
      </w:r>
      <w:r w:rsidRPr="00C726DB">
        <w:rPr>
          <w:sz w:val="28"/>
          <w:szCs w:val="28"/>
        </w:rPr>
        <w:fldChar w:fldCharType="end"/>
      </w:r>
      <w:r w:rsidRPr="00C726DB">
        <w:rPr>
          <w:sz w:val="28"/>
          <w:szCs w:val="28"/>
          <w:lang w:val="vi-VN"/>
        </w:rPr>
        <w:t xml:space="preserve">. </w:t>
      </w:r>
      <w:r w:rsidR="008A7D34" w:rsidRPr="00C726DB">
        <w:rPr>
          <w:sz w:val="28"/>
          <w:szCs w:val="28"/>
          <w:lang w:val="vi-VN"/>
        </w:rPr>
        <w:t>Đánh giá</w:t>
      </w:r>
      <w:r w:rsidR="00D70A74" w:rsidRPr="00C726DB">
        <w:rPr>
          <w:sz w:val="28"/>
          <w:szCs w:val="28"/>
          <w:lang w:val="vi-VN"/>
        </w:rPr>
        <w:t xml:space="preserve">, </w:t>
      </w:r>
      <w:r w:rsidR="00633B4B" w:rsidRPr="00C726DB">
        <w:rPr>
          <w:sz w:val="28"/>
          <w:szCs w:val="28"/>
          <w:lang w:val="vi-VN"/>
        </w:rPr>
        <w:t xml:space="preserve">xếp loại, </w:t>
      </w:r>
      <w:r w:rsidR="00D70A74" w:rsidRPr="00C726DB">
        <w:rPr>
          <w:sz w:val="28"/>
          <w:szCs w:val="28"/>
          <w:lang w:val="vi-VN"/>
        </w:rPr>
        <w:t>khen thưởng</w:t>
      </w:r>
      <w:r w:rsidR="008A7D34" w:rsidRPr="00C726DB">
        <w:rPr>
          <w:sz w:val="28"/>
          <w:szCs w:val="28"/>
          <w:lang w:val="vi-VN"/>
        </w:rPr>
        <w:t xml:space="preserve"> Người đại diện</w:t>
      </w:r>
      <w:bookmarkEnd w:id="85"/>
      <w:bookmarkEnd w:id="86"/>
      <w:bookmarkEnd w:id="87"/>
      <w:r w:rsidR="008A7D34" w:rsidRPr="00C726DB">
        <w:rPr>
          <w:sz w:val="28"/>
          <w:szCs w:val="28"/>
          <w:lang w:val="vi-VN"/>
        </w:rPr>
        <w:t xml:space="preserve"> </w:t>
      </w:r>
    </w:p>
    <w:p w14:paraId="6C24CF55" w14:textId="6EA4EC56" w:rsidR="00023264" w:rsidRPr="00C726DB" w:rsidRDefault="00216D7A" w:rsidP="00A06368">
      <w:pPr>
        <w:pStyle w:val="ListParagraph"/>
        <w:widowControl w:val="0"/>
        <w:numPr>
          <w:ilvl w:val="0"/>
          <w:numId w:val="17"/>
        </w:numPr>
        <w:tabs>
          <w:tab w:val="left" w:pos="900"/>
        </w:tabs>
        <w:spacing w:before="120" w:after="120"/>
        <w:ind w:left="0" w:firstLine="547"/>
        <w:contextualSpacing w:val="0"/>
        <w:jc w:val="both"/>
        <w:rPr>
          <w:sz w:val="28"/>
          <w:szCs w:val="28"/>
          <w:lang w:val="vi-VN"/>
        </w:rPr>
      </w:pPr>
      <w:r w:rsidRPr="00C726DB">
        <w:rPr>
          <w:sz w:val="28"/>
          <w:szCs w:val="28"/>
          <w:lang w:val="vi-VN"/>
        </w:rPr>
        <w:t>Việc đánh giá, xếp loại và khen thưởng Người đại diện được thực hiệ</w:t>
      </w:r>
      <w:r w:rsidR="00633B4B" w:rsidRPr="00C726DB">
        <w:rPr>
          <w:sz w:val="28"/>
          <w:szCs w:val="28"/>
          <w:lang w:val="vi-VN"/>
        </w:rPr>
        <w:t>n theo Quy định của Tổng công ty</w:t>
      </w:r>
      <w:r w:rsidR="00023264" w:rsidRPr="00C726DB">
        <w:rPr>
          <w:sz w:val="28"/>
          <w:szCs w:val="28"/>
          <w:lang w:val="vi-VN"/>
        </w:rPr>
        <w:t xml:space="preserve"> về đánh giá, xếp loại, khen thưởng đối với Người đại diện</w:t>
      </w:r>
      <w:r w:rsidR="007A0D8F" w:rsidRPr="00C726DB">
        <w:rPr>
          <w:sz w:val="28"/>
          <w:szCs w:val="28"/>
        </w:rPr>
        <w:t xml:space="preserve"> phần vốn của Tổng công ty tại doanh nghiệp</w:t>
      </w:r>
      <w:r w:rsidR="00023264" w:rsidRPr="00C726DB">
        <w:rPr>
          <w:sz w:val="28"/>
          <w:szCs w:val="28"/>
          <w:lang w:val="vi-VN"/>
        </w:rPr>
        <w:t>.</w:t>
      </w:r>
    </w:p>
    <w:p w14:paraId="5B32F181" w14:textId="77777777" w:rsidR="008A7D34" w:rsidRPr="00C726DB" w:rsidRDefault="008A7D34" w:rsidP="00A06368">
      <w:pPr>
        <w:pStyle w:val="ListParagraph"/>
        <w:widowControl w:val="0"/>
        <w:numPr>
          <w:ilvl w:val="0"/>
          <w:numId w:val="17"/>
        </w:numPr>
        <w:tabs>
          <w:tab w:val="left" w:pos="810"/>
        </w:tabs>
        <w:spacing w:before="120" w:after="120"/>
        <w:ind w:left="0" w:firstLine="547"/>
        <w:contextualSpacing w:val="0"/>
        <w:jc w:val="both"/>
        <w:rPr>
          <w:sz w:val="28"/>
          <w:szCs w:val="28"/>
          <w:lang w:val="vi-VN"/>
        </w:rPr>
      </w:pPr>
      <w:r w:rsidRPr="00C726DB">
        <w:rPr>
          <w:sz w:val="28"/>
          <w:szCs w:val="28"/>
          <w:lang w:val="vi-VN"/>
        </w:rPr>
        <w:t>Căn cứ kết quả đánh giá,</w:t>
      </w:r>
      <w:r w:rsidR="00633B4B" w:rsidRPr="00C726DB">
        <w:rPr>
          <w:sz w:val="28"/>
          <w:szCs w:val="28"/>
          <w:lang w:val="vi-VN"/>
        </w:rPr>
        <w:t xml:space="preserve"> xếp loại,</w:t>
      </w:r>
      <w:r w:rsidRPr="00C726DB">
        <w:rPr>
          <w:sz w:val="28"/>
          <w:szCs w:val="28"/>
          <w:lang w:val="vi-VN"/>
        </w:rPr>
        <w:t xml:space="preserve"> Tổng công ty xem xét:</w:t>
      </w:r>
    </w:p>
    <w:p w14:paraId="4C67C4FE" w14:textId="39E89487" w:rsidR="008A7D34" w:rsidRPr="00C726DB" w:rsidRDefault="008A7D34" w:rsidP="00A06368">
      <w:pPr>
        <w:pStyle w:val="ListParagraph"/>
        <w:widowControl w:val="0"/>
        <w:numPr>
          <w:ilvl w:val="0"/>
          <w:numId w:val="18"/>
        </w:numPr>
        <w:tabs>
          <w:tab w:val="left" w:pos="810"/>
          <w:tab w:val="left" w:pos="900"/>
        </w:tabs>
        <w:spacing w:before="120" w:after="120"/>
        <w:ind w:left="0" w:firstLine="547"/>
        <w:contextualSpacing w:val="0"/>
        <w:jc w:val="both"/>
        <w:rPr>
          <w:sz w:val="28"/>
          <w:szCs w:val="28"/>
          <w:lang w:val="vi-VN"/>
        </w:rPr>
      </w:pPr>
      <w:r w:rsidRPr="00C726DB">
        <w:rPr>
          <w:sz w:val="28"/>
          <w:szCs w:val="28"/>
          <w:lang w:val="vi-VN"/>
        </w:rPr>
        <w:t xml:space="preserve">Khen thưởng hoặc đề nghị cấp trên khen thưởng Người đại diện theo quy định của Nhà nước và </w:t>
      </w:r>
      <w:r w:rsidR="001179D0" w:rsidRPr="00C726DB">
        <w:rPr>
          <w:sz w:val="28"/>
          <w:szCs w:val="28"/>
          <w:lang w:val="vi-VN"/>
        </w:rPr>
        <w:t>Quy</w:t>
      </w:r>
      <w:r w:rsidR="00633B4B" w:rsidRPr="00C726DB">
        <w:rPr>
          <w:sz w:val="28"/>
          <w:szCs w:val="28"/>
          <w:lang w:val="vi-VN"/>
        </w:rPr>
        <w:t xml:space="preserve"> định</w:t>
      </w:r>
      <w:r w:rsidR="001179D0" w:rsidRPr="00C726DB">
        <w:rPr>
          <w:sz w:val="28"/>
          <w:szCs w:val="28"/>
          <w:lang w:val="vi-VN"/>
        </w:rPr>
        <w:t xml:space="preserve"> </w:t>
      </w:r>
      <w:r w:rsidR="00633B4B" w:rsidRPr="00C726DB">
        <w:rPr>
          <w:sz w:val="28"/>
          <w:szCs w:val="28"/>
          <w:lang w:val="vi-VN"/>
        </w:rPr>
        <w:t xml:space="preserve">của Tổng công ty </w:t>
      </w:r>
      <w:r w:rsidR="001179D0" w:rsidRPr="00C726DB">
        <w:rPr>
          <w:sz w:val="28"/>
          <w:szCs w:val="28"/>
          <w:lang w:val="vi-VN"/>
        </w:rPr>
        <w:t>về</w:t>
      </w:r>
      <w:r w:rsidR="00633B4B" w:rsidRPr="00C726DB">
        <w:rPr>
          <w:sz w:val="28"/>
          <w:szCs w:val="28"/>
          <w:lang w:val="vi-VN"/>
        </w:rPr>
        <w:t xml:space="preserve"> </w:t>
      </w:r>
      <w:r w:rsidR="001179D0" w:rsidRPr="00C726DB">
        <w:rPr>
          <w:sz w:val="28"/>
          <w:szCs w:val="28"/>
          <w:lang w:val="vi-VN"/>
        </w:rPr>
        <w:t>đánh giá, xếp loại và khen thư</w:t>
      </w:r>
      <w:r w:rsidR="00633B4B" w:rsidRPr="00C726DB">
        <w:rPr>
          <w:sz w:val="28"/>
          <w:szCs w:val="28"/>
          <w:lang w:val="vi-VN"/>
        </w:rPr>
        <w:t xml:space="preserve">ởng </w:t>
      </w:r>
      <w:r w:rsidR="007A0D8F" w:rsidRPr="00C726DB">
        <w:rPr>
          <w:sz w:val="28"/>
          <w:szCs w:val="28"/>
        </w:rPr>
        <w:t>đối với</w:t>
      </w:r>
      <w:r w:rsidR="001179D0" w:rsidRPr="00C726DB">
        <w:rPr>
          <w:sz w:val="28"/>
          <w:szCs w:val="28"/>
          <w:lang w:val="vi-VN"/>
        </w:rPr>
        <w:t xml:space="preserve"> Người đại diệ</w:t>
      </w:r>
      <w:r w:rsidR="00BA5558" w:rsidRPr="00C726DB">
        <w:rPr>
          <w:sz w:val="28"/>
          <w:szCs w:val="28"/>
          <w:lang w:val="vi-VN"/>
        </w:rPr>
        <w:t>n phần vốn của Tổng công ty tại doanh nghiệp.</w:t>
      </w:r>
    </w:p>
    <w:p w14:paraId="43FD2A07" w14:textId="209ABBDF" w:rsidR="008A7D34" w:rsidRPr="00C726DB" w:rsidRDefault="008A7D34" w:rsidP="00A06368">
      <w:pPr>
        <w:pStyle w:val="ListParagraph"/>
        <w:widowControl w:val="0"/>
        <w:numPr>
          <w:ilvl w:val="0"/>
          <w:numId w:val="18"/>
        </w:numPr>
        <w:tabs>
          <w:tab w:val="left" w:pos="810"/>
          <w:tab w:val="left" w:pos="900"/>
        </w:tabs>
        <w:spacing w:before="120" w:after="120"/>
        <w:ind w:left="0" w:firstLine="547"/>
        <w:contextualSpacing w:val="0"/>
        <w:jc w:val="both"/>
        <w:rPr>
          <w:sz w:val="28"/>
          <w:szCs w:val="28"/>
          <w:lang w:val="vi-VN"/>
        </w:rPr>
      </w:pPr>
      <w:r w:rsidRPr="00C726DB">
        <w:rPr>
          <w:sz w:val="28"/>
          <w:szCs w:val="28"/>
          <w:lang w:val="vi-VN"/>
        </w:rPr>
        <w:t>Tiếp tục ủy quyền</w:t>
      </w:r>
      <w:r w:rsidR="007A0D8F" w:rsidRPr="00C726DB">
        <w:rPr>
          <w:sz w:val="28"/>
          <w:szCs w:val="28"/>
        </w:rPr>
        <w:t>; thôi hoặc chấm dứt ủy quyền</w:t>
      </w:r>
      <w:r w:rsidRPr="00C726DB">
        <w:rPr>
          <w:sz w:val="28"/>
          <w:szCs w:val="28"/>
          <w:lang w:val="vi-VN"/>
        </w:rPr>
        <w:t xml:space="preserve"> Người đại diện theo quy định tại Quy chế này</w:t>
      </w:r>
      <w:r w:rsidR="009F4F1A" w:rsidRPr="00C726DB">
        <w:rPr>
          <w:sz w:val="28"/>
          <w:szCs w:val="28"/>
          <w:lang w:val="vi-VN"/>
        </w:rPr>
        <w:t>.</w:t>
      </w:r>
    </w:p>
    <w:p w14:paraId="1D2B5F43" w14:textId="77777777" w:rsidR="008A7D34" w:rsidRPr="00C726DB" w:rsidRDefault="008A7D34" w:rsidP="00A06368">
      <w:pPr>
        <w:pStyle w:val="ListParagraph"/>
        <w:widowControl w:val="0"/>
        <w:numPr>
          <w:ilvl w:val="0"/>
          <w:numId w:val="18"/>
        </w:numPr>
        <w:tabs>
          <w:tab w:val="left" w:pos="810"/>
          <w:tab w:val="left" w:pos="900"/>
        </w:tabs>
        <w:spacing w:before="120" w:after="120"/>
        <w:ind w:left="0" w:firstLine="547"/>
        <w:contextualSpacing w:val="0"/>
        <w:jc w:val="both"/>
        <w:rPr>
          <w:sz w:val="28"/>
          <w:szCs w:val="28"/>
          <w:lang w:val="vi-VN"/>
        </w:rPr>
      </w:pPr>
      <w:r w:rsidRPr="00C726DB">
        <w:rPr>
          <w:sz w:val="28"/>
          <w:szCs w:val="28"/>
          <w:lang w:val="vi-VN"/>
        </w:rPr>
        <w:t>Thực hiện các chính sách khác đối với Người đại diện theo quy định của Nhà nước và của Tổng công ty.</w:t>
      </w:r>
    </w:p>
    <w:p w14:paraId="23F24A69" w14:textId="77777777" w:rsidR="008A7D34" w:rsidRPr="00C726DB" w:rsidRDefault="008A7D34" w:rsidP="00C4224D">
      <w:pPr>
        <w:widowControl w:val="0"/>
        <w:spacing w:before="120" w:after="120"/>
        <w:jc w:val="both"/>
        <w:rPr>
          <w:sz w:val="28"/>
          <w:szCs w:val="28"/>
          <w:lang w:val="nl-NL" w:eastAsia="en-US"/>
        </w:rPr>
      </w:pPr>
    </w:p>
    <w:p w14:paraId="211D530C" w14:textId="7D850584" w:rsidR="008A7D34" w:rsidRPr="00C726DB" w:rsidRDefault="00177291" w:rsidP="00C4224D">
      <w:pPr>
        <w:pStyle w:val="Caption"/>
        <w:widowControl w:val="0"/>
        <w:spacing w:before="120" w:after="120"/>
        <w:ind w:firstLine="567"/>
        <w:jc w:val="both"/>
        <w:outlineLvl w:val="0"/>
        <w:rPr>
          <w:sz w:val="28"/>
          <w:szCs w:val="28"/>
          <w:lang w:val="vi-VN"/>
        </w:rPr>
      </w:pPr>
      <w:bookmarkStart w:id="88" w:name="Dieu17"/>
      <w:bookmarkStart w:id="89" w:name="_Ref487211458"/>
      <w:bookmarkStart w:id="90" w:name="_Toc399509770"/>
      <w:bookmarkStart w:id="91" w:name="_Toc486256233"/>
      <w:bookmarkStart w:id="92" w:name="_Toc103175590"/>
      <w:bookmarkEnd w:id="88"/>
      <w:r w:rsidRPr="00C726DB">
        <w:rPr>
          <w:sz w:val="28"/>
          <w:szCs w:val="28"/>
          <w:lang w:val="nl-NL"/>
        </w:rPr>
        <w:t xml:space="preserve">Điều </w:t>
      </w:r>
      <w:r w:rsidRPr="00C726DB">
        <w:rPr>
          <w:sz w:val="28"/>
          <w:szCs w:val="28"/>
        </w:rPr>
        <w:fldChar w:fldCharType="begin"/>
      </w:r>
      <w:r w:rsidRPr="00C726DB">
        <w:rPr>
          <w:sz w:val="28"/>
          <w:szCs w:val="28"/>
          <w:lang w:val="nl-NL"/>
        </w:rPr>
        <w:instrText xml:space="preserve"> SEQ Điều \* ARABIC </w:instrText>
      </w:r>
      <w:r w:rsidRPr="00C726DB">
        <w:rPr>
          <w:sz w:val="28"/>
          <w:szCs w:val="28"/>
        </w:rPr>
        <w:fldChar w:fldCharType="separate"/>
      </w:r>
      <w:r w:rsidR="00C726DB">
        <w:rPr>
          <w:noProof/>
          <w:sz w:val="28"/>
          <w:szCs w:val="28"/>
          <w:lang w:val="nl-NL"/>
        </w:rPr>
        <w:t>17</w:t>
      </w:r>
      <w:r w:rsidRPr="00C726DB">
        <w:rPr>
          <w:sz w:val="28"/>
          <w:szCs w:val="28"/>
        </w:rPr>
        <w:fldChar w:fldCharType="end"/>
      </w:r>
      <w:bookmarkEnd w:id="89"/>
      <w:r w:rsidRPr="00C726DB">
        <w:rPr>
          <w:sz w:val="28"/>
          <w:szCs w:val="28"/>
          <w:lang w:val="vi-VN"/>
        </w:rPr>
        <w:t xml:space="preserve">. </w:t>
      </w:r>
      <w:r w:rsidR="008A7D34" w:rsidRPr="00C726DB">
        <w:rPr>
          <w:sz w:val="28"/>
          <w:szCs w:val="28"/>
          <w:lang w:val="vi-VN"/>
        </w:rPr>
        <w:t>Thôi làm Người đại diện</w:t>
      </w:r>
      <w:bookmarkEnd w:id="90"/>
      <w:bookmarkEnd w:id="91"/>
      <w:bookmarkEnd w:id="92"/>
      <w:r w:rsidR="008A7D34" w:rsidRPr="00C726DB">
        <w:rPr>
          <w:sz w:val="28"/>
          <w:szCs w:val="28"/>
          <w:lang w:val="vi-VN"/>
        </w:rPr>
        <w:t xml:space="preserve"> </w:t>
      </w:r>
    </w:p>
    <w:p w14:paraId="7D07AFF9" w14:textId="77777777" w:rsidR="008A7D34" w:rsidRPr="00C726DB" w:rsidRDefault="008A7D34" w:rsidP="00C4224D">
      <w:pPr>
        <w:widowControl w:val="0"/>
        <w:spacing w:before="120" w:after="120"/>
        <w:ind w:firstLine="539"/>
        <w:jc w:val="both"/>
        <w:rPr>
          <w:sz w:val="28"/>
          <w:szCs w:val="28"/>
          <w:lang w:val="nl-NL"/>
        </w:rPr>
      </w:pPr>
      <w:r w:rsidRPr="00C726DB">
        <w:rPr>
          <w:sz w:val="28"/>
          <w:szCs w:val="28"/>
          <w:lang w:val="nl-NL"/>
        </w:rPr>
        <w:t>Người đại diện thôi làm đại diện trong các trường hợp sau:</w:t>
      </w:r>
    </w:p>
    <w:p w14:paraId="2AF6E1A3" w14:textId="77777777" w:rsidR="008A7D34" w:rsidRPr="00C726DB" w:rsidRDefault="008A7D34" w:rsidP="00A06368">
      <w:pPr>
        <w:pStyle w:val="ListParagraph"/>
        <w:widowControl w:val="0"/>
        <w:numPr>
          <w:ilvl w:val="0"/>
          <w:numId w:val="19"/>
        </w:numPr>
        <w:tabs>
          <w:tab w:val="left" w:pos="810"/>
        </w:tabs>
        <w:spacing w:before="120" w:after="120"/>
        <w:ind w:left="0" w:firstLine="539"/>
        <w:contextualSpacing w:val="0"/>
        <w:jc w:val="both"/>
        <w:rPr>
          <w:sz w:val="28"/>
          <w:szCs w:val="28"/>
          <w:lang w:val="nl-NL"/>
        </w:rPr>
      </w:pPr>
      <w:r w:rsidRPr="00C726DB">
        <w:rPr>
          <w:sz w:val="28"/>
          <w:szCs w:val="28"/>
          <w:lang w:val="nl-NL"/>
        </w:rPr>
        <w:t>Người đại diện có đơn xin thôi làm Người đại diện trước thời hạn và được Tổng công ty đồ</w:t>
      </w:r>
      <w:r w:rsidR="00F93141" w:rsidRPr="00C726DB">
        <w:rPr>
          <w:sz w:val="28"/>
          <w:szCs w:val="28"/>
          <w:lang w:val="nl-NL"/>
        </w:rPr>
        <w:t>ng ý</w:t>
      </w:r>
      <w:r w:rsidR="00F93141" w:rsidRPr="00C726DB">
        <w:rPr>
          <w:sz w:val="28"/>
          <w:szCs w:val="28"/>
          <w:lang w:val="vi-VN"/>
        </w:rPr>
        <w:t>. Trường hợp chưa được Tổng công ty đồng ý, Người đại diện vẫn phải tiếp tục thực hiện nhiệm vụ, quyền hạn theo quy định.</w:t>
      </w:r>
    </w:p>
    <w:p w14:paraId="5C3AFF8F" w14:textId="2EA69D29" w:rsidR="008A7D34" w:rsidRPr="00C726DB" w:rsidRDefault="008A7D34" w:rsidP="00A06368">
      <w:pPr>
        <w:pStyle w:val="ListParagraph"/>
        <w:widowControl w:val="0"/>
        <w:numPr>
          <w:ilvl w:val="0"/>
          <w:numId w:val="19"/>
        </w:numPr>
        <w:tabs>
          <w:tab w:val="left" w:pos="810"/>
        </w:tabs>
        <w:spacing w:before="120" w:after="120"/>
        <w:ind w:left="0" w:firstLine="539"/>
        <w:contextualSpacing w:val="0"/>
        <w:jc w:val="both"/>
        <w:rPr>
          <w:sz w:val="28"/>
          <w:szCs w:val="28"/>
          <w:lang w:val="nl-NL"/>
        </w:rPr>
      </w:pPr>
      <w:r w:rsidRPr="00C726DB">
        <w:rPr>
          <w:sz w:val="28"/>
          <w:szCs w:val="28"/>
          <w:lang w:val="nl-NL"/>
        </w:rPr>
        <w:t>Người đại diện chuyển công tác khác</w:t>
      </w:r>
      <w:r w:rsidR="009F4F1A" w:rsidRPr="00C726DB">
        <w:rPr>
          <w:sz w:val="28"/>
          <w:szCs w:val="28"/>
          <w:lang w:val="vi-VN"/>
        </w:rPr>
        <w:t>.</w:t>
      </w:r>
    </w:p>
    <w:p w14:paraId="5E6AE684" w14:textId="0610A4E8" w:rsidR="008A7D34" w:rsidRPr="00C726DB" w:rsidRDefault="00530194" w:rsidP="00A06368">
      <w:pPr>
        <w:pStyle w:val="ListParagraph"/>
        <w:widowControl w:val="0"/>
        <w:numPr>
          <w:ilvl w:val="0"/>
          <w:numId w:val="19"/>
        </w:numPr>
        <w:tabs>
          <w:tab w:val="left" w:pos="810"/>
        </w:tabs>
        <w:spacing w:before="120" w:after="120"/>
        <w:ind w:left="0" w:firstLine="539"/>
        <w:contextualSpacing w:val="0"/>
        <w:jc w:val="both"/>
        <w:rPr>
          <w:sz w:val="28"/>
          <w:szCs w:val="28"/>
          <w:lang w:val="nl-NL"/>
        </w:rPr>
      </w:pPr>
      <w:r w:rsidRPr="00C726DB">
        <w:rPr>
          <w:sz w:val="28"/>
          <w:szCs w:val="28"/>
          <w:lang w:val="nl-NL"/>
        </w:rPr>
        <w:t>Người đại diện k</w:t>
      </w:r>
      <w:r w:rsidR="008A7D34" w:rsidRPr="00C726DB">
        <w:rPr>
          <w:sz w:val="28"/>
          <w:szCs w:val="28"/>
          <w:lang w:val="nl-NL"/>
        </w:rPr>
        <w:t>hông được Tổng công ty tiếp tục ủy quyền theo quy định tại Quy chế này</w:t>
      </w:r>
      <w:r w:rsidR="009F4F1A" w:rsidRPr="00C726DB">
        <w:rPr>
          <w:sz w:val="28"/>
          <w:szCs w:val="28"/>
          <w:lang w:val="vi-VN"/>
        </w:rPr>
        <w:t>.</w:t>
      </w:r>
    </w:p>
    <w:p w14:paraId="461A406D" w14:textId="70509679" w:rsidR="008A7D34" w:rsidRPr="00C726DB" w:rsidRDefault="008A7D34" w:rsidP="00A06368">
      <w:pPr>
        <w:pStyle w:val="ListParagraph"/>
        <w:widowControl w:val="0"/>
        <w:numPr>
          <w:ilvl w:val="0"/>
          <w:numId w:val="19"/>
        </w:numPr>
        <w:tabs>
          <w:tab w:val="left" w:pos="810"/>
        </w:tabs>
        <w:spacing w:before="120" w:after="120"/>
        <w:ind w:left="0" w:firstLine="539"/>
        <w:contextualSpacing w:val="0"/>
        <w:jc w:val="both"/>
        <w:rPr>
          <w:sz w:val="28"/>
          <w:szCs w:val="28"/>
          <w:lang w:val="nl-NL"/>
        </w:rPr>
      </w:pPr>
      <w:r w:rsidRPr="00C726DB">
        <w:rPr>
          <w:sz w:val="28"/>
          <w:szCs w:val="28"/>
          <w:lang w:val="nl-NL"/>
        </w:rPr>
        <w:t>Người đại diện đến tuổi nghỉ hưu (trừ trường hợp đặc biệt theo quyết định của Tổng công ty)</w:t>
      </w:r>
      <w:r w:rsidR="009F4F1A" w:rsidRPr="00C726DB">
        <w:rPr>
          <w:sz w:val="28"/>
          <w:szCs w:val="28"/>
          <w:lang w:val="vi-VN"/>
        </w:rPr>
        <w:t>.</w:t>
      </w:r>
    </w:p>
    <w:p w14:paraId="782673B4" w14:textId="2958BA56" w:rsidR="008A7D34" w:rsidRPr="00C726DB" w:rsidRDefault="008A7D34" w:rsidP="00A06368">
      <w:pPr>
        <w:pStyle w:val="ListParagraph"/>
        <w:widowControl w:val="0"/>
        <w:numPr>
          <w:ilvl w:val="0"/>
          <w:numId w:val="19"/>
        </w:numPr>
        <w:tabs>
          <w:tab w:val="left" w:pos="810"/>
        </w:tabs>
        <w:spacing w:before="120" w:after="120"/>
        <w:ind w:left="0" w:firstLine="539"/>
        <w:contextualSpacing w:val="0"/>
        <w:jc w:val="both"/>
        <w:rPr>
          <w:sz w:val="28"/>
          <w:szCs w:val="28"/>
          <w:lang w:val="nl-NL"/>
        </w:rPr>
      </w:pPr>
      <w:r w:rsidRPr="00C726DB">
        <w:rPr>
          <w:sz w:val="28"/>
          <w:szCs w:val="28"/>
          <w:lang w:val="nl-NL"/>
        </w:rPr>
        <w:t xml:space="preserve">Tổng công ty không còn nhu cầu ủy quyền Người đại diện tại doanh nghiệp do thay đổi chiến lược, kế hoạch kinh doanh và quản trị doanh nghiệp </w:t>
      </w:r>
      <w:r w:rsidR="00BA5558" w:rsidRPr="00C726DB">
        <w:rPr>
          <w:sz w:val="28"/>
          <w:szCs w:val="28"/>
          <w:lang w:val="nl-NL"/>
        </w:rPr>
        <w:t xml:space="preserve">có vốn </w:t>
      </w:r>
      <w:r w:rsidRPr="00C726DB">
        <w:rPr>
          <w:sz w:val="28"/>
          <w:szCs w:val="28"/>
          <w:lang w:val="nl-NL"/>
        </w:rPr>
        <w:t>của Tổng công ty</w:t>
      </w:r>
      <w:r w:rsidR="009F4F1A" w:rsidRPr="00C726DB">
        <w:rPr>
          <w:sz w:val="28"/>
          <w:szCs w:val="28"/>
          <w:lang w:val="vi-VN"/>
        </w:rPr>
        <w:t>.</w:t>
      </w:r>
    </w:p>
    <w:p w14:paraId="7631C5FC" w14:textId="02685655" w:rsidR="008A7D34" w:rsidRPr="00C726DB" w:rsidRDefault="008A7D34" w:rsidP="00A06368">
      <w:pPr>
        <w:pStyle w:val="ListParagraph"/>
        <w:widowControl w:val="0"/>
        <w:numPr>
          <w:ilvl w:val="0"/>
          <w:numId w:val="19"/>
        </w:numPr>
        <w:tabs>
          <w:tab w:val="left" w:pos="810"/>
        </w:tabs>
        <w:spacing w:before="120" w:after="120"/>
        <w:ind w:left="0" w:firstLine="539"/>
        <w:contextualSpacing w:val="0"/>
        <w:jc w:val="both"/>
        <w:rPr>
          <w:sz w:val="28"/>
          <w:szCs w:val="28"/>
          <w:lang w:val="nl-NL"/>
        </w:rPr>
      </w:pPr>
      <w:r w:rsidRPr="00C726DB">
        <w:rPr>
          <w:sz w:val="28"/>
          <w:szCs w:val="28"/>
          <w:lang w:val="nl-NL"/>
        </w:rPr>
        <w:t>Tổng công ty bán hết vốn tại doanh nghiệp</w:t>
      </w:r>
      <w:r w:rsidR="009F4F1A" w:rsidRPr="00C726DB">
        <w:rPr>
          <w:sz w:val="28"/>
          <w:szCs w:val="28"/>
          <w:lang w:val="vi-VN"/>
        </w:rPr>
        <w:t>.</w:t>
      </w:r>
    </w:p>
    <w:p w14:paraId="6E854FA7" w14:textId="77777777" w:rsidR="008A7D34" w:rsidRPr="00C726DB" w:rsidRDefault="008A7D34" w:rsidP="00A06368">
      <w:pPr>
        <w:pStyle w:val="ListParagraph"/>
        <w:widowControl w:val="0"/>
        <w:numPr>
          <w:ilvl w:val="0"/>
          <w:numId w:val="19"/>
        </w:numPr>
        <w:tabs>
          <w:tab w:val="left" w:pos="810"/>
        </w:tabs>
        <w:spacing w:before="120" w:after="120"/>
        <w:ind w:left="0" w:firstLine="539"/>
        <w:contextualSpacing w:val="0"/>
        <w:jc w:val="both"/>
        <w:rPr>
          <w:sz w:val="28"/>
          <w:szCs w:val="28"/>
          <w:lang w:val="nl-NL"/>
        </w:rPr>
      </w:pPr>
      <w:r w:rsidRPr="00C726DB">
        <w:rPr>
          <w:sz w:val="28"/>
          <w:szCs w:val="28"/>
          <w:lang w:val="nl-NL"/>
        </w:rPr>
        <w:t>Theo yêu cầu hoặc đề nghị của cơ quan nhà nước có thẩm quyền.</w:t>
      </w:r>
    </w:p>
    <w:p w14:paraId="0B4DA44B" w14:textId="77777777" w:rsidR="008A7D34" w:rsidRPr="00C726DB" w:rsidRDefault="008A7D34" w:rsidP="00A06368">
      <w:pPr>
        <w:pStyle w:val="ListParagraph"/>
        <w:widowControl w:val="0"/>
        <w:numPr>
          <w:ilvl w:val="0"/>
          <w:numId w:val="19"/>
        </w:numPr>
        <w:tabs>
          <w:tab w:val="left" w:pos="810"/>
        </w:tabs>
        <w:spacing w:before="120" w:after="120"/>
        <w:ind w:left="0" w:firstLine="539"/>
        <w:contextualSpacing w:val="0"/>
        <w:jc w:val="both"/>
        <w:rPr>
          <w:sz w:val="28"/>
          <w:szCs w:val="28"/>
          <w:lang w:val="nl-NL"/>
        </w:rPr>
      </w:pPr>
      <w:r w:rsidRPr="00C726DB">
        <w:rPr>
          <w:sz w:val="28"/>
          <w:szCs w:val="28"/>
        </w:rPr>
        <w:t>Các trường hợp khác.</w:t>
      </w:r>
    </w:p>
    <w:p w14:paraId="3CA49701" w14:textId="77777777" w:rsidR="00EF1C15" w:rsidRPr="00C726DB" w:rsidRDefault="00EF1C15" w:rsidP="00C4224D">
      <w:pPr>
        <w:widowControl w:val="0"/>
        <w:spacing w:before="120" w:after="120"/>
        <w:jc w:val="both"/>
        <w:rPr>
          <w:sz w:val="28"/>
          <w:szCs w:val="28"/>
          <w:lang w:val="vi-VN" w:eastAsia="en-US"/>
        </w:rPr>
      </w:pPr>
    </w:p>
    <w:p w14:paraId="1141DF54" w14:textId="555D61F6" w:rsidR="008A7D34" w:rsidRPr="00C726DB" w:rsidRDefault="00177291" w:rsidP="00C4224D">
      <w:pPr>
        <w:pStyle w:val="Caption"/>
        <w:widowControl w:val="0"/>
        <w:spacing w:before="120" w:after="120"/>
        <w:ind w:firstLine="567"/>
        <w:jc w:val="both"/>
        <w:outlineLvl w:val="0"/>
        <w:rPr>
          <w:sz w:val="28"/>
          <w:szCs w:val="28"/>
          <w:lang w:val="vi-VN"/>
        </w:rPr>
      </w:pPr>
      <w:bookmarkStart w:id="93" w:name="Dieu18"/>
      <w:bookmarkStart w:id="94" w:name="_Ref487211460"/>
      <w:bookmarkStart w:id="95" w:name="_Toc399509771"/>
      <w:bookmarkStart w:id="96" w:name="_Toc486256234"/>
      <w:bookmarkStart w:id="97" w:name="_Toc103175591"/>
      <w:bookmarkEnd w:id="93"/>
      <w:r w:rsidRPr="00C726DB">
        <w:rPr>
          <w:sz w:val="28"/>
          <w:szCs w:val="28"/>
          <w:lang w:val="nl-NL"/>
        </w:rPr>
        <w:t xml:space="preserve">Điều </w:t>
      </w:r>
      <w:r w:rsidRPr="00C726DB">
        <w:rPr>
          <w:sz w:val="28"/>
          <w:szCs w:val="28"/>
        </w:rPr>
        <w:fldChar w:fldCharType="begin"/>
      </w:r>
      <w:r w:rsidRPr="00C726DB">
        <w:rPr>
          <w:sz w:val="28"/>
          <w:szCs w:val="28"/>
          <w:lang w:val="nl-NL"/>
        </w:rPr>
        <w:instrText xml:space="preserve"> SEQ Điều \* ARABIC </w:instrText>
      </w:r>
      <w:r w:rsidRPr="00C726DB">
        <w:rPr>
          <w:sz w:val="28"/>
          <w:szCs w:val="28"/>
        </w:rPr>
        <w:fldChar w:fldCharType="separate"/>
      </w:r>
      <w:r w:rsidR="00C726DB">
        <w:rPr>
          <w:noProof/>
          <w:sz w:val="28"/>
          <w:szCs w:val="28"/>
          <w:lang w:val="nl-NL"/>
        </w:rPr>
        <w:t>18</w:t>
      </w:r>
      <w:r w:rsidRPr="00C726DB">
        <w:rPr>
          <w:sz w:val="28"/>
          <w:szCs w:val="28"/>
        </w:rPr>
        <w:fldChar w:fldCharType="end"/>
      </w:r>
      <w:bookmarkEnd w:id="94"/>
      <w:r w:rsidRPr="00C726DB">
        <w:rPr>
          <w:sz w:val="28"/>
          <w:szCs w:val="28"/>
          <w:lang w:val="vi-VN"/>
        </w:rPr>
        <w:t xml:space="preserve">. </w:t>
      </w:r>
      <w:r w:rsidR="008A7D34" w:rsidRPr="00C726DB">
        <w:rPr>
          <w:sz w:val="28"/>
          <w:szCs w:val="28"/>
          <w:lang w:val="vi-VN"/>
        </w:rPr>
        <w:t>Chấm dứt ủy quyền Người đại diện</w:t>
      </w:r>
      <w:bookmarkEnd w:id="95"/>
      <w:bookmarkEnd w:id="96"/>
      <w:bookmarkEnd w:id="97"/>
    </w:p>
    <w:p w14:paraId="27214474" w14:textId="77777777" w:rsidR="008A7D34" w:rsidRPr="00C726DB" w:rsidRDefault="008A7D34" w:rsidP="00C4224D">
      <w:pPr>
        <w:widowControl w:val="0"/>
        <w:spacing w:before="120" w:after="120"/>
        <w:ind w:firstLine="540"/>
        <w:jc w:val="both"/>
        <w:rPr>
          <w:sz w:val="28"/>
          <w:szCs w:val="28"/>
          <w:lang w:val="nl-NL"/>
        </w:rPr>
      </w:pPr>
      <w:r w:rsidRPr="00C726DB">
        <w:rPr>
          <w:sz w:val="28"/>
          <w:szCs w:val="28"/>
          <w:lang w:val="nl-NL"/>
        </w:rPr>
        <w:t>Tổng công ty chấm dứt ủy quyền Người đại diện trong các trường hợp sau:</w:t>
      </w:r>
    </w:p>
    <w:p w14:paraId="424BCCB0" w14:textId="4F420C28" w:rsidR="008A7D34" w:rsidRPr="00C726DB" w:rsidRDefault="008A7D34" w:rsidP="00A06368">
      <w:pPr>
        <w:pStyle w:val="ListParagraph"/>
        <w:widowControl w:val="0"/>
        <w:numPr>
          <w:ilvl w:val="0"/>
          <w:numId w:val="20"/>
        </w:numPr>
        <w:tabs>
          <w:tab w:val="left" w:pos="810"/>
          <w:tab w:val="left" w:pos="900"/>
        </w:tabs>
        <w:spacing w:before="120" w:after="120"/>
        <w:ind w:left="0" w:firstLine="547"/>
        <w:contextualSpacing w:val="0"/>
        <w:jc w:val="both"/>
        <w:rPr>
          <w:sz w:val="28"/>
          <w:szCs w:val="28"/>
          <w:lang w:val="nl-NL"/>
        </w:rPr>
      </w:pPr>
      <w:r w:rsidRPr="00C726DB">
        <w:rPr>
          <w:sz w:val="28"/>
          <w:szCs w:val="28"/>
          <w:lang w:val="nl-NL"/>
        </w:rPr>
        <w:t xml:space="preserve">Không còn đáp ứng đầy đủ các tiêu chuẩn Người đại diện theo quy định </w:t>
      </w:r>
      <w:r w:rsidRPr="00C726DB">
        <w:rPr>
          <w:sz w:val="28"/>
          <w:szCs w:val="28"/>
          <w:lang w:val="nl-NL"/>
        </w:rPr>
        <w:lastRenderedPageBreak/>
        <w:t>tại Quy chế này</w:t>
      </w:r>
      <w:r w:rsidR="009F4F1A" w:rsidRPr="00C726DB">
        <w:rPr>
          <w:sz w:val="28"/>
          <w:szCs w:val="28"/>
          <w:lang w:val="vi-VN"/>
        </w:rPr>
        <w:t>.</w:t>
      </w:r>
    </w:p>
    <w:p w14:paraId="70F85EC4" w14:textId="2D67C172" w:rsidR="008A7D34" w:rsidRPr="00C726DB" w:rsidRDefault="008A7D34" w:rsidP="00A06368">
      <w:pPr>
        <w:pStyle w:val="ListParagraph"/>
        <w:widowControl w:val="0"/>
        <w:numPr>
          <w:ilvl w:val="0"/>
          <w:numId w:val="20"/>
        </w:numPr>
        <w:tabs>
          <w:tab w:val="left" w:pos="810"/>
          <w:tab w:val="left" w:pos="900"/>
        </w:tabs>
        <w:spacing w:before="120" w:after="120"/>
        <w:ind w:left="0" w:firstLine="547"/>
        <w:contextualSpacing w:val="0"/>
        <w:jc w:val="both"/>
        <w:rPr>
          <w:sz w:val="28"/>
          <w:szCs w:val="28"/>
          <w:lang w:val="nl-NL"/>
        </w:rPr>
      </w:pPr>
      <w:r w:rsidRPr="00C726DB">
        <w:rPr>
          <w:sz w:val="28"/>
          <w:szCs w:val="28"/>
          <w:lang w:val="nl-NL"/>
        </w:rPr>
        <w:t>Không tuân thủ và thực hiện đúng các chỉ đạo của Tổng công ty</w:t>
      </w:r>
      <w:r w:rsidR="009F4F1A" w:rsidRPr="00C726DB">
        <w:rPr>
          <w:sz w:val="28"/>
          <w:szCs w:val="28"/>
          <w:lang w:val="vi-VN"/>
        </w:rPr>
        <w:t>.</w:t>
      </w:r>
    </w:p>
    <w:p w14:paraId="03587573" w14:textId="23758188" w:rsidR="008A7D34" w:rsidRPr="00C726DB" w:rsidRDefault="008A7D34" w:rsidP="00A06368">
      <w:pPr>
        <w:pStyle w:val="ListParagraph"/>
        <w:widowControl w:val="0"/>
        <w:numPr>
          <w:ilvl w:val="0"/>
          <w:numId w:val="20"/>
        </w:numPr>
        <w:tabs>
          <w:tab w:val="left" w:pos="810"/>
          <w:tab w:val="left" w:pos="900"/>
        </w:tabs>
        <w:spacing w:before="120" w:after="120"/>
        <w:ind w:left="0" w:firstLine="547"/>
        <w:contextualSpacing w:val="0"/>
        <w:jc w:val="both"/>
        <w:rPr>
          <w:sz w:val="28"/>
          <w:szCs w:val="28"/>
          <w:lang w:val="nl-NL"/>
        </w:rPr>
      </w:pPr>
      <w:r w:rsidRPr="00C726DB">
        <w:rPr>
          <w:sz w:val="28"/>
          <w:szCs w:val="28"/>
          <w:lang w:val="nl-NL"/>
        </w:rPr>
        <w:t>Không thực hiện</w:t>
      </w:r>
      <w:r w:rsidR="0068576E" w:rsidRPr="00C726DB">
        <w:rPr>
          <w:sz w:val="28"/>
          <w:szCs w:val="28"/>
          <w:lang w:val="nl-NL"/>
        </w:rPr>
        <w:t>/thực hiện không đúng, không đầy đủ</w:t>
      </w:r>
      <w:r w:rsidRPr="00C726DB">
        <w:rPr>
          <w:sz w:val="28"/>
          <w:szCs w:val="28"/>
          <w:lang w:val="nl-NL"/>
        </w:rPr>
        <w:t xml:space="preserve"> các nghĩa vụ Người đại diện</w:t>
      </w:r>
      <w:r w:rsidR="00C900C5" w:rsidRPr="00C726DB">
        <w:rPr>
          <w:sz w:val="28"/>
          <w:szCs w:val="28"/>
          <w:lang w:val="nl-NL"/>
        </w:rPr>
        <w:t>; có hành vi</w:t>
      </w:r>
      <w:r w:rsidRPr="00C726DB">
        <w:rPr>
          <w:sz w:val="28"/>
          <w:szCs w:val="28"/>
          <w:lang w:val="nl-NL"/>
        </w:rPr>
        <w:t xml:space="preserve"> gây ảnh hưởng đến uy tín, hiệu quả hoạt động kinh doanh của doanh nghiệp, quyền và lợi ích hợp pháp của Tổng công ty tại doanh nghiệp</w:t>
      </w:r>
      <w:r w:rsidR="009F4F1A" w:rsidRPr="00C726DB">
        <w:rPr>
          <w:sz w:val="28"/>
          <w:szCs w:val="28"/>
          <w:lang w:val="vi-VN"/>
        </w:rPr>
        <w:t>.</w:t>
      </w:r>
    </w:p>
    <w:p w14:paraId="739E7426" w14:textId="3856697F" w:rsidR="008A7D34" w:rsidRPr="00C726DB" w:rsidRDefault="008A7D34" w:rsidP="00A06368">
      <w:pPr>
        <w:pStyle w:val="ListParagraph"/>
        <w:widowControl w:val="0"/>
        <w:numPr>
          <w:ilvl w:val="0"/>
          <w:numId w:val="20"/>
        </w:numPr>
        <w:tabs>
          <w:tab w:val="left" w:pos="810"/>
          <w:tab w:val="left" w:pos="900"/>
        </w:tabs>
        <w:spacing w:before="120" w:after="120"/>
        <w:ind w:left="0" w:firstLine="547"/>
        <w:contextualSpacing w:val="0"/>
        <w:jc w:val="both"/>
        <w:rPr>
          <w:sz w:val="28"/>
          <w:szCs w:val="28"/>
          <w:lang w:val="nl-NL"/>
        </w:rPr>
      </w:pPr>
      <w:r w:rsidRPr="00C726DB">
        <w:rPr>
          <w:sz w:val="28"/>
          <w:szCs w:val="28"/>
          <w:lang w:val="nl-NL"/>
        </w:rPr>
        <w:t xml:space="preserve">Không hoàn thành nhiệm vụ Người đại diện trong hai năm liên tiếp </w:t>
      </w:r>
      <w:r w:rsidR="00C16C3F" w:rsidRPr="00C726DB">
        <w:rPr>
          <w:sz w:val="28"/>
          <w:szCs w:val="28"/>
          <w:lang w:val="vi-VN"/>
        </w:rPr>
        <w:t>trừ trường hợp c</w:t>
      </w:r>
      <w:r w:rsidRPr="00C726DB">
        <w:rPr>
          <w:sz w:val="28"/>
          <w:szCs w:val="28"/>
          <w:lang w:val="nl-NL"/>
        </w:rPr>
        <w:t>ó lý do chính đáng được Tổng công ty chấp thuận</w:t>
      </w:r>
      <w:r w:rsidR="009F4F1A" w:rsidRPr="00C726DB">
        <w:rPr>
          <w:sz w:val="28"/>
          <w:szCs w:val="28"/>
          <w:lang w:val="vi-VN"/>
        </w:rPr>
        <w:t>.</w:t>
      </w:r>
    </w:p>
    <w:p w14:paraId="20DAB890" w14:textId="0E6B036E" w:rsidR="008A7D34" w:rsidRPr="00C726DB" w:rsidRDefault="008A7D34" w:rsidP="00A06368">
      <w:pPr>
        <w:pStyle w:val="ListParagraph"/>
        <w:widowControl w:val="0"/>
        <w:numPr>
          <w:ilvl w:val="0"/>
          <w:numId w:val="20"/>
        </w:numPr>
        <w:tabs>
          <w:tab w:val="left" w:pos="810"/>
          <w:tab w:val="left" w:pos="900"/>
        </w:tabs>
        <w:spacing w:before="120" w:after="120"/>
        <w:ind w:left="0" w:firstLine="547"/>
        <w:contextualSpacing w:val="0"/>
        <w:jc w:val="both"/>
        <w:rPr>
          <w:sz w:val="28"/>
          <w:szCs w:val="28"/>
          <w:lang w:val="nl-NL"/>
        </w:rPr>
      </w:pPr>
      <w:r w:rsidRPr="00C726DB">
        <w:rPr>
          <w:sz w:val="28"/>
          <w:szCs w:val="28"/>
          <w:lang w:val="nl-NL"/>
        </w:rPr>
        <w:t>Vi phạm Điều lệ doanh nghiệp, quyết định vượt thẩm quyền, không đúng thẩm quyền gây thiệt hại</w:t>
      </w:r>
      <w:r w:rsidR="00530194" w:rsidRPr="00C726DB">
        <w:rPr>
          <w:sz w:val="28"/>
          <w:szCs w:val="28"/>
          <w:lang w:val="nl-NL"/>
        </w:rPr>
        <w:t xml:space="preserve"> cho </w:t>
      </w:r>
      <w:r w:rsidRPr="00C726DB">
        <w:rPr>
          <w:sz w:val="28"/>
          <w:szCs w:val="28"/>
          <w:lang w:val="nl-NL"/>
        </w:rPr>
        <w:t>doanh nghiệp và quyền lợi, lợi ích hợp pháp của Tổng công ty</w:t>
      </w:r>
      <w:r w:rsidR="009F4F1A" w:rsidRPr="00C726DB">
        <w:rPr>
          <w:sz w:val="28"/>
          <w:szCs w:val="28"/>
          <w:lang w:val="vi-VN"/>
        </w:rPr>
        <w:t>.</w:t>
      </w:r>
    </w:p>
    <w:p w14:paraId="01E72F61" w14:textId="58615A35" w:rsidR="008A7D34" w:rsidRPr="00C726DB" w:rsidRDefault="008A7D34" w:rsidP="00A06368">
      <w:pPr>
        <w:pStyle w:val="ListParagraph"/>
        <w:widowControl w:val="0"/>
        <w:numPr>
          <w:ilvl w:val="0"/>
          <w:numId w:val="20"/>
        </w:numPr>
        <w:tabs>
          <w:tab w:val="left" w:pos="810"/>
          <w:tab w:val="left" w:pos="900"/>
        </w:tabs>
        <w:spacing w:before="120" w:after="120"/>
        <w:ind w:left="0" w:firstLine="547"/>
        <w:contextualSpacing w:val="0"/>
        <w:jc w:val="both"/>
        <w:rPr>
          <w:sz w:val="28"/>
          <w:szCs w:val="28"/>
          <w:lang w:val="nl-NL"/>
        </w:rPr>
      </w:pPr>
      <w:r w:rsidRPr="00C726DB">
        <w:rPr>
          <w:sz w:val="28"/>
          <w:szCs w:val="28"/>
          <w:lang w:val="nl-NL"/>
        </w:rPr>
        <w:t>Mất tín nhiệm với Đại hội đồng cổ đông, Hội đồng thành viên, Hội đồng quản trị và/hoặc đa số cán bộ công nhân viên trong doanh nghiệp (trường hợp Người đại diện là người quản lý, điều hành doanh nghiệp)</w:t>
      </w:r>
      <w:r w:rsidR="009F4F1A" w:rsidRPr="00C726DB">
        <w:rPr>
          <w:sz w:val="28"/>
          <w:szCs w:val="28"/>
          <w:lang w:val="vi-VN"/>
        </w:rPr>
        <w:t>.</w:t>
      </w:r>
    </w:p>
    <w:p w14:paraId="1D113F28" w14:textId="708DDFCE" w:rsidR="008A7D34" w:rsidRPr="00C726DB" w:rsidRDefault="008A7D34" w:rsidP="00A06368">
      <w:pPr>
        <w:pStyle w:val="ListParagraph"/>
        <w:widowControl w:val="0"/>
        <w:numPr>
          <w:ilvl w:val="0"/>
          <w:numId w:val="20"/>
        </w:numPr>
        <w:tabs>
          <w:tab w:val="left" w:pos="810"/>
          <w:tab w:val="left" w:pos="900"/>
        </w:tabs>
        <w:spacing w:before="120" w:after="120"/>
        <w:ind w:left="0" w:firstLine="547"/>
        <w:contextualSpacing w:val="0"/>
        <w:jc w:val="both"/>
        <w:rPr>
          <w:sz w:val="28"/>
          <w:szCs w:val="28"/>
          <w:lang w:val="nl-NL"/>
        </w:rPr>
      </w:pPr>
      <w:r w:rsidRPr="00C726DB">
        <w:rPr>
          <w:sz w:val="28"/>
          <w:szCs w:val="28"/>
          <w:lang w:val="nl-NL"/>
        </w:rPr>
        <w:t>Không trung thực, lợi dụng vai trò Người đại diện để thu lợi cho bản thân hoặc cho người khác; Báo cáo không trung thực tình hình của doanh nghiệp, làm ảnh hưởng đến lợi ích của cổ đông nhà nước</w:t>
      </w:r>
      <w:r w:rsidR="009F4F1A" w:rsidRPr="00C726DB">
        <w:rPr>
          <w:sz w:val="28"/>
          <w:szCs w:val="28"/>
          <w:lang w:val="vi-VN"/>
        </w:rPr>
        <w:t>.</w:t>
      </w:r>
    </w:p>
    <w:p w14:paraId="39B0ADBD" w14:textId="771A59AD" w:rsidR="008A7D34" w:rsidRPr="00C726DB" w:rsidRDefault="008A7D34" w:rsidP="00A06368">
      <w:pPr>
        <w:pStyle w:val="ListParagraph"/>
        <w:widowControl w:val="0"/>
        <w:numPr>
          <w:ilvl w:val="0"/>
          <w:numId w:val="20"/>
        </w:numPr>
        <w:tabs>
          <w:tab w:val="left" w:pos="810"/>
          <w:tab w:val="left" w:pos="900"/>
        </w:tabs>
        <w:spacing w:before="120" w:after="120"/>
        <w:ind w:left="0" w:firstLine="547"/>
        <w:contextualSpacing w:val="0"/>
        <w:jc w:val="both"/>
        <w:rPr>
          <w:sz w:val="28"/>
          <w:szCs w:val="28"/>
          <w:lang w:val="nl-NL"/>
        </w:rPr>
      </w:pPr>
      <w:r w:rsidRPr="00C726DB">
        <w:rPr>
          <w:sz w:val="28"/>
          <w:szCs w:val="28"/>
          <w:lang w:val="nl-NL"/>
        </w:rPr>
        <w:t>Theo yêu cầu hoặc đề nghị của cơ quan nhà nước có thẩm quyền</w:t>
      </w:r>
      <w:r w:rsidR="009F4F1A" w:rsidRPr="00C726DB">
        <w:rPr>
          <w:sz w:val="28"/>
          <w:szCs w:val="28"/>
          <w:lang w:val="vi-VN"/>
        </w:rPr>
        <w:t>.</w:t>
      </w:r>
    </w:p>
    <w:p w14:paraId="4A05EBB9" w14:textId="77777777" w:rsidR="008A7D34" w:rsidRPr="00C726DB" w:rsidRDefault="008A7D34" w:rsidP="00A06368">
      <w:pPr>
        <w:pStyle w:val="ListParagraph"/>
        <w:widowControl w:val="0"/>
        <w:numPr>
          <w:ilvl w:val="0"/>
          <w:numId w:val="20"/>
        </w:numPr>
        <w:tabs>
          <w:tab w:val="left" w:pos="810"/>
          <w:tab w:val="left" w:pos="900"/>
        </w:tabs>
        <w:spacing w:before="120" w:after="120"/>
        <w:ind w:left="0" w:firstLine="547"/>
        <w:contextualSpacing w:val="0"/>
        <w:jc w:val="both"/>
        <w:rPr>
          <w:sz w:val="28"/>
          <w:szCs w:val="28"/>
          <w:lang w:val="nl-NL"/>
        </w:rPr>
      </w:pPr>
      <w:r w:rsidRPr="00C726DB">
        <w:rPr>
          <w:sz w:val="28"/>
          <w:szCs w:val="28"/>
          <w:lang w:val="nl-NL"/>
        </w:rPr>
        <w:t>Các trường hợp khác theo quy định của pháp luật và Tổng công ty.</w:t>
      </w:r>
    </w:p>
    <w:p w14:paraId="6030FDA9" w14:textId="77777777" w:rsidR="008A7D34" w:rsidRPr="00C726DB" w:rsidRDefault="008A7D34" w:rsidP="00C4224D">
      <w:pPr>
        <w:widowControl w:val="0"/>
        <w:spacing w:before="120" w:after="120"/>
        <w:jc w:val="both"/>
        <w:rPr>
          <w:sz w:val="28"/>
          <w:szCs w:val="28"/>
          <w:lang w:val="nl-NL" w:eastAsia="en-US"/>
        </w:rPr>
      </w:pPr>
    </w:p>
    <w:p w14:paraId="528013FC" w14:textId="72AD2534" w:rsidR="008A7D34" w:rsidRPr="00C726DB" w:rsidRDefault="00177291" w:rsidP="00C4224D">
      <w:pPr>
        <w:pStyle w:val="Caption"/>
        <w:widowControl w:val="0"/>
        <w:spacing w:before="120" w:after="120"/>
        <w:ind w:firstLine="567"/>
        <w:jc w:val="both"/>
        <w:outlineLvl w:val="0"/>
        <w:rPr>
          <w:sz w:val="28"/>
          <w:szCs w:val="28"/>
          <w:lang w:val="vi-VN"/>
        </w:rPr>
      </w:pPr>
      <w:bookmarkStart w:id="98" w:name="Dieu19"/>
      <w:bookmarkStart w:id="99" w:name="_Toc399509772"/>
      <w:bookmarkStart w:id="100" w:name="_Toc486256235"/>
      <w:bookmarkStart w:id="101" w:name="_Toc103175592"/>
      <w:bookmarkEnd w:id="98"/>
      <w:r w:rsidRPr="00C726DB">
        <w:rPr>
          <w:sz w:val="28"/>
          <w:szCs w:val="28"/>
          <w:lang w:val="nl-NL"/>
        </w:rPr>
        <w:t xml:space="preserve">Điều </w:t>
      </w:r>
      <w:r w:rsidRPr="00C726DB">
        <w:rPr>
          <w:sz w:val="28"/>
          <w:szCs w:val="28"/>
        </w:rPr>
        <w:fldChar w:fldCharType="begin"/>
      </w:r>
      <w:r w:rsidRPr="00C726DB">
        <w:rPr>
          <w:sz w:val="28"/>
          <w:szCs w:val="28"/>
          <w:lang w:val="nl-NL"/>
        </w:rPr>
        <w:instrText xml:space="preserve"> SEQ Điều \* ARABIC </w:instrText>
      </w:r>
      <w:r w:rsidRPr="00C726DB">
        <w:rPr>
          <w:sz w:val="28"/>
          <w:szCs w:val="28"/>
        </w:rPr>
        <w:fldChar w:fldCharType="separate"/>
      </w:r>
      <w:r w:rsidR="00C726DB">
        <w:rPr>
          <w:noProof/>
          <w:sz w:val="28"/>
          <w:szCs w:val="28"/>
          <w:lang w:val="nl-NL"/>
        </w:rPr>
        <w:t>19</w:t>
      </w:r>
      <w:r w:rsidRPr="00C726DB">
        <w:rPr>
          <w:sz w:val="28"/>
          <w:szCs w:val="28"/>
        </w:rPr>
        <w:fldChar w:fldCharType="end"/>
      </w:r>
      <w:r w:rsidRPr="00C726DB">
        <w:rPr>
          <w:sz w:val="28"/>
          <w:szCs w:val="28"/>
          <w:lang w:val="vi-VN"/>
        </w:rPr>
        <w:t xml:space="preserve">. </w:t>
      </w:r>
      <w:r w:rsidR="008A7D34" w:rsidRPr="00C726DB">
        <w:rPr>
          <w:sz w:val="28"/>
          <w:szCs w:val="28"/>
          <w:lang w:val="vi-VN"/>
        </w:rPr>
        <w:t>Quy trình, thủ tục thôi hoặc chấm dứt ủy quyền Người đại diện</w:t>
      </w:r>
      <w:bookmarkEnd w:id="99"/>
      <w:bookmarkEnd w:id="100"/>
      <w:bookmarkEnd w:id="101"/>
    </w:p>
    <w:p w14:paraId="168B915A" w14:textId="282D52C7" w:rsidR="008A7D34" w:rsidRPr="00C726DB" w:rsidRDefault="008A7D34" w:rsidP="00A06368">
      <w:pPr>
        <w:pStyle w:val="ListParagraph"/>
        <w:widowControl w:val="0"/>
        <w:numPr>
          <w:ilvl w:val="0"/>
          <w:numId w:val="21"/>
        </w:numPr>
        <w:tabs>
          <w:tab w:val="left" w:pos="900"/>
        </w:tabs>
        <w:spacing w:before="120" w:after="120"/>
        <w:ind w:left="0" w:firstLine="547"/>
        <w:contextualSpacing w:val="0"/>
        <w:jc w:val="both"/>
        <w:rPr>
          <w:sz w:val="28"/>
          <w:szCs w:val="28"/>
          <w:lang w:val="nl-NL"/>
        </w:rPr>
      </w:pPr>
      <w:r w:rsidRPr="00C726DB">
        <w:rPr>
          <w:sz w:val="28"/>
          <w:szCs w:val="28"/>
          <w:lang w:val="nl-NL"/>
        </w:rPr>
        <w:t>Tổng công ty xác định căn cứ thôi hoặc chấm dứt ủy quyền Người đại diện phần vốn của Tổng công ty tại doanh nghiệp theo</w:t>
      </w:r>
      <w:r w:rsidR="005C29D9" w:rsidRPr="00C726DB">
        <w:rPr>
          <w:sz w:val="28"/>
          <w:szCs w:val="28"/>
          <w:lang w:val="nl-NL"/>
        </w:rPr>
        <w:t xml:space="preserve"> </w:t>
      </w:r>
      <w:r w:rsidR="005C29D9" w:rsidRPr="00C726DB">
        <w:rPr>
          <w:sz w:val="28"/>
          <w:szCs w:val="28"/>
          <w:lang w:val="nl-NL"/>
        </w:rPr>
        <w:fldChar w:fldCharType="begin"/>
      </w:r>
      <w:r w:rsidR="005C29D9" w:rsidRPr="00C726DB">
        <w:rPr>
          <w:sz w:val="28"/>
          <w:szCs w:val="28"/>
          <w:lang w:val="nl-NL"/>
        </w:rPr>
        <w:instrText xml:space="preserve"> REF _Ref487211458 \h </w:instrText>
      </w:r>
      <w:r w:rsidR="000B65C9" w:rsidRPr="00C726DB">
        <w:rPr>
          <w:sz w:val="28"/>
          <w:szCs w:val="28"/>
          <w:lang w:val="nl-NL"/>
        </w:rPr>
        <w:instrText xml:space="preserve"> \* MERGEFORMAT </w:instrText>
      </w:r>
      <w:r w:rsidR="005C29D9" w:rsidRPr="00C726DB">
        <w:rPr>
          <w:sz w:val="28"/>
          <w:szCs w:val="28"/>
          <w:lang w:val="nl-NL"/>
        </w:rPr>
      </w:r>
      <w:r w:rsidR="005C29D9" w:rsidRPr="00C726DB">
        <w:rPr>
          <w:sz w:val="28"/>
          <w:szCs w:val="28"/>
          <w:lang w:val="nl-NL"/>
        </w:rPr>
        <w:fldChar w:fldCharType="separate"/>
      </w:r>
      <w:r w:rsidR="00C726DB" w:rsidRPr="00C726DB">
        <w:rPr>
          <w:sz w:val="28"/>
          <w:szCs w:val="28"/>
          <w:lang w:val="nl-NL"/>
        </w:rPr>
        <w:t xml:space="preserve">Điều </w:t>
      </w:r>
      <w:r w:rsidR="00C726DB">
        <w:rPr>
          <w:noProof/>
          <w:sz w:val="28"/>
          <w:szCs w:val="28"/>
          <w:lang w:val="nl-NL"/>
        </w:rPr>
        <w:t>17</w:t>
      </w:r>
      <w:r w:rsidR="005C29D9" w:rsidRPr="00C726DB">
        <w:rPr>
          <w:sz w:val="28"/>
          <w:szCs w:val="28"/>
          <w:lang w:val="nl-NL"/>
        </w:rPr>
        <w:fldChar w:fldCharType="end"/>
      </w:r>
      <w:r w:rsidR="005C29D9" w:rsidRPr="00C726DB">
        <w:rPr>
          <w:sz w:val="28"/>
          <w:szCs w:val="28"/>
          <w:lang w:val="nl-NL"/>
        </w:rPr>
        <w:t xml:space="preserve">, </w:t>
      </w:r>
      <w:r w:rsidR="005C29D9" w:rsidRPr="00C726DB">
        <w:rPr>
          <w:sz w:val="28"/>
          <w:szCs w:val="28"/>
          <w:lang w:val="nl-NL"/>
        </w:rPr>
        <w:fldChar w:fldCharType="begin"/>
      </w:r>
      <w:r w:rsidR="005C29D9" w:rsidRPr="00C726DB">
        <w:rPr>
          <w:sz w:val="28"/>
          <w:szCs w:val="28"/>
          <w:lang w:val="nl-NL"/>
        </w:rPr>
        <w:instrText xml:space="preserve"> REF _Ref487211460 \h </w:instrText>
      </w:r>
      <w:r w:rsidR="000B65C9" w:rsidRPr="00C726DB">
        <w:rPr>
          <w:sz w:val="28"/>
          <w:szCs w:val="28"/>
          <w:lang w:val="nl-NL"/>
        </w:rPr>
        <w:instrText xml:space="preserve"> \* MERGEFORMAT </w:instrText>
      </w:r>
      <w:r w:rsidR="005C29D9" w:rsidRPr="00C726DB">
        <w:rPr>
          <w:sz w:val="28"/>
          <w:szCs w:val="28"/>
          <w:lang w:val="nl-NL"/>
        </w:rPr>
      </w:r>
      <w:r w:rsidR="005C29D9" w:rsidRPr="00C726DB">
        <w:rPr>
          <w:sz w:val="28"/>
          <w:szCs w:val="28"/>
          <w:lang w:val="nl-NL"/>
        </w:rPr>
        <w:fldChar w:fldCharType="separate"/>
      </w:r>
      <w:r w:rsidR="00C726DB" w:rsidRPr="00C726DB">
        <w:rPr>
          <w:sz w:val="28"/>
          <w:szCs w:val="28"/>
          <w:lang w:val="nl-NL"/>
        </w:rPr>
        <w:t xml:space="preserve">Điều </w:t>
      </w:r>
      <w:r w:rsidR="00C726DB">
        <w:rPr>
          <w:noProof/>
          <w:sz w:val="28"/>
          <w:szCs w:val="28"/>
          <w:lang w:val="nl-NL"/>
        </w:rPr>
        <w:t>18</w:t>
      </w:r>
      <w:r w:rsidR="005C29D9" w:rsidRPr="00C726DB">
        <w:rPr>
          <w:sz w:val="28"/>
          <w:szCs w:val="28"/>
          <w:lang w:val="nl-NL"/>
        </w:rPr>
        <w:fldChar w:fldCharType="end"/>
      </w:r>
      <w:r w:rsidR="005C29D9" w:rsidRPr="00C726DB">
        <w:rPr>
          <w:sz w:val="28"/>
          <w:szCs w:val="28"/>
          <w:lang w:val="nl-NL"/>
        </w:rPr>
        <w:t xml:space="preserve"> </w:t>
      </w:r>
      <w:r w:rsidRPr="00C726DB">
        <w:rPr>
          <w:sz w:val="28"/>
          <w:szCs w:val="28"/>
          <w:lang w:val="nl-NL"/>
        </w:rPr>
        <w:t>Quy chế này.</w:t>
      </w:r>
    </w:p>
    <w:p w14:paraId="0353E544" w14:textId="647BDDFC" w:rsidR="009C3C86" w:rsidRPr="00C726DB" w:rsidRDefault="009C3C86" w:rsidP="00A06368">
      <w:pPr>
        <w:pStyle w:val="ListParagraph"/>
        <w:widowControl w:val="0"/>
        <w:numPr>
          <w:ilvl w:val="0"/>
          <w:numId w:val="21"/>
        </w:numPr>
        <w:tabs>
          <w:tab w:val="left" w:pos="900"/>
        </w:tabs>
        <w:spacing w:before="120" w:after="120"/>
        <w:ind w:left="0" w:firstLine="547"/>
        <w:contextualSpacing w:val="0"/>
        <w:jc w:val="both"/>
        <w:rPr>
          <w:sz w:val="28"/>
          <w:szCs w:val="28"/>
          <w:lang w:val="nl-NL"/>
        </w:rPr>
      </w:pPr>
      <w:r w:rsidRPr="00C726DB">
        <w:rPr>
          <w:sz w:val="28"/>
          <w:szCs w:val="28"/>
          <w:lang w:val="vi-VN"/>
        </w:rPr>
        <w:t xml:space="preserve">Sau khi xác định căn cứ thôi hoặc chấm dứt ủy quyền Người đại diện, Tổng công ty sẽ xem xét và ban hành Quyết định thôi ủy quyền (theo mẫu quy định tại </w:t>
      </w:r>
      <w:r w:rsidRPr="00C726DB">
        <w:rPr>
          <w:sz w:val="28"/>
          <w:szCs w:val="28"/>
          <w:lang w:val="vi-VN"/>
        </w:rPr>
        <w:fldChar w:fldCharType="begin"/>
      </w:r>
      <w:r w:rsidRPr="00C726DB">
        <w:rPr>
          <w:sz w:val="28"/>
          <w:szCs w:val="28"/>
          <w:lang w:val="vi-VN"/>
        </w:rPr>
        <w:instrText xml:space="preserve"> REF _Ref534206966 \h </w:instrText>
      </w:r>
      <w:r w:rsidR="00E12D6D" w:rsidRPr="00C726DB">
        <w:rPr>
          <w:sz w:val="28"/>
          <w:szCs w:val="28"/>
          <w:lang w:val="vi-VN"/>
        </w:rPr>
        <w:instrText xml:space="preserve"> \* MERGEFORMAT </w:instrText>
      </w:r>
      <w:r w:rsidRPr="00C726DB">
        <w:rPr>
          <w:sz w:val="28"/>
          <w:szCs w:val="28"/>
          <w:lang w:val="vi-VN"/>
        </w:rPr>
      </w:r>
      <w:r w:rsidRPr="00C726DB">
        <w:rPr>
          <w:sz w:val="28"/>
          <w:szCs w:val="28"/>
          <w:lang w:val="vi-VN"/>
        </w:rPr>
        <w:fldChar w:fldCharType="separate"/>
      </w:r>
      <w:r w:rsidR="00C726DB" w:rsidRPr="00C726DB">
        <w:rPr>
          <w:sz w:val="28"/>
          <w:szCs w:val="28"/>
          <w:lang w:val="vi-VN"/>
        </w:rPr>
        <w:t xml:space="preserve">Phụ lục </w:t>
      </w:r>
      <w:r w:rsidR="00C726DB" w:rsidRPr="00C726DB">
        <w:rPr>
          <w:noProof/>
          <w:sz w:val="28"/>
          <w:szCs w:val="28"/>
          <w:lang w:val="vi-VN"/>
        </w:rPr>
        <w:t>2</w:t>
      </w:r>
      <w:r w:rsidRPr="00C726DB">
        <w:rPr>
          <w:sz w:val="28"/>
          <w:szCs w:val="28"/>
          <w:lang w:val="vi-VN"/>
        </w:rPr>
        <w:fldChar w:fldCharType="end"/>
      </w:r>
      <w:r w:rsidRPr="00C726DB">
        <w:rPr>
          <w:sz w:val="28"/>
          <w:szCs w:val="28"/>
          <w:lang w:val="vi-VN"/>
        </w:rPr>
        <w:t>)</w:t>
      </w:r>
      <w:r w:rsidR="00E12D6D" w:rsidRPr="00C726DB">
        <w:rPr>
          <w:sz w:val="28"/>
          <w:szCs w:val="28"/>
          <w:lang w:val="vi-VN"/>
        </w:rPr>
        <w:t xml:space="preserve"> hoặc Quyết định chấm dứt ủy quyền (theo mẫu quy định tại </w:t>
      </w:r>
      <w:r w:rsidR="00E12D6D" w:rsidRPr="00C726DB">
        <w:rPr>
          <w:sz w:val="28"/>
          <w:szCs w:val="28"/>
          <w:lang w:val="vi-VN"/>
        </w:rPr>
        <w:fldChar w:fldCharType="begin"/>
      </w:r>
      <w:r w:rsidR="00E12D6D" w:rsidRPr="00C726DB">
        <w:rPr>
          <w:sz w:val="28"/>
          <w:szCs w:val="28"/>
          <w:lang w:val="vi-VN"/>
        </w:rPr>
        <w:instrText xml:space="preserve"> REF _Ref534207075 \h  \* MERGEFORMAT </w:instrText>
      </w:r>
      <w:r w:rsidR="00E12D6D" w:rsidRPr="00C726DB">
        <w:rPr>
          <w:sz w:val="28"/>
          <w:szCs w:val="28"/>
          <w:lang w:val="vi-VN"/>
        </w:rPr>
      </w:r>
      <w:r w:rsidR="00E12D6D" w:rsidRPr="00C726DB">
        <w:rPr>
          <w:sz w:val="28"/>
          <w:szCs w:val="28"/>
          <w:lang w:val="vi-VN"/>
        </w:rPr>
        <w:fldChar w:fldCharType="separate"/>
      </w:r>
      <w:r w:rsidR="00C726DB" w:rsidRPr="00C726DB">
        <w:rPr>
          <w:sz w:val="28"/>
          <w:szCs w:val="28"/>
          <w:lang w:val="vi-VN"/>
        </w:rPr>
        <w:t xml:space="preserve">Phụ lục </w:t>
      </w:r>
      <w:r w:rsidR="00C726DB" w:rsidRPr="00C726DB">
        <w:rPr>
          <w:noProof/>
          <w:sz w:val="28"/>
          <w:szCs w:val="28"/>
          <w:lang w:val="vi-VN"/>
        </w:rPr>
        <w:t>3</w:t>
      </w:r>
      <w:r w:rsidR="00E12D6D" w:rsidRPr="00C726DB">
        <w:rPr>
          <w:sz w:val="28"/>
          <w:szCs w:val="28"/>
          <w:lang w:val="vi-VN"/>
        </w:rPr>
        <w:fldChar w:fldCharType="end"/>
      </w:r>
      <w:r w:rsidR="00E12D6D" w:rsidRPr="00C726DB">
        <w:rPr>
          <w:sz w:val="28"/>
          <w:szCs w:val="28"/>
          <w:lang w:val="vi-VN"/>
        </w:rPr>
        <w:t>). Tùy thuộc vào hình thức văn bản ủy quyền đã thực hiện, Tổng công ty sẽ quyết định áp dụng bổ sung hình thức chấm dứt hợp đồng ủy quyền và các hình thức phù hợp khác.</w:t>
      </w:r>
    </w:p>
    <w:p w14:paraId="427F5C9D" w14:textId="77777777" w:rsidR="008A7D34" w:rsidRPr="00C726DB" w:rsidRDefault="008A7D34" w:rsidP="00A06368">
      <w:pPr>
        <w:pStyle w:val="ListParagraph"/>
        <w:widowControl w:val="0"/>
        <w:numPr>
          <w:ilvl w:val="0"/>
          <w:numId w:val="21"/>
        </w:numPr>
        <w:tabs>
          <w:tab w:val="left" w:pos="900"/>
        </w:tabs>
        <w:spacing w:before="120" w:after="120"/>
        <w:ind w:left="0" w:firstLine="547"/>
        <w:contextualSpacing w:val="0"/>
        <w:jc w:val="both"/>
        <w:rPr>
          <w:sz w:val="28"/>
          <w:szCs w:val="28"/>
          <w:lang w:val="nl-NL"/>
        </w:rPr>
      </w:pPr>
      <w:r w:rsidRPr="00C726DB">
        <w:rPr>
          <w:sz w:val="28"/>
          <w:szCs w:val="28"/>
          <w:lang w:val="nl-NL"/>
        </w:rPr>
        <w:t>Về giải quyết chế độ sau khi thôi hoặc chấm dứt làm Người đại diện:</w:t>
      </w:r>
    </w:p>
    <w:p w14:paraId="2B10DA5D" w14:textId="77777777" w:rsidR="005C29D9" w:rsidRPr="00C726DB" w:rsidRDefault="005C29D9" w:rsidP="00A06368">
      <w:pPr>
        <w:widowControl w:val="0"/>
        <w:numPr>
          <w:ilvl w:val="0"/>
          <w:numId w:val="32"/>
        </w:numPr>
        <w:tabs>
          <w:tab w:val="clear" w:pos="720"/>
          <w:tab w:val="left" w:pos="0"/>
          <w:tab w:val="left" w:pos="960"/>
        </w:tabs>
        <w:autoSpaceDE w:val="0"/>
        <w:autoSpaceDN w:val="0"/>
        <w:adjustRightInd w:val="0"/>
        <w:spacing w:before="120" w:after="120"/>
        <w:ind w:left="0" w:firstLine="600"/>
        <w:jc w:val="both"/>
        <w:rPr>
          <w:sz w:val="28"/>
          <w:szCs w:val="28"/>
          <w:lang w:val="nl-NL"/>
        </w:rPr>
      </w:pPr>
      <w:r w:rsidRPr="00C726DB">
        <w:rPr>
          <w:sz w:val="28"/>
          <w:szCs w:val="28"/>
          <w:lang w:val="nl-NL"/>
        </w:rPr>
        <w:t xml:space="preserve">Đối với Người đại diện là cán bộ Tổng công ty: Tổng công ty thực hiện các chế độ lao động theo quy định của pháp luật lao động và quy định của Tổng công ty. </w:t>
      </w:r>
    </w:p>
    <w:p w14:paraId="4095E7C5" w14:textId="77777777" w:rsidR="008A7D34" w:rsidRPr="00C726DB" w:rsidRDefault="008A7D34" w:rsidP="00A06368">
      <w:pPr>
        <w:widowControl w:val="0"/>
        <w:numPr>
          <w:ilvl w:val="0"/>
          <w:numId w:val="32"/>
        </w:numPr>
        <w:tabs>
          <w:tab w:val="clear" w:pos="720"/>
          <w:tab w:val="left" w:pos="0"/>
          <w:tab w:val="left" w:pos="960"/>
        </w:tabs>
        <w:autoSpaceDE w:val="0"/>
        <w:autoSpaceDN w:val="0"/>
        <w:adjustRightInd w:val="0"/>
        <w:spacing w:before="120" w:after="120"/>
        <w:ind w:left="0" w:firstLine="600"/>
        <w:jc w:val="both"/>
        <w:rPr>
          <w:sz w:val="28"/>
          <w:szCs w:val="28"/>
          <w:lang w:val="nl-NL"/>
        </w:rPr>
      </w:pPr>
      <w:r w:rsidRPr="00C726DB">
        <w:rPr>
          <w:sz w:val="28"/>
          <w:szCs w:val="28"/>
          <w:lang w:val="nl-NL"/>
        </w:rPr>
        <w:t>Đối với Người đại diệ</w:t>
      </w:r>
      <w:r w:rsidR="005C29D9" w:rsidRPr="00C726DB">
        <w:rPr>
          <w:sz w:val="28"/>
          <w:szCs w:val="28"/>
          <w:lang w:val="nl-NL"/>
        </w:rPr>
        <w:t xml:space="preserve">n </w:t>
      </w:r>
      <w:r w:rsidR="001B4884" w:rsidRPr="00C726DB">
        <w:rPr>
          <w:sz w:val="28"/>
          <w:szCs w:val="28"/>
          <w:lang w:val="vi-VN"/>
        </w:rPr>
        <w:t>là cán bộ doanh nghiệp</w:t>
      </w:r>
      <w:r w:rsidRPr="00C726DB">
        <w:rPr>
          <w:sz w:val="28"/>
          <w:szCs w:val="28"/>
          <w:lang w:val="nl-NL"/>
        </w:rPr>
        <w:t>: Doanh nghiệp thực hiện các chế độ lao động theo quy định của pháp luật lao động và quy định của doanh nghiệp.</w:t>
      </w:r>
    </w:p>
    <w:p w14:paraId="51E93D11" w14:textId="77777777" w:rsidR="00173B9A" w:rsidRPr="00C726DB" w:rsidRDefault="00173B9A" w:rsidP="00A06368">
      <w:pPr>
        <w:widowControl w:val="0"/>
        <w:numPr>
          <w:ilvl w:val="0"/>
          <w:numId w:val="32"/>
        </w:numPr>
        <w:tabs>
          <w:tab w:val="clear" w:pos="720"/>
          <w:tab w:val="left" w:pos="0"/>
          <w:tab w:val="left" w:pos="960"/>
        </w:tabs>
        <w:autoSpaceDE w:val="0"/>
        <w:autoSpaceDN w:val="0"/>
        <w:adjustRightInd w:val="0"/>
        <w:spacing w:before="120" w:after="120"/>
        <w:ind w:left="0" w:firstLine="600"/>
        <w:jc w:val="both"/>
        <w:rPr>
          <w:sz w:val="28"/>
          <w:szCs w:val="28"/>
          <w:lang w:val="nl-NL"/>
        </w:rPr>
      </w:pPr>
      <w:r w:rsidRPr="00C726DB">
        <w:rPr>
          <w:sz w:val="28"/>
          <w:szCs w:val="28"/>
          <w:lang w:val="vi-VN"/>
        </w:rPr>
        <w:t>Đối với Người đại diện là cán bộ cơ quan Nhà nước: Các Bộ, Ủy ban nhân dân cấp tỉnh có trách nhiệm sắp xếp, giải quyết chế độ đối với cán bộ theo quy định của pháp luật.</w:t>
      </w:r>
    </w:p>
    <w:p w14:paraId="7BD8A078" w14:textId="77777777" w:rsidR="005C29D9" w:rsidRPr="00C726DB" w:rsidRDefault="005C29D9" w:rsidP="00A06368">
      <w:pPr>
        <w:widowControl w:val="0"/>
        <w:numPr>
          <w:ilvl w:val="0"/>
          <w:numId w:val="32"/>
        </w:numPr>
        <w:tabs>
          <w:tab w:val="clear" w:pos="720"/>
          <w:tab w:val="left" w:pos="0"/>
          <w:tab w:val="left" w:pos="960"/>
        </w:tabs>
        <w:autoSpaceDE w:val="0"/>
        <w:autoSpaceDN w:val="0"/>
        <w:adjustRightInd w:val="0"/>
        <w:spacing w:before="120" w:after="120"/>
        <w:ind w:left="0" w:firstLine="600"/>
        <w:jc w:val="both"/>
        <w:rPr>
          <w:sz w:val="28"/>
          <w:szCs w:val="28"/>
          <w:lang w:val="nl-NL"/>
        </w:rPr>
      </w:pPr>
      <w:r w:rsidRPr="00C726DB">
        <w:rPr>
          <w:sz w:val="28"/>
          <w:szCs w:val="28"/>
          <w:lang w:val="nl-NL"/>
        </w:rPr>
        <w:lastRenderedPageBreak/>
        <w:t xml:space="preserve">Đối với Người đại diện khác: </w:t>
      </w:r>
      <w:r w:rsidR="00DB5CF0" w:rsidRPr="00C726DB">
        <w:rPr>
          <w:sz w:val="28"/>
          <w:szCs w:val="28"/>
          <w:lang w:val="vi-VN"/>
        </w:rPr>
        <w:t>Các cơ quan có thẩm quyền thực hiện chế độ đối với cán bộ theo quy định của pháp luật hoặc t</w:t>
      </w:r>
      <w:r w:rsidRPr="00C726DB">
        <w:rPr>
          <w:sz w:val="28"/>
          <w:szCs w:val="28"/>
          <w:lang w:val="nl-NL"/>
        </w:rPr>
        <w:t xml:space="preserve">hực hiện theo thỏa thuận </w:t>
      </w:r>
      <w:r w:rsidR="00D8119A" w:rsidRPr="00C726DB">
        <w:rPr>
          <w:sz w:val="28"/>
          <w:szCs w:val="28"/>
          <w:lang w:val="nl-NL"/>
        </w:rPr>
        <w:t>giữa Tổng công ty và Người đại diện (nếu có).</w:t>
      </w:r>
    </w:p>
    <w:p w14:paraId="40911FFE" w14:textId="77777777" w:rsidR="009C1F5F" w:rsidRPr="00C726DB" w:rsidRDefault="009C1F5F" w:rsidP="00C4224D">
      <w:pPr>
        <w:widowControl w:val="0"/>
        <w:spacing w:before="120" w:after="120"/>
        <w:jc w:val="both"/>
        <w:rPr>
          <w:sz w:val="28"/>
          <w:szCs w:val="28"/>
          <w:lang w:val="vi-VN" w:eastAsia="en-US"/>
        </w:rPr>
      </w:pPr>
    </w:p>
    <w:p w14:paraId="1A852B9E" w14:textId="3E45C01B" w:rsidR="008A7D34" w:rsidRPr="00C726DB" w:rsidRDefault="00177291" w:rsidP="00C4224D">
      <w:pPr>
        <w:pStyle w:val="Caption"/>
        <w:widowControl w:val="0"/>
        <w:spacing w:before="120" w:after="120"/>
        <w:ind w:firstLine="567"/>
        <w:jc w:val="both"/>
        <w:outlineLvl w:val="0"/>
        <w:rPr>
          <w:sz w:val="28"/>
          <w:szCs w:val="28"/>
          <w:lang w:val="vi-VN"/>
        </w:rPr>
      </w:pPr>
      <w:bookmarkStart w:id="102" w:name="Dieu20"/>
      <w:bookmarkStart w:id="103" w:name="_Toc399509773"/>
      <w:bookmarkStart w:id="104" w:name="_Toc486256236"/>
      <w:bookmarkStart w:id="105" w:name="_Toc103175593"/>
      <w:bookmarkEnd w:id="102"/>
      <w:r w:rsidRPr="00C726DB">
        <w:rPr>
          <w:sz w:val="28"/>
          <w:szCs w:val="28"/>
          <w:lang w:val="nl-NL"/>
        </w:rPr>
        <w:t xml:space="preserve">Điều </w:t>
      </w:r>
      <w:r w:rsidRPr="00C726DB">
        <w:rPr>
          <w:sz w:val="28"/>
          <w:szCs w:val="28"/>
        </w:rPr>
        <w:fldChar w:fldCharType="begin"/>
      </w:r>
      <w:r w:rsidRPr="00C726DB">
        <w:rPr>
          <w:sz w:val="28"/>
          <w:szCs w:val="28"/>
          <w:lang w:val="nl-NL"/>
        </w:rPr>
        <w:instrText xml:space="preserve"> SEQ Điều \* ARABIC </w:instrText>
      </w:r>
      <w:r w:rsidRPr="00C726DB">
        <w:rPr>
          <w:sz w:val="28"/>
          <w:szCs w:val="28"/>
        </w:rPr>
        <w:fldChar w:fldCharType="separate"/>
      </w:r>
      <w:r w:rsidR="00C726DB">
        <w:rPr>
          <w:noProof/>
          <w:sz w:val="28"/>
          <w:szCs w:val="28"/>
          <w:lang w:val="nl-NL"/>
        </w:rPr>
        <w:t>20</w:t>
      </w:r>
      <w:r w:rsidRPr="00C726DB">
        <w:rPr>
          <w:sz w:val="28"/>
          <w:szCs w:val="28"/>
        </w:rPr>
        <w:fldChar w:fldCharType="end"/>
      </w:r>
      <w:r w:rsidRPr="00C726DB">
        <w:rPr>
          <w:sz w:val="28"/>
          <w:szCs w:val="28"/>
          <w:lang w:val="vi-VN"/>
        </w:rPr>
        <w:t xml:space="preserve">. </w:t>
      </w:r>
      <w:r w:rsidR="008A7D34" w:rsidRPr="00C726DB">
        <w:rPr>
          <w:sz w:val="28"/>
          <w:szCs w:val="28"/>
          <w:lang w:val="vi-VN"/>
        </w:rPr>
        <w:t>Các hình thức xử lý vi phạm</w:t>
      </w:r>
      <w:bookmarkEnd w:id="103"/>
      <w:bookmarkEnd w:id="104"/>
      <w:bookmarkEnd w:id="105"/>
    </w:p>
    <w:p w14:paraId="01E705CC" w14:textId="5E6CE113" w:rsidR="008A7D34" w:rsidRPr="00C726DB" w:rsidRDefault="008A7D34" w:rsidP="00C4224D">
      <w:pPr>
        <w:pStyle w:val="ListParagraph"/>
        <w:widowControl w:val="0"/>
        <w:tabs>
          <w:tab w:val="left" w:pos="567"/>
        </w:tabs>
        <w:spacing w:before="120" w:after="120"/>
        <w:ind w:left="0" w:firstLine="567"/>
        <w:contextualSpacing w:val="0"/>
        <w:jc w:val="both"/>
        <w:rPr>
          <w:sz w:val="28"/>
          <w:szCs w:val="28"/>
          <w:lang w:val="nl-NL"/>
        </w:rPr>
      </w:pPr>
      <w:r w:rsidRPr="00C726DB">
        <w:rPr>
          <w:sz w:val="28"/>
          <w:szCs w:val="28"/>
          <w:lang w:val="nl-NL"/>
        </w:rPr>
        <w:t>Trường hợp Người đại diện không thực hiện hoặc thực hiện không đúng, không đầy đủ các nghĩa vụ, trách nhiệm của Người đại diện (không phụ thuộc vào việc có thiệt hại phát sinh hay không), đặc biệt đối với những trường hợp Người đại diện không xin ý kiến hoặc xin ý kiến nhưng biểu quyết, quyết định hoặc tham gia ý kiến không theo đúng chỉ đạo của Tổng công ty đối với những nội dung phải xin ý kiến theo quy định tại khoả</w:t>
      </w:r>
      <w:r w:rsidR="00E77556" w:rsidRPr="00C726DB">
        <w:rPr>
          <w:sz w:val="28"/>
          <w:szCs w:val="28"/>
          <w:lang w:val="nl-NL"/>
        </w:rPr>
        <w:t>n 1</w:t>
      </w:r>
      <w:r w:rsidR="008C46CD" w:rsidRPr="00C726DB">
        <w:rPr>
          <w:sz w:val="28"/>
          <w:szCs w:val="28"/>
          <w:lang w:val="nl-NL"/>
        </w:rPr>
        <w:t xml:space="preserve"> </w:t>
      </w:r>
      <w:r w:rsidR="0068576E" w:rsidRPr="00C726DB">
        <w:rPr>
          <w:sz w:val="28"/>
          <w:szCs w:val="28"/>
          <w:lang w:val="nl-NL"/>
        </w:rPr>
        <w:fldChar w:fldCharType="begin"/>
      </w:r>
      <w:r w:rsidR="0068576E" w:rsidRPr="00C726DB">
        <w:rPr>
          <w:sz w:val="28"/>
          <w:szCs w:val="28"/>
          <w:lang w:val="nl-NL"/>
        </w:rPr>
        <w:instrText xml:space="preserve"> REF _Ref486407168 \h </w:instrText>
      </w:r>
      <w:r w:rsidR="000B65C9" w:rsidRPr="00C726DB">
        <w:rPr>
          <w:sz w:val="28"/>
          <w:szCs w:val="28"/>
          <w:lang w:val="nl-NL"/>
        </w:rPr>
        <w:instrText xml:space="preserve"> \* MERGEFORMAT </w:instrText>
      </w:r>
      <w:r w:rsidR="0068576E" w:rsidRPr="00C726DB">
        <w:rPr>
          <w:sz w:val="28"/>
          <w:szCs w:val="28"/>
          <w:lang w:val="nl-NL"/>
        </w:rPr>
      </w:r>
      <w:r w:rsidR="0068576E" w:rsidRPr="00C726DB">
        <w:rPr>
          <w:sz w:val="28"/>
          <w:szCs w:val="28"/>
          <w:lang w:val="nl-NL"/>
        </w:rPr>
        <w:fldChar w:fldCharType="separate"/>
      </w:r>
      <w:r w:rsidR="00C726DB" w:rsidRPr="00C726DB">
        <w:rPr>
          <w:sz w:val="28"/>
          <w:szCs w:val="28"/>
          <w:lang w:val="vi-VN"/>
        </w:rPr>
        <w:t xml:space="preserve">Điều </w:t>
      </w:r>
      <w:r w:rsidR="00C726DB">
        <w:rPr>
          <w:noProof/>
          <w:sz w:val="28"/>
          <w:szCs w:val="28"/>
          <w:lang w:val="vi-VN"/>
        </w:rPr>
        <w:t>10</w:t>
      </w:r>
      <w:r w:rsidR="0068576E" w:rsidRPr="00C726DB">
        <w:rPr>
          <w:sz w:val="28"/>
          <w:szCs w:val="28"/>
          <w:lang w:val="nl-NL"/>
        </w:rPr>
        <w:fldChar w:fldCharType="end"/>
      </w:r>
      <w:r w:rsidR="0068576E" w:rsidRPr="00C726DB">
        <w:rPr>
          <w:sz w:val="28"/>
          <w:szCs w:val="28"/>
          <w:lang w:val="nl-NL"/>
        </w:rPr>
        <w:t xml:space="preserve"> </w:t>
      </w:r>
      <w:r w:rsidRPr="00C726DB">
        <w:rPr>
          <w:sz w:val="28"/>
          <w:szCs w:val="28"/>
          <w:lang w:val="nl-NL"/>
        </w:rPr>
        <w:t xml:space="preserve">Quy chế này thì </w:t>
      </w:r>
      <w:r w:rsidR="007F3C9B" w:rsidRPr="00C726DB">
        <w:rPr>
          <w:sz w:val="28"/>
          <w:szCs w:val="28"/>
          <w:lang w:val="nl-NL"/>
        </w:rPr>
        <w:t xml:space="preserve">Tổng công ty </w:t>
      </w:r>
      <w:r w:rsidRPr="00C726DB">
        <w:rPr>
          <w:sz w:val="28"/>
          <w:szCs w:val="28"/>
          <w:lang w:val="nl-NL"/>
        </w:rPr>
        <w:t>áp dụng các hình thức xử lý sau:</w:t>
      </w:r>
    </w:p>
    <w:p w14:paraId="16D61BD5" w14:textId="77777777" w:rsidR="008A7D34" w:rsidRPr="00C726DB" w:rsidRDefault="008A7D34" w:rsidP="00A06368">
      <w:pPr>
        <w:pStyle w:val="ListParagraph"/>
        <w:widowControl w:val="0"/>
        <w:numPr>
          <w:ilvl w:val="0"/>
          <w:numId w:val="22"/>
        </w:numPr>
        <w:tabs>
          <w:tab w:val="left" w:pos="810"/>
        </w:tabs>
        <w:spacing w:before="120" w:after="120"/>
        <w:ind w:left="0" w:firstLine="540"/>
        <w:contextualSpacing w:val="0"/>
        <w:jc w:val="both"/>
        <w:rPr>
          <w:sz w:val="28"/>
          <w:szCs w:val="28"/>
          <w:lang w:val="nl-NL"/>
        </w:rPr>
      </w:pPr>
      <w:r w:rsidRPr="00C726DB">
        <w:rPr>
          <w:sz w:val="28"/>
          <w:szCs w:val="28"/>
          <w:lang w:val="nl-NL"/>
        </w:rPr>
        <w:t xml:space="preserve">Chấm dứt uỷ quyền đối với Người đại diện là cán bộ </w:t>
      </w:r>
      <w:r w:rsidR="0068576E" w:rsidRPr="00C726DB">
        <w:rPr>
          <w:sz w:val="28"/>
          <w:szCs w:val="28"/>
          <w:lang w:val="nl-NL"/>
        </w:rPr>
        <w:t>chuyên trách</w:t>
      </w:r>
      <w:r w:rsidR="00DF4B4E" w:rsidRPr="00C726DB">
        <w:rPr>
          <w:sz w:val="28"/>
          <w:szCs w:val="28"/>
          <w:lang w:val="vi-VN"/>
        </w:rPr>
        <w:t>, Người đại diện là cán bộ cơ quan Nhà nước;</w:t>
      </w:r>
      <w:r w:rsidR="00516DAF" w:rsidRPr="00C726DB">
        <w:rPr>
          <w:sz w:val="28"/>
          <w:szCs w:val="28"/>
          <w:lang w:val="vi-VN"/>
        </w:rPr>
        <w:t xml:space="preserve"> </w:t>
      </w:r>
      <w:r w:rsidRPr="00C726DB">
        <w:rPr>
          <w:sz w:val="28"/>
          <w:szCs w:val="28"/>
          <w:lang w:val="nl-NL"/>
        </w:rPr>
        <w:t>đồng thời có văn bản thông báo tới các cơ quan có liên quan.</w:t>
      </w:r>
    </w:p>
    <w:p w14:paraId="2EF6811D" w14:textId="77777777" w:rsidR="008A7D34" w:rsidRPr="00C726DB" w:rsidRDefault="008A7D34" w:rsidP="00A06368">
      <w:pPr>
        <w:pStyle w:val="ListParagraph"/>
        <w:widowControl w:val="0"/>
        <w:numPr>
          <w:ilvl w:val="0"/>
          <w:numId w:val="22"/>
        </w:numPr>
        <w:tabs>
          <w:tab w:val="left" w:pos="810"/>
        </w:tabs>
        <w:spacing w:before="120" w:after="120"/>
        <w:ind w:left="0" w:firstLine="540"/>
        <w:contextualSpacing w:val="0"/>
        <w:jc w:val="both"/>
        <w:rPr>
          <w:sz w:val="28"/>
          <w:szCs w:val="28"/>
          <w:lang w:val="nl-NL"/>
        </w:rPr>
      </w:pPr>
      <w:r w:rsidRPr="00C726DB">
        <w:rPr>
          <w:sz w:val="28"/>
          <w:szCs w:val="28"/>
          <w:lang w:val="nl-NL"/>
        </w:rPr>
        <w:t>Chấm dứt uỷ quyền và/hoặc áp dụng các hình thức kỷ luật theo quy định của pháp luật lao động và quy định của Tổ</w:t>
      </w:r>
      <w:r w:rsidR="00D83F1C" w:rsidRPr="00C726DB">
        <w:rPr>
          <w:sz w:val="28"/>
          <w:szCs w:val="28"/>
          <w:lang w:val="nl-NL"/>
        </w:rPr>
        <w:t>ng cô</w:t>
      </w:r>
      <w:r w:rsidRPr="00C726DB">
        <w:rPr>
          <w:sz w:val="28"/>
          <w:szCs w:val="28"/>
          <w:lang w:val="nl-NL"/>
        </w:rPr>
        <w:t>ng ty đối với Người đại diện là cán bộ Tổng công ty.</w:t>
      </w:r>
    </w:p>
    <w:p w14:paraId="41C411FF" w14:textId="39114B93" w:rsidR="0068576E" w:rsidRPr="00C726DB" w:rsidRDefault="0068576E" w:rsidP="00A06368">
      <w:pPr>
        <w:pStyle w:val="ListParagraph"/>
        <w:widowControl w:val="0"/>
        <w:numPr>
          <w:ilvl w:val="0"/>
          <w:numId w:val="22"/>
        </w:numPr>
        <w:tabs>
          <w:tab w:val="left" w:pos="810"/>
        </w:tabs>
        <w:spacing w:before="120" w:after="120"/>
        <w:ind w:left="0" w:firstLine="540"/>
        <w:contextualSpacing w:val="0"/>
        <w:jc w:val="both"/>
        <w:rPr>
          <w:spacing w:val="-6"/>
          <w:sz w:val="28"/>
          <w:szCs w:val="28"/>
          <w:lang w:val="nl-NL"/>
        </w:rPr>
      </w:pPr>
      <w:r w:rsidRPr="00C726DB">
        <w:rPr>
          <w:sz w:val="28"/>
          <w:szCs w:val="28"/>
          <w:lang w:val="nl-NL"/>
        </w:rPr>
        <w:t xml:space="preserve">Đối với Người đại diện khác: Chấm dứt ủy quyền đối với Người đại diện và có văn bản thông báo tới các cơ quan có liên quan. Đồng thời, căn cứ vào thỏa thuận giữa Tổng công ty và Người đại diện (nếu có), </w:t>
      </w:r>
      <w:r w:rsidR="00D83F1C" w:rsidRPr="00C726DB">
        <w:rPr>
          <w:sz w:val="28"/>
          <w:szCs w:val="28"/>
          <w:lang w:val="nl-NL"/>
        </w:rPr>
        <w:t xml:space="preserve">Tổng công ty sẽ áp dụng </w:t>
      </w:r>
      <w:r w:rsidR="00D83F1C" w:rsidRPr="00C726DB">
        <w:rPr>
          <w:spacing w:val="-6"/>
          <w:sz w:val="28"/>
          <w:szCs w:val="28"/>
          <w:lang w:val="nl-NL"/>
        </w:rPr>
        <w:t>những hình thức kỷ luật và trách nhiệm pháp lý khác (nếu c</w:t>
      </w:r>
      <w:r w:rsidR="00E61D03" w:rsidRPr="00C726DB">
        <w:rPr>
          <w:spacing w:val="-6"/>
          <w:sz w:val="28"/>
          <w:szCs w:val="28"/>
          <w:lang w:val="nl-NL"/>
        </w:rPr>
        <w:t>ó</w:t>
      </w:r>
      <w:r w:rsidR="00D83F1C" w:rsidRPr="00C726DB">
        <w:rPr>
          <w:spacing w:val="-6"/>
          <w:sz w:val="28"/>
          <w:szCs w:val="28"/>
          <w:lang w:val="nl-NL"/>
        </w:rPr>
        <w:t>) đối với Người đại diện.</w:t>
      </w:r>
    </w:p>
    <w:p w14:paraId="19F34306" w14:textId="77777777" w:rsidR="0052339B" w:rsidRPr="00C726DB" w:rsidRDefault="008A7D34" w:rsidP="00A06368">
      <w:pPr>
        <w:pStyle w:val="ListParagraph"/>
        <w:widowControl w:val="0"/>
        <w:numPr>
          <w:ilvl w:val="0"/>
          <w:numId w:val="22"/>
        </w:numPr>
        <w:tabs>
          <w:tab w:val="left" w:pos="810"/>
        </w:tabs>
        <w:spacing w:before="120" w:after="120"/>
        <w:ind w:left="0" w:firstLine="540"/>
        <w:contextualSpacing w:val="0"/>
        <w:jc w:val="both"/>
        <w:rPr>
          <w:sz w:val="28"/>
          <w:szCs w:val="28"/>
          <w:lang w:val="nl-NL"/>
        </w:rPr>
      </w:pPr>
      <w:r w:rsidRPr="00C726DB">
        <w:rPr>
          <w:sz w:val="28"/>
          <w:szCs w:val="28"/>
          <w:lang w:val="nl-NL"/>
        </w:rPr>
        <w:t>Ngoài những hình thức xử lý nêu trên, tuỳ theo tính chất và mức độ vi phạm, Người đại diện có thể phải chịu các hình thức kỷ luật và trách nhiệm pháp lý khác do Tổng công ty hoặc cơ quan nhà nước có thẩm quyền áp dụng theo quy định của pháp luật và quy định của Tổng công ty</w:t>
      </w:r>
      <w:r w:rsidR="00B62681" w:rsidRPr="00C726DB">
        <w:rPr>
          <w:sz w:val="28"/>
          <w:szCs w:val="28"/>
          <w:lang w:val="nl-NL"/>
        </w:rPr>
        <w:t>.</w:t>
      </w:r>
    </w:p>
    <w:p w14:paraId="245EF96D" w14:textId="77777777" w:rsidR="00B62410" w:rsidRPr="00C726DB" w:rsidRDefault="00B62410" w:rsidP="00C4224D">
      <w:pPr>
        <w:pStyle w:val="ListParagraph"/>
        <w:widowControl w:val="0"/>
        <w:tabs>
          <w:tab w:val="left" w:pos="810"/>
        </w:tabs>
        <w:spacing w:before="120" w:after="120"/>
        <w:ind w:left="540"/>
        <w:contextualSpacing w:val="0"/>
        <w:jc w:val="both"/>
        <w:rPr>
          <w:sz w:val="28"/>
          <w:szCs w:val="28"/>
          <w:lang w:val="nl-NL"/>
        </w:rPr>
      </w:pPr>
    </w:p>
    <w:p w14:paraId="6A937F92" w14:textId="399117E1" w:rsidR="008A7D34" w:rsidRPr="00C726DB" w:rsidRDefault="00177291" w:rsidP="00C4224D">
      <w:pPr>
        <w:pStyle w:val="Caption"/>
        <w:widowControl w:val="0"/>
        <w:spacing w:before="120" w:after="120"/>
        <w:ind w:firstLine="567"/>
        <w:jc w:val="both"/>
        <w:outlineLvl w:val="0"/>
        <w:rPr>
          <w:sz w:val="28"/>
          <w:szCs w:val="28"/>
          <w:lang w:val="vi-VN"/>
        </w:rPr>
      </w:pPr>
      <w:bookmarkStart w:id="106" w:name="Dieu21"/>
      <w:bookmarkStart w:id="107" w:name="_Toc399509774"/>
      <w:bookmarkStart w:id="108" w:name="_Toc486256237"/>
      <w:bookmarkStart w:id="109" w:name="_Toc103175594"/>
      <w:bookmarkEnd w:id="106"/>
      <w:r w:rsidRPr="00C726DB">
        <w:rPr>
          <w:sz w:val="28"/>
          <w:szCs w:val="28"/>
          <w:lang w:val="nl-NL"/>
        </w:rPr>
        <w:t xml:space="preserve">Điều </w:t>
      </w:r>
      <w:r w:rsidRPr="00C726DB">
        <w:rPr>
          <w:sz w:val="28"/>
          <w:szCs w:val="28"/>
        </w:rPr>
        <w:fldChar w:fldCharType="begin"/>
      </w:r>
      <w:r w:rsidRPr="00C726DB">
        <w:rPr>
          <w:sz w:val="28"/>
          <w:szCs w:val="28"/>
          <w:lang w:val="nl-NL"/>
        </w:rPr>
        <w:instrText xml:space="preserve"> SEQ Điều \* ARABIC </w:instrText>
      </w:r>
      <w:r w:rsidRPr="00C726DB">
        <w:rPr>
          <w:sz w:val="28"/>
          <w:szCs w:val="28"/>
        </w:rPr>
        <w:fldChar w:fldCharType="separate"/>
      </w:r>
      <w:r w:rsidR="00C726DB">
        <w:rPr>
          <w:noProof/>
          <w:sz w:val="28"/>
          <w:szCs w:val="28"/>
          <w:lang w:val="nl-NL"/>
        </w:rPr>
        <w:t>21</w:t>
      </w:r>
      <w:r w:rsidRPr="00C726DB">
        <w:rPr>
          <w:sz w:val="28"/>
          <w:szCs w:val="28"/>
        </w:rPr>
        <w:fldChar w:fldCharType="end"/>
      </w:r>
      <w:r w:rsidRPr="00C726DB">
        <w:rPr>
          <w:sz w:val="28"/>
          <w:szCs w:val="28"/>
          <w:lang w:val="vi-VN"/>
        </w:rPr>
        <w:t xml:space="preserve">. </w:t>
      </w:r>
      <w:r w:rsidR="008A7D34" w:rsidRPr="00C726DB">
        <w:rPr>
          <w:sz w:val="28"/>
          <w:szCs w:val="28"/>
          <w:lang w:val="vi-VN"/>
        </w:rPr>
        <w:t>Trách nhiệm bồi thường vật chất của Người đại diện</w:t>
      </w:r>
      <w:bookmarkEnd w:id="107"/>
      <w:bookmarkEnd w:id="108"/>
      <w:bookmarkEnd w:id="109"/>
    </w:p>
    <w:p w14:paraId="3791EDFD" w14:textId="77777777" w:rsidR="008A7D34" w:rsidRPr="00C726DB" w:rsidRDefault="008A7D34" w:rsidP="00A06368">
      <w:pPr>
        <w:pStyle w:val="ListParagraph"/>
        <w:widowControl w:val="0"/>
        <w:numPr>
          <w:ilvl w:val="0"/>
          <w:numId w:val="23"/>
        </w:numPr>
        <w:tabs>
          <w:tab w:val="left" w:pos="810"/>
        </w:tabs>
        <w:spacing w:before="120" w:after="120"/>
        <w:ind w:left="0" w:firstLine="539"/>
        <w:contextualSpacing w:val="0"/>
        <w:jc w:val="both"/>
        <w:rPr>
          <w:sz w:val="28"/>
          <w:szCs w:val="28"/>
          <w:lang w:val="nl-NL"/>
        </w:rPr>
      </w:pPr>
      <w:r w:rsidRPr="00C726DB">
        <w:rPr>
          <w:sz w:val="28"/>
          <w:szCs w:val="28"/>
          <w:lang w:val="nl-NL"/>
        </w:rPr>
        <w:t>Người đại diện có hành vi vi phạm pháp luật hoặc vi phạm nghĩa vụ Người đại diện, gây thiệt hại vật chất liên quan đến quyền, lợi ích hợp pháp của Tổng công ty tại doanh nghiệp thì phải có trách nhiệm bồi thường, hoàn trả theo quy định của pháp luật và quy định Tổng công ty.</w:t>
      </w:r>
    </w:p>
    <w:p w14:paraId="7463D69A" w14:textId="77777777" w:rsidR="008A7D34" w:rsidRPr="00C726DB" w:rsidRDefault="008A7D34" w:rsidP="00A06368">
      <w:pPr>
        <w:pStyle w:val="ListParagraph"/>
        <w:widowControl w:val="0"/>
        <w:numPr>
          <w:ilvl w:val="0"/>
          <w:numId w:val="23"/>
        </w:numPr>
        <w:tabs>
          <w:tab w:val="left" w:pos="810"/>
        </w:tabs>
        <w:spacing w:before="120" w:after="120"/>
        <w:ind w:left="0" w:firstLine="539"/>
        <w:contextualSpacing w:val="0"/>
        <w:jc w:val="both"/>
        <w:rPr>
          <w:sz w:val="28"/>
          <w:szCs w:val="28"/>
          <w:lang w:val="nl-NL"/>
        </w:rPr>
      </w:pPr>
      <w:r w:rsidRPr="00C726DB">
        <w:rPr>
          <w:sz w:val="28"/>
          <w:szCs w:val="28"/>
          <w:lang w:val="nl-NL"/>
        </w:rPr>
        <w:t>Khi phát hiện Người đại diện gây thiệt hại vật chất đến quyền, lợi ích hợp pháp của Tổng công ty tại doanh nghiệp, Tổng công ty thành lập Hội đồng xử lý trách nhiệm bồi thường, hoàn trả theo quy định của pháp luật và của Tổng công ty. Trường hợp Người đại diện cố ý không thực hiện nghĩa vụ bồi thường, hoàn trả thì sẽ bị khởi kiện ra Tòa án có thẩm quyền theo quy định của pháp luật.</w:t>
      </w:r>
    </w:p>
    <w:p w14:paraId="352CCE07" w14:textId="77777777" w:rsidR="008A7D34" w:rsidRPr="00C726DB" w:rsidRDefault="008A7D34" w:rsidP="00A06368">
      <w:pPr>
        <w:pStyle w:val="ListParagraph"/>
        <w:widowControl w:val="0"/>
        <w:numPr>
          <w:ilvl w:val="0"/>
          <w:numId w:val="23"/>
        </w:numPr>
        <w:tabs>
          <w:tab w:val="left" w:pos="810"/>
        </w:tabs>
        <w:spacing w:before="120" w:after="120"/>
        <w:ind w:left="0" w:firstLine="539"/>
        <w:contextualSpacing w:val="0"/>
        <w:jc w:val="both"/>
        <w:rPr>
          <w:sz w:val="28"/>
          <w:szCs w:val="28"/>
          <w:lang w:val="nl-NL"/>
        </w:rPr>
      </w:pPr>
      <w:r w:rsidRPr="00C726DB">
        <w:rPr>
          <w:sz w:val="28"/>
          <w:szCs w:val="28"/>
          <w:lang w:val="nl-NL"/>
        </w:rPr>
        <w:t>Sau khi thôi hoặc chấm dứt ủy quyền Người đại diện, Người đại diện vẫn phải chịu trách nhiệm về những thiệt hại vật chất phát sinh do Người đại diện gây ra trong thời gian làm Người đại diện.</w:t>
      </w:r>
    </w:p>
    <w:p w14:paraId="0464DABA" w14:textId="2BF7DEEB" w:rsidR="00177291" w:rsidRPr="00C726DB" w:rsidRDefault="00177291" w:rsidP="00C4224D">
      <w:pPr>
        <w:pStyle w:val="Caption"/>
        <w:widowControl w:val="0"/>
        <w:spacing w:before="120" w:after="120"/>
        <w:jc w:val="center"/>
        <w:outlineLvl w:val="0"/>
        <w:rPr>
          <w:sz w:val="28"/>
          <w:szCs w:val="28"/>
          <w:lang w:val="vi-VN"/>
        </w:rPr>
      </w:pPr>
      <w:bookmarkStart w:id="110" w:name="_Toc103175595"/>
      <w:r w:rsidRPr="00C726DB">
        <w:rPr>
          <w:sz w:val="28"/>
          <w:szCs w:val="28"/>
          <w:lang w:val="vi-VN"/>
        </w:rPr>
        <w:lastRenderedPageBreak/>
        <w:t xml:space="preserve">CHƯƠNG </w:t>
      </w:r>
      <w:r w:rsidRPr="00C726DB">
        <w:rPr>
          <w:sz w:val="28"/>
          <w:szCs w:val="28"/>
        </w:rPr>
        <w:fldChar w:fldCharType="begin"/>
      </w:r>
      <w:r w:rsidRPr="00C726DB">
        <w:rPr>
          <w:sz w:val="28"/>
          <w:szCs w:val="28"/>
          <w:lang w:val="vi-VN"/>
        </w:rPr>
        <w:instrText xml:space="preserve"> SEQ CHƯƠNG \* ARABIC </w:instrText>
      </w:r>
      <w:r w:rsidRPr="00C726DB">
        <w:rPr>
          <w:sz w:val="28"/>
          <w:szCs w:val="28"/>
        </w:rPr>
        <w:fldChar w:fldCharType="separate"/>
      </w:r>
      <w:r w:rsidR="00C726DB">
        <w:rPr>
          <w:noProof/>
          <w:sz w:val="28"/>
          <w:szCs w:val="28"/>
          <w:lang w:val="vi-VN"/>
        </w:rPr>
        <w:t>5</w:t>
      </w:r>
      <w:r w:rsidRPr="00C726DB">
        <w:rPr>
          <w:sz w:val="28"/>
          <w:szCs w:val="28"/>
        </w:rPr>
        <w:fldChar w:fldCharType="end"/>
      </w:r>
      <w:r w:rsidR="00AC7883" w:rsidRPr="00C726DB">
        <w:rPr>
          <w:sz w:val="28"/>
          <w:szCs w:val="28"/>
          <w:lang w:val="vi-VN"/>
        </w:rPr>
        <w:t>:</w:t>
      </w:r>
      <w:r w:rsidRPr="00C726DB">
        <w:rPr>
          <w:sz w:val="28"/>
          <w:szCs w:val="28"/>
          <w:lang w:val="vi-VN"/>
        </w:rPr>
        <w:br/>
        <w:t>ĐIỀU KHOẢN THI HÀNH</w:t>
      </w:r>
      <w:bookmarkEnd w:id="110"/>
    </w:p>
    <w:p w14:paraId="2C27CB31" w14:textId="77777777" w:rsidR="008A7D34" w:rsidRPr="00C726DB" w:rsidRDefault="008A7D34" w:rsidP="00C4224D">
      <w:pPr>
        <w:widowControl w:val="0"/>
        <w:spacing w:before="120" w:after="120"/>
        <w:jc w:val="both"/>
        <w:rPr>
          <w:sz w:val="28"/>
          <w:szCs w:val="28"/>
          <w:lang w:val="nl-NL" w:eastAsia="en-US"/>
        </w:rPr>
      </w:pPr>
    </w:p>
    <w:p w14:paraId="0DAAE46E" w14:textId="30026401" w:rsidR="008A7D34" w:rsidRPr="00C726DB" w:rsidRDefault="00177291" w:rsidP="00C4224D">
      <w:pPr>
        <w:pStyle w:val="Caption"/>
        <w:widowControl w:val="0"/>
        <w:spacing w:before="120" w:after="120"/>
        <w:ind w:firstLine="567"/>
        <w:jc w:val="both"/>
        <w:outlineLvl w:val="0"/>
        <w:rPr>
          <w:sz w:val="28"/>
          <w:szCs w:val="28"/>
          <w:lang w:val="vi-VN"/>
        </w:rPr>
      </w:pPr>
      <w:bookmarkStart w:id="111" w:name="Dieu22"/>
      <w:bookmarkStart w:id="112" w:name="_Toc399509776"/>
      <w:bookmarkStart w:id="113" w:name="_Toc486256239"/>
      <w:bookmarkStart w:id="114" w:name="_Toc103175596"/>
      <w:bookmarkEnd w:id="111"/>
      <w:r w:rsidRPr="00C726DB">
        <w:rPr>
          <w:sz w:val="28"/>
          <w:szCs w:val="28"/>
          <w:lang w:val="nl-NL"/>
        </w:rPr>
        <w:t xml:space="preserve">Điều </w:t>
      </w:r>
      <w:r w:rsidRPr="00C726DB">
        <w:rPr>
          <w:sz w:val="28"/>
          <w:szCs w:val="28"/>
        </w:rPr>
        <w:fldChar w:fldCharType="begin"/>
      </w:r>
      <w:r w:rsidRPr="00C726DB">
        <w:rPr>
          <w:sz w:val="28"/>
          <w:szCs w:val="28"/>
          <w:lang w:val="nl-NL"/>
        </w:rPr>
        <w:instrText xml:space="preserve"> SEQ Điều \* ARABIC </w:instrText>
      </w:r>
      <w:r w:rsidRPr="00C726DB">
        <w:rPr>
          <w:sz w:val="28"/>
          <w:szCs w:val="28"/>
        </w:rPr>
        <w:fldChar w:fldCharType="separate"/>
      </w:r>
      <w:r w:rsidR="00C726DB">
        <w:rPr>
          <w:noProof/>
          <w:sz w:val="28"/>
          <w:szCs w:val="28"/>
          <w:lang w:val="nl-NL"/>
        </w:rPr>
        <w:t>22</w:t>
      </w:r>
      <w:r w:rsidRPr="00C726DB">
        <w:rPr>
          <w:sz w:val="28"/>
          <w:szCs w:val="28"/>
        </w:rPr>
        <w:fldChar w:fldCharType="end"/>
      </w:r>
      <w:r w:rsidRPr="00C726DB">
        <w:rPr>
          <w:sz w:val="28"/>
          <w:szCs w:val="28"/>
          <w:lang w:val="vi-VN"/>
        </w:rPr>
        <w:t xml:space="preserve">. </w:t>
      </w:r>
      <w:r w:rsidR="008A7D34" w:rsidRPr="00C726DB">
        <w:rPr>
          <w:sz w:val="28"/>
          <w:szCs w:val="28"/>
          <w:lang w:val="vi-VN"/>
        </w:rPr>
        <w:t>Tổ chức thực hiện</w:t>
      </w:r>
      <w:bookmarkEnd w:id="112"/>
      <w:bookmarkEnd w:id="113"/>
      <w:bookmarkEnd w:id="114"/>
    </w:p>
    <w:p w14:paraId="700A0A54" w14:textId="77777777" w:rsidR="0052339B" w:rsidRPr="00C726DB" w:rsidRDefault="008A7D34" w:rsidP="00A06368">
      <w:pPr>
        <w:widowControl w:val="0"/>
        <w:numPr>
          <w:ilvl w:val="0"/>
          <w:numId w:val="47"/>
        </w:numPr>
        <w:tabs>
          <w:tab w:val="left" w:pos="567"/>
          <w:tab w:val="left" w:pos="851"/>
        </w:tabs>
        <w:spacing w:before="120" w:after="120"/>
        <w:ind w:left="0" w:firstLine="567"/>
        <w:jc w:val="both"/>
        <w:rPr>
          <w:sz w:val="28"/>
          <w:szCs w:val="28"/>
          <w:lang w:val="vi-VN"/>
        </w:rPr>
      </w:pPr>
      <w:r w:rsidRPr="00C726DB">
        <w:rPr>
          <w:iCs/>
          <w:szCs w:val="28"/>
          <w:lang w:val="vi-VN"/>
        </w:rPr>
        <w:t xml:space="preserve"> </w:t>
      </w:r>
      <w:r w:rsidR="0052339B" w:rsidRPr="00C726DB">
        <w:rPr>
          <w:sz w:val="28"/>
          <w:szCs w:val="28"/>
          <w:lang w:val="vi-VN"/>
        </w:rPr>
        <w:t>Quy định này sẽ được sửa đổi, bổ sung và/hoặc thay thế để phù hợp với những thay đổi của pháp luật và điều kiện hoạt động của Tổng công ty. Trường hợp chưa sửa đổi, bổ sung hoặc thay thế kịp thời, sẽ thực hiện theo các quy định hiện hành của pháp luật tại từng thời điểm.</w:t>
      </w:r>
    </w:p>
    <w:p w14:paraId="4C3B2576" w14:textId="70254AE4" w:rsidR="0052339B" w:rsidRPr="00C726DB" w:rsidRDefault="008A7D34" w:rsidP="00A06368">
      <w:pPr>
        <w:widowControl w:val="0"/>
        <w:numPr>
          <w:ilvl w:val="0"/>
          <w:numId w:val="47"/>
        </w:numPr>
        <w:tabs>
          <w:tab w:val="left" w:pos="567"/>
          <w:tab w:val="left" w:pos="851"/>
        </w:tabs>
        <w:spacing w:before="120" w:after="120"/>
        <w:ind w:left="0" w:firstLine="567"/>
        <w:jc w:val="both"/>
        <w:rPr>
          <w:sz w:val="28"/>
          <w:szCs w:val="28"/>
          <w:lang w:val="vi-VN"/>
        </w:rPr>
      </w:pPr>
      <w:r w:rsidRPr="00C726DB">
        <w:rPr>
          <w:sz w:val="28"/>
          <w:szCs w:val="28"/>
          <w:lang w:val="vi-VN"/>
        </w:rPr>
        <w:t>Tổng công ty</w:t>
      </w:r>
      <w:r w:rsidR="000B65C9" w:rsidRPr="00C726DB">
        <w:rPr>
          <w:sz w:val="28"/>
          <w:szCs w:val="28"/>
          <w:lang w:val="vi-VN"/>
        </w:rPr>
        <w:t>;</w:t>
      </w:r>
      <w:r w:rsidR="00451F9F" w:rsidRPr="00C726DB">
        <w:rPr>
          <w:sz w:val="28"/>
          <w:szCs w:val="28"/>
        </w:rPr>
        <w:t xml:space="preserve"> cán bộ của Tổng công ty;</w:t>
      </w:r>
      <w:r w:rsidR="00CB31CD" w:rsidRPr="00C726DB">
        <w:rPr>
          <w:sz w:val="28"/>
          <w:szCs w:val="28"/>
          <w:lang w:val="vi-VN"/>
        </w:rPr>
        <w:t xml:space="preserve"> Người đại diện phần vốn của Tổng công ty tại các doanh nghiệp</w:t>
      </w:r>
      <w:r w:rsidR="000B65C9" w:rsidRPr="00C726DB">
        <w:rPr>
          <w:sz w:val="28"/>
          <w:szCs w:val="28"/>
          <w:lang w:val="vi-VN"/>
        </w:rPr>
        <w:t>;</w:t>
      </w:r>
      <w:r w:rsidRPr="00C726DB">
        <w:rPr>
          <w:sz w:val="28"/>
          <w:szCs w:val="28"/>
          <w:lang w:val="vi-VN"/>
        </w:rPr>
        <w:t xml:space="preserve"> các tổ chức, cá nhân có liên quan có trách nhiệm tuân thủ và tổ chức thực hiện theo đúng các nội dung quy định tại Quy chế này.</w:t>
      </w:r>
    </w:p>
    <w:p w14:paraId="5A3F83C4" w14:textId="6C0BFA03" w:rsidR="00DD5EFF" w:rsidRPr="00C726DB" w:rsidRDefault="00DD5EFF" w:rsidP="00A06368">
      <w:pPr>
        <w:widowControl w:val="0"/>
        <w:numPr>
          <w:ilvl w:val="0"/>
          <w:numId w:val="47"/>
        </w:numPr>
        <w:tabs>
          <w:tab w:val="left" w:pos="567"/>
          <w:tab w:val="left" w:pos="851"/>
        </w:tabs>
        <w:spacing w:before="120" w:after="120"/>
        <w:ind w:left="0" w:firstLine="567"/>
        <w:jc w:val="both"/>
        <w:rPr>
          <w:sz w:val="28"/>
          <w:szCs w:val="28"/>
          <w:lang w:val="vi-VN"/>
        </w:rPr>
      </w:pPr>
      <w:r w:rsidRPr="00C726DB">
        <w:rPr>
          <w:sz w:val="28"/>
          <w:szCs w:val="28"/>
        </w:rPr>
        <w:t>Đối với cán bộ Tổng công ty:</w:t>
      </w:r>
    </w:p>
    <w:p w14:paraId="61B71007" w14:textId="31C48022" w:rsidR="00451F9F" w:rsidRPr="00C726DB" w:rsidRDefault="00451F9F" w:rsidP="00DD5EFF">
      <w:pPr>
        <w:pStyle w:val="ListParagraph"/>
        <w:widowControl w:val="0"/>
        <w:numPr>
          <w:ilvl w:val="0"/>
          <w:numId w:val="53"/>
        </w:numPr>
        <w:tabs>
          <w:tab w:val="left" w:pos="567"/>
          <w:tab w:val="left" w:pos="851"/>
        </w:tabs>
        <w:spacing w:before="120" w:after="120"/>
        <w:ind w:left="0" w:firstLine="540"/>
        <w:contextualSpacing w:val="0"/>
        <w:jc w:val="both"/>
        <w:rPr>
          <w:sz w:val="28"/>
          <w:szCs w:val="28"/>
          <w:lang w:val="vi-VN"/>
        </w:rPr>
      </w:pPr>
      <w:bookmarkStart w:id="115" w:name="_Hlk102740750"/>
      <w:bookmarkStart w:id="116" w:name="_Hlk102746102"/>
      <w:r w:rsidRPr="00C726DB">
        <w:rPr>
          <w:sz w:val="28"/>
          <w:szCs w:val="28"/>
        </w:rPr>
        <w:t>Cán bộ của Tổng công ty được ủy quyền làm Người đại diện</w:t>
      </w:r>
      <w:r w:rsidR="00B054AD" w:rsidRPr="00C726DB">
        <w:rPr>
          <w:sz w:val="28"/>
          <w:szCs w:val="28"/>
        </w:rPr>
        <w:t xml:space="preserve"> (bao gồm: cán bộ Tổng công ty </w:t>
      </w:r>
      <w:r w:rsidR="008E7C01" w:rsidRPr="00C726DB">
        <w:rPr>
          <w:sz w:val="28"/>
          <w:szCs w:val="28"/>
        </w:rPr>
        <w:t xml:space="preserve">là </w:t>
      </w:r>
      <w:r w:rsidR="00DF6C30" w:rsidRPr="00C726DB">
        <w:rPr>
          <w:sz w:val="28"/>
          <w:szCs w:val="28"/>
        </w:rPr>
        <w:t xml:space="preserve">Người đại diện chuyên trách, </w:t>
      </w:r>
      <w:r w:rsidR="008E7C01" w:rsidRPr="00C726DB">
        <w:rPr>
          <w:sz w:val="28"/>
          <w:szCs w:val="28"/>
        </w:rPr>
        <w:t xml:space="preserve">cán bộ Tổng công ty là </w:t>
      </w:r>
      <w:r w:rsidR="00DF6C30" w:rsidRPr="00C726DB">
        <w:rPr>
          <w:sz w:val="28"/>
          <w:szCs w:val="28"/>
        </w:rPr>
        <w:t>Người đại diện không chuyên trách</w:t>
      </w:r>
      <w:r w:rsidR="00B054AD" w:rsidRPr="00C726DB">
        <w:rPr>
          <w:sz w:val="28"/>
          <w:szCs w:val="28"/>
        </w:rPr>
        <w:t>)</w:t>
      </w:r>
      <w:r w:rsidRPr="00C726DB">
        <w:rPr>
          <w:sz w:val="28"/>
          <w:szCs w:val="28"/>
        </w:rPr>
        <w:t xml:space="preserve"> ngoài việc thực hiện các nghĩa vụ nêu tại Quy chế này phải thực hiện các nghĩa vụ khác theo quy định nội bộ của Tổng công ty.</w:t>
      </w:r>
    </w:p>
    <w:p w14:paraId="2A011E09" w14:textId="69363D0C" w:rsidR="001378A8" w:rsidRPr="00C726DB" w:rsidRDefault="001378A8" w:rsidP="00DD5EFF">
      <w:pPr>
        <w:pStyle w:val="ListParagraph"/>
        <w:widowControl w:val="0"/>
        <w:numPr>
          <w:ilvl w:val="0"/>
          <w:numId w:val="53"/>
        </w:numPr>
        <w:tabs>
          <w:tab w:val="left" w:pos="567"/>
          <w:tab w:val="left" w:pos="851"/>
        </w:tabs>
        <w:spacing w:before="120" w:after="120"/>
        <w:ind w:left="0" w:firstLine="540"/>
        <w:contextualSpacing w:val="0"/>
        <w:jc w:val="both"/>
        <w:rPr>
          <w:sz w:val="28"/>
          <w:szCs w:val="28"/>
        </w:rPr>
      </w:pPr>
      <w:bookmarkStart w:id="117" w:name="_Hlk102740582"/>
      <w:bookmarkEnd w:id="115"/>
      <w:r w:rsidRPr="00C726DB">
        <w:rPr>
          <w:sz w:val="28"/>
          <w:szCs w:val="28"/>
        </w:rPr>
        <w:t>Cán bộ Tổng công ty không được ủy quyền làm Người đại diện nhưng tham gia Hội đồng quản trị doanh nghiệp (bao gồm</w:t>
      </w:r>
      <w:r w:rsidR="004E7CF6" w:rsidRPr="00C726DB">
        <w:rPr>
          <w:sz w:val="28"/>
          <w:szCs w:val="28"/>
        </w:rPr>
        <w:t>:</w:t>
      </w:r>
      <w:r w:rsidRPr="00C726DB">
        <w:rPr>
          <w:sz w:val="28"/>
          <w:szCs w:val="28"/>
        </w:rPr>
        <w:t xml:space="preserve"> cán bộ Tổng công ty </w:t>
      </w:r>
      <w:r w:rsidR="004E7CF6" w:rsidRPr="00C726DB">
        <w:rPr>
          <w:sz w:val="28"/>
          <w:szCs w:val="28"/>
        </w:rPr>
        <w:t xml:space="preserve">là </w:t>
      </w:r>
      <w:r w:rsidR="000D2E41" w:rsidRPr="00C726DB">
        <w:rPr>
          <w:sz w:val="28"/>
          <w:szCs w:val="28"/>
        </w:rPr>
        <w:t>cán bộ được cử biệt phái, cán bộ Tổng công ty không là cán bộ được cử biệt phái</w:t>
      </w:r>
      <w:r w:rsidR="004E7CF6" w:rsidRPr="00C726DB">
        <w:rPr>
          <w:sz w:val="28"/>
          <w:szCs w:val="28"/>
        </w:rPr>
        <w:t>)</w:t>
      </w:r>
      <w:r w:rsidR="00DD5EFF" w:rsidRPr="00C726DB">
        <w:rPr>
          <w:sz w:val="28"/>
          <w:szCs w:val="28"/>
        </w:rPr>
        <w:t xml:space="preserve"> phải thực hiện các nghĩa vụ như nêu tại </w:t>
      </w:r>
      <w:r w:rsidR="00DD5EFF" w:rsidRPr="00C726DB">
        <w:rPr>
          <w:sz w:val="28"/>
          <w:szCs w:val="28"/>
        </w:rPr>
        <w:fldChar w:fldCharType="begin"/>
      </w:r>
      <w:r w:rsidR="00DD5EFF" w:rsidRPr="00C726DB">
        <w:rPr>
          <w:sz w:val="28"/>
          <w:szCs w:val="28"/>
        </w:rPr>
        <w:instrText xml:space="preserve"> REF _Ref486407168 \h  \* MERGEFORMAT </w:instrText>
      </w:r>
      <w:r w:rsidR="00DD5EFF" w:rsidRPr="00C726DB">
        <w:rPr>
          <w:sz w:val="28"/>
          <w:szCs w:val="28"/>
        </w:rPr>
      </w:r>
      <w:r w:rsidR="00DD5EFF" w:rsidRPr="00C726DB">
        <w:rPr>
          <w:sz w:val="28"/>
          <w:szCs w:val="28"/>
        </w:rPr>
        <w:fldChar w:fldCharType="separate"/>
      </w:r>
      <w:r w:rsidR="00C726DB" w:rsidRPr="00C726DB">
        <w:rPr>
          <w:sz w:val="28"/>
          <w:szCs w:val="28"/>
        </w:rPr>
        <w:t>Điều 10</w:t>
      </w:r>
      <w:r w:rsidR="00DD5EFF" w:rsidRPr="00C726DB">
        <w:rPr>
          <w:sz w:val="28"/>
          <w:szCs w:val="28"/>
        </w:rPr>
        <w:fldChar w:fldCharType="end"/>
      </w:r>
      <w:r w:rsidR="00DD5EFF" w:rsidRPr="00C726DB">
        <w:rPr>
          <w:sz w:val="28"/>
          <w:szCs w:val="28"/>
        </w:rPr>
        <w:t xml:space="preserve"> Quy chế này. </w:t>
      </w:r>
    </w:p>
    <w:p w14:paraId="570A6468" w14:textId="3830D066" w:rsidR="00DD5EFF" w:rsidRPr="00C726DB" w:rsidRDefault="00DD5EFF" w:rsidP="00DD5EFF">
      <w:pPr>
        <w:pStyle w:val="ListParagraph"/>
        <w:widowControl w:val="0"/>
        <w:numPr>
          <w:ilvl w:val="0"/>
          <w:numId w:val="53"/>
        </w:numPr>
        <w:tabs>
          <w:tab w:val="left" w:pos="567"/>
          <w:tab w:val="left" w:pos="851"/>
        </w:tabs>
        <w:spacing w:before="120" w:after="120"/>
        <w:ind w:left="0" w:firstLine="540"/>
        <w:contextualSpacing w:val="0"/>
        <w:jc w:val="both"/>
        <w:rPr>
          <w:sz w:val="28"/>
          <w:szCs w:val="28"/>
          <w:lang w:val="vi-VN"/>
        </w:rPr>
      </w:pPr>
      <w:r w:rsidRPr="00C726DB">
        <w:rPr>
          <w:sz w:val="28"/>
          <w:szCs w:val="28"/>
        </w:rPr>
        <w:t>Cán bộ Tổng công ty không được ủy quyền làm Người đại diện nhưng tham gia Ban Kiểm soát doanh nghiệp (bao gồm: cán bộ Tổng công ty là cán bộ được cử biệt phái, cán bộ Tổng công ty không là cán bộ được cử biệt phái) phải gửi về Tổng công ty biên bản các cuộc họp Ban Kiểm soát (định kỳ và bất thường), báo cáo Ban Kiểm soát trình Đại hội đồng cổ đông hằng năm.</w:t>
      </w:r>
    </w:p>
    <w:bookmarkEnd w:id="116"/>
    <w:bookmarkEnd w:id="117"/>
    <w:p w14:paraId="1418FDE8" w14:textId="77777777" w:rsidR="0052339B" w:rsidRPr="00C726DB" w:rsidRDefault="008A7D34" w:rsidP="00DD5EFF">
      <w:pPr>
        <w:widowControl w:val="0"/>
        <w:numPr>
          <w:ilvl w:val="0"/>
          <w:numId w:val="47"/>
        </w:numPr>
        <w:tabs>
          <w:tab w:val="left" w:pos="567"/>
          <w:tab w:val="left" w:pos="851"/>
        </w:tabs>
        <w:spacing w:before="120" w:after="120"/>
        <w:ind w:left="0" w:firstLine="567"/>
        <w:jc w:val="both"/>
        <w:rPr>
          <w:sz w:val="28"/>
          <w:szCs w:val="28"/>
          <w:lang w:val="vi-VN"/>
        </w:rPr>
      </w:pPr>
      <w:r w:rsidRPr="00C726DB">
        <w:rPr>
          <w:sz w:val="28"/>
          <w:szCs w:val="28"/>
          <w:lang w:val="vi-VN"/>
        </w:rPr>
        <w:t>Doanh nghiệp có phần vốn của Tổng công ty có trách nhiệm cung cấp đầy đủ các hồ sơ tài liệu, thông tin liên quan đến tình hình hoạt động sản xuất kinh doanh, về việc đầu tư, tình hình tài chính, những nội dung khác (nếu có) cho Người đại diện khi được yêu cầu theo quy định của Luật Doanh nghiệp, Điều lệ của doanh nghiệp.</w:t>
      </w:r>
    </w:p>
    <w:p w14:paraId="1DD15F30" w14:textId="77777777" w:rsidR="008A7D34" w:rsidRPr="00C726DB" w:rsidRDefault="008A7D34" w:rsidP="00DD5EFF">
      <w:pPr>
        <w:widowControl w:val="0"/>
        <w:numPr>
          <w:ilvl w:val="0"/>
          <w:numId w:val="47"/>
        </w:numPr>
        <w:tabs>
          <w:tab w:val="left" w:pos="567"/>
          <w:tab w:val="left" w:pos="851"/>
        </w:tabs>
        <w:spacing w:before="120" w:after="120"/>
        <w:ind w:left="0" w:firstLine="567"/>
        <w:jc w:val="both"/>
        <w:rPr>
          <w:sz w:val="28"/>
          <w:szCs w:val="28"/>
          <w:lang w:val="vi-VN"/>
        </w:rPr>
      </w:pPr>
      <w:r w:rsidRPr="00C726DB">
        <w:rPr>
          <w:sz w:val="28"/>
          <w:szCs w:val="28"/>
          <w:lang w:val="vi-VN"/>
        </w:rPr>
        <w:t>Trong quá trình thực hiện, nếu có phát sinh vướng mắc, đề nghị phản ánh kịp thời cho Tổng công ty để bổ sung, sửa đổi cho phù hợp.</w:t>
      </w:r>
      <w:r w:rsidR="00980A37" w:rsidRPr="00C726DB">
        <w:rPr>
          <w:sz w:val="28"/>
          <w:szCs w:val="28"/>
          <w:lang w:val="vi-VN"/>
        </w:rPr>
        <w:t>/.</w:t>
      </w:r>
    </w:p>
    <w:tbl>
      <w:tblPr>
        <w:tblW w:w="0" w:type="auto"/>
        <w:tblLook w:val="04A0" w:firstRow="1" w:lastRow="0" w:firstColumn="1" w:lastColumn="0" w:noHBand="0" w:noVBand="1"/>
      </w:tblPr>
      <w:tblGrid>
        <w:gridCol w:w="4523"/>
        <w:gridCol w:w="4551"/>
      </w:tblGrid>
      <w:tr w:rsidR="00C726DB" w:rsidRPr="00C726DB" w14:paraId="3AE939AC" w14:textId="77777777" w:rsidTr="00937914">
        <w:tc>
          <w:tcPr>
            <w:tcW w:w="4523" w:type="dxa"/>
          </w:tcPr>
          <w:p w14:paraId="42A00F7E" w14:textId="77777777" w:rsidR="007F3C9B" w:rsidRPr="00C726DB" w:rsidRDefault="007F3C9B" w:rsidP="00C4224D">
            <w:pPr>
              <w:widowControl w:val="0"/>
              <w:tabs>
                <w:tab w:val="left" w:pos="326"/>
                <w:tab w:val="left" w:pos="438"/>
              </w:tabs>
              <w:autoSpaceDE w:val="0"/>
              <w:autoSpaceDN w:val="0"/>
              <w:adjustRightInd w:val="0"/>
              <w:spacing w:before="120" w:after="120"/>
              <w:jc w:val="both"/>
              <w:rPr>
                <w:lang w:val="vi-VN"/>
              </w:rPr>
            </w:pPr>
          </w:p>
        </w:tc>
        <w:tc>
          <w:tcPr>
            <w:tcW w:w="4551" w:type="dxa"/>
          </w:tcPr>
          <w:p w14:paraId="117F1B22" w14:textId="77777777" w:rsidR="007F3C9B" w:rsidRPr="00C726DB" w:rsidRDefault="007F3C9B" w:rsidP="00C4224D">
            <w:pPr>
              <w:widowControl w:val="0"/>
              <w:autoSpaceDE w:val="0"/>
              <w:autoSpaceDN w:val="0"/>
              <w:adjustRightInd w:val="0"/>
              <w:jc w:val="center"/>
              <w:rPr>
                <w:b/>
                <w:sz w:val="28"/>
                <w:szCs w:val="28"/>
                <w:lang w:val="vi-VN"/>
              </w:rPr>
            </w:pPr>
            <w:r w:rsidRPr="00C726DB">
              <w:rPr>
                <w:b/>
                <w:sz w:val="28"/>
                <w:szCs w:val="28"/>
                <w:lang w:val="vi-VN"/>
              </w:rPr>
              <w:t>TM. HỘI ĐỒNG THÀNH VIÊN</w:t>
            </w:r>
          </w:p>
          <w:p w14:paraId="5440B055" w14:textId="77777777" w:rsidR="007F3C9B" w:rsidRPr="00C726DB" w:rsidRDefault="007F3C9B" w:rsidP="00C4224D">
            <w:pPr>
              <w:widowControl w:val="0"/>
              <w:autoSpaceDE w:val="0"/>
              <w:autoSpaceDN w:val="0"/>
              <w:adjustRightInd w:val="0"/>
              <w:jc w:val="center"/>
              <w:rPr>
                <w:b/>
                <w:sz w:val="28"/>
                <w:szCs w:val="28"/>
                <w:lang w:val="vi-VN"/>
              </w:rPr>
            </w:pPr>
            <w:r w:rsidRPr="00C726DB">
              <w:rPr>
                <w:b/>
                <w:sz w:val="28"/>
                <w:szCs w:val="28"/>
                <w:lang w:val="vi-VN"/>
              </w:rPr>
              <w:t>CHỦ TỊCH</w:t>
            </w:r>
          </w:p>
          <w:p w14:paraId="50B98392" w14:textId="77777777" w:rsidR="007F3C9B" w:rsidRPr="00C726DB" w:rsidRDefault="007F3C9B" w:rsidP="00C4224D">
            <w:pPr>
              <w:widowControl w:val="0"/>
              <w:autoSpaceDE w:val="0"/>
              <w:autoSpaceDN w:val="0"/>
              <w:adjustRightInd w:val="0"/>
              <w:jc w:val="center"/>
              <w:rPr>
                <w:b/>
                <w:sz w:val="28"/>
                <w:szCs w:val="28"/>
                <w:lang w:val="vi-VN"/>
              </w:rPr>
            </w:pPr>
          </w:p>
          <w:p w14:paraId="77F957F2" w14:textId="77777777" w:rsidR="007F3C9B" w:rsidRPr="00C726DB" w:rsidRDefault="007F3C9B" w:rsidP="00C4224D">
            <w:pPr>
              <w:widowControl w:val="0"/>
              <w:autoSpaceDE w:val="0"/>
              <w:autoSpaceDN w:val="0"/>
              <w:adjustRightInd w:val="0"/>
              <w:jc w:val="center"/>
              <w:rPr>
                <w:b/>
                <w:sz w:val="28"/>
                <w:szCs w:val="28"/>
                <w:lang w:val="vi-VN"/>
              </w:rPr>
            </w:pPr>
          </w:p>
          <w:p w14:paraId="33AFCBF0" w14:textId="77777777" w:rsidR="00AC7883" w:rsidRPr="00C726DB" w:rsidRDefault="00AC7883" w:rsidP="00C4224D">
            <w:pPr>
              <w:widowControl w:val="0"/>
              <w:autoSpaceDE w:val="0"/>
              <w:autoSpaceDN w:val="0"/>
              <w:adjustRightInd w:val="0"/>
              <w:jc w:val="center"/>
              <w:rPr>
                <w:b/>
                <w:sz w:val="28"/>
                <w:szCs w:val="28"/>
                <w:lang w:val="vi-VN"/>
              </w:rPr>
            </w:pPr>
          </w:p>
          <w:p w14:paraId="7A2F74C0" w14:textId="77777777" w:rsidR="007F3C9B" w:rsidRPr="00C726DB" w:rsidRDefault="007F3C9B" w:rsidP="00C4224D">
            <w:pPr>
              <w:widowControl w:val="0"/>
              <w:autoSpaceDE w:val="0"/>
              <w:autoSpaceDN w:val="0"/>
              <w:adjustRightInd w:val="0"/>
              <w:jc w:val="center"/>
              <w:rPr>
                <w:b/>
                <w:sz w:val="28"/>
                <w:szCs w:val="28"/>
                <w:lang w:val="vi-VN"/>
              </w:rPr>
            </w:pPr>
          </w:p>
          <w:p w14:paraId="099EDD4B" w14:textId="77777777" w:rsidR="0052339B" w:rsidRPr="00C726DB" w:rsidRDefault="0052339B" w:rsidP="00C4224D">
            <w:pPr>
              <w:widowControl w:val="0"/>
              <w:autoSpaceDE w:val="0"/>
              <w:autoSpaceDN w:val="0"/>
              <w:adjustRightInd w:val="0"/>
              <w:jc w:val="center"/>
              <w:rPr>
                <w:b/>
                <w:sz w:val="28"/>
                <w:szCs w:val="28"/>
                <w:lang w:val="vi-VN"/>
              </w:rPr>
            </w:pPr>
          </w:p>
          <w:p w14:paraId="2E9C3D52" w14:textId="16C6BF82" w:rsidR="007F3C9B" w:rsidRPr="00C726DB" w:rsidRDefault="007235F7" w:rsidP="00C4224D">
            <w:pPr>
              <w:widowControl w:val="0"/>
              <w:autoSpaceDE w:val="0"/>
              <w:autoSpaceDN w:val="0"/>
              <w:adjustRightInd w:val="0"/>
              <w:jc w:val="center"/>
              <w:rPr>
                <w:sz w:val="28"/>
                <w:szCs w:val="28"/>
              </w:rPr>
            </w:pPr>
            <w:r w:rsidRPr="00C726DB">
              <w:rPr>
                <w:b/>
                <w:sz w:val="28"/>
                <w:szCs w:val="28"/>
              </w:rPr>
              <w:t xml:space="preserve">Nguyễn </w:t>
            </w:r>
            <w:r w:rsidR="00306585" w:rsidRPr="00C726DB">
              <w:rPr>
                <w:b/>
                <w:sz w:val="28"/>
                <w:szCs w:val="28"/>
              </w:rPr>
              <w:t>Chí Thành</w:t>
            </w:r>
          </w:p>
        </w:tc>
      </w:tr>
    </w:tbl>
    <w:p w14:paraId="20564EE2" w14:textId="77777777" w:rsidR="007F3C9B" w:rsidRPr="00C726DB" w:rsidRDefault="007F3C9B" w:rsidP="00C4224D">
      <w:pPr>
        <w:widowControl w:val="0"/>
        <w:spacing w:before="120" w:after="120"/>
        <w:jc w:val="both"/>
        <w:rPr>
          <w:lang w:val="nl-NL" w:eastAsia="en-US"/>
        </w:rPr>
        <w:sectPr w:rsidR="007F3C9B" w:rsidRPr="00C726DB" w:rsidSect="00815795">
          <w:headerReference w:type="default" r:id="rId12"/>
          <w:footerReference w:type="default" r:id="rId13"/>
          <w:pgSz w:w="11909" w:h="16834" w:code="9"/>
          <w:pgMar w:top="1134" w:right="1134" w:bottom="1134" w:left="1701" w:header="720" w:footer="720" w:gutter="0"/>
          <w:pgNumType w:start="1"/>
          <w:cols w:space="720"/>
          <w:docGrid w:linePitch="360"/>
        </w:sectPr>
      </w:pPr>
    </w:p>
    <w:bookmarkStart w:id="118" w:name="_Toc103175597"/>
    <w:bookmarkEnd w:id="1"/>
    <w:bookmarkEnd w:id="2"/>
    <w:p w14:paraId="2A1CEDF3" w14:textId="525C8537" w:rsidR="0052500B" w:rsidRPr="00C726DB" w:rsidRDefault="0017073D" w:rsidP="00C4224D">
      <w:pPr>
        <w:pStyle w:val="Caption"/>
        <w:widowControl w:val="0"/>
        <w:spacing w:before="120" w:after="120"/>
        <w:jc w:val="center"/>
        <w:outlineLvl w:val="0"/>
        <w:rPr>
          <w:bCs w:val="0"/>
          <w:sz w:val="28"/>
          <w:szCs w:val="28"/>
          <w:lang w:val="nl-NL"/>
        </w:rPr>
      </w:pPr>
      <w:r w:rsidRPr="00C726DB">
        <w:rPr>
          <w:bCs w:val="0"/>
          <w:noProof/>
          <w:sz w:val="28"/>
          <w:szCs w:val="28"/>
        </w:rPr>
        <w:lastRenderedPageBreak/>
        <mc:AlternateContent>
          <mc:Choice Requires="wps">
            <w:drawing>
              <wp:anchor distT="0" distB="0" distL="114300" distR="114300" simplePos="0" relativeHeight="251653632" behindDoc="0" locked="0" layoutInCell="1" allowOverlap="1" wp14:anchorId="4758854F" wp14:editId="213A3DAB">
                <wp:simplePos x="0" y="0"/>
                <wp:positionH relativeFrom="column">
                  <wp:posOffset>1341120</wp:posOffset>
                </wp:positionH>
                <wp:positionV relativeFrom="paragraph">
                  <wp:posOffset>334010</wp:posOffset>
                </wp:positionV>
                <wp:extent cx="3276600" cy="0"/>
                <wp:effectExtent l="11430" t="6350" r="7620" b="1270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4287F" id="Line 5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26.3pt" to="363.6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9sAEAAEgDAAAOAAAAZHJzL2Uyb0RvYy54bWysU8Fu2zAMvQ/YPwi6L3YyNNu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"/>
            </w:pict>
          </mc:Fallback>
        </mc:AlternateContent>
      </w:r>
      <w:bookmarkStart w:id="119" w:name="_Toc399509777"/>
      <w:bookmarkStart w:id="120" w:name="_Toc486256240"/>
      <w:r w:rsidR="0052500B" w:rsidRPr="00C726DB">
        <w:rPr>
          <w:bCs w:val="0"/>
          <w:sz w:val="28"/>
          <w:szCs w:val="28"/>
          <w:lang w:val="nl-NL"/>
        </w:rPr>
        <w:t>PHỤ LỤC</w:t>
      </w:r>
      <w:bookmarkEnd w:id="118"/>
      <w:bookmarkEnd w:id="119"/>
      <w:bookmarkEnd w:id="120"/>
    </w:p>
    <w:p w14:paraId="32E13F72" w14:textId="77777777" w:rsidR="0052500B" w:rsidRPr="00C726DB" w:rsidRDefault="0052500B" w:rsidP="00C4224D">
      <w:pPr>
        <w:widowControl w:val="0"/>
        <w:spacing w:before="120" w:after="120"/>
        <w:jc w:val="both"/>
        <w:rPr>
          <w:b/>
          <w:lang w:val="nl-NL"/>
        </w:rPr>
      </w:pPr>
    </w:p>
    <w:p w14:paraId="064BCCCA" w14:textId="2F5A3B83" w:rsidR="00516DAF" w:rsidRPr="00C726DB" w:rsidRDefault="00516DAF" w:rsidP="00C4224D">
      <w:pPr>
        <w:pStyle w:val="Caption"/>
        <w:widowControl w:val="0"/>
        <w:spacing w:before="120" w:after="120"/>
        <w:jc w:val="both"/>
        <w:outlineLvl w:val="0"/>
        <w:rPr>
          <w:sz w:val="28"/>
          <w:szCs w:val="28"/>
          <w:lang w:val="vi-VN"/>
        </w:rPr>
      </w:pPr>
      <w:bookmarkStart w:id="121" w:name="_Phụ_lục_số_3"/>
      <w:bookmarkStart w:id="122" w:name="_Ref532376667"/>
      <w:bookmarkStart w:id="123" w:name="_Toc103175598"/>
      <w:bookmarkStart w:id="124" w:name="PL01"/>
      <w:bookmarkStart w:id="125" w:name="_Toc399509778"/>
      <w:bookmarkStart w:id="126" w:name="_Toc486256241"/>
      <w:bookmarkEnd w:id="121"/>
      <w:r w:rsidRPr="00C726DB">
        <w:rPr>
          <w:sz w:val="28"/>
          <w:szCs w:val="28"/>
          <w:lang w:val="nl-NL"/>
        </w:rPr>
        <w:t xml:space="preserve">Phụ lục </w:t>
      </w:r>
      <w:r w:rsidRPr="00C726DB">
        <w:rPr>
          <w:sz w:val="28"/>
          <w:szCs w:val="28"/>
        </w:rPr>
        <w:fldChar w:fldCharType="begin"/>
      </w:r>
      <w:r w:rsidRPr="00C726DB">
        <w:rPr>
          <w:sz w:val="28"/>
          <w:szCs w:val="28"/>
          <w:lang w:val="nl-NL"/>
        </w:rPr>
        <w:instrText xml:space="preserve"> SEQ Phụ_lục \* ARABIC </w:instrText>
      </w:r>
      <w:r w:rsidRPr="00C726DB">
        <w:rPr>
          <w:sz w:val="28"/>
          <w:szCs w:val="28"/>
        </w:rPr>
        <w:fldChar w:fldCharType="separate"/>
      </w:r>
      <w:r w:rsidR="00C726DB">
        <w:rPr>
          <w:noProof/>
          <w:sz w:val="28"/>
          <w:szCs w:val="28"/>
          <w:lang w:val="nl-NL"/>
        </w:rPr>
        <w:t>1</w:t>
      </w:r>
      <w:r w:rsidRPr="00C726DB">
        <w:rPr>
          <w:sz w:val="28"/>
          <w:szCs w:val="28"/>
        </w:rPr>
        <w:fldChar w:fldCharType="end"/>
      </w:r>
      <w:bookmarkEnd w:id="122"/>
      <w:r w:rsidRPr="00C726DB">
        <w:rPr>
          <w:sz w:val="28"/>
          <w:szCs w:val="28"/>
          <w:lang w:val="vi-VN"/>
        </w:rPr>
        <w:t>. Mẫu Quyết định ủy quyền đại diện vốn</w:t>
      </w:r>
      <w:bookmarkEnd w:id="123"/>
    </w:p>
    <w:p w14:paraId="24FC02BA" w14:textId="77777777" w:rsidR="00516DAF" w:rsidRPr="00C726DB" w:rsidRDefault="00516DAF" w:rsidP="00C4224D">
      <w:pPr>
        <w:widowControl w:val="0"/>
        <w:spacing w:before="120" w:after="120"/>
        <w:jc w:val="both"/>
        <w:rPr>
          <w:lang w:val="vi-VN"/>
        </w:rPr>
      </w:pPr>
    </w:p>
    <w:tbl>
      <w:tblPr>
        <w:tblW w:w="9648" w:type="dxa"/>
        <w:tblInd w:w="-72" w:type="dxa"/>
        <w:tblLook w:val="01E0" w:firstRow="1" w:lastRow="1" w:firstColumn="1" w:lastColumn="1" w:noHBand="0" w:noVBand="0"/>
      </w:tblPr>
      <w:tblGrid>
        <w:gridCol w:w="4248"/>
        <w:gridCol w:w="5400"/>
      </w:tblGrid>
      <w:tr w:rsidR="00C726DB" w:rsidRPr="00C726DB" w14:paraId="68DD276E" w14:textId="77777777" w:rsidTr="00C70996">
        <w:trPr>
          <w:trHeight w:val="909"/>
        </w:trPr>
        <w:tc>
          <w:tcPr>
            <w:tcW w:w="4248" w:type="dxa"/>
          </w:tcPr>
          <w:bookmarkEnd w:id="124"/>
          <w:bookmarkEnd w:id="125"/>
          <w:bookmarkEnd w:id="126"/>
          <w:p w14:paraId="73016CE3" w14:textId="592DB4F7" w:rsidR="00AF31D4" w:rsidRPr="00C726DB" w:rsidRDefault="0017073D" w:rsidP="00C4224D">
            <w:pPr>
              <w:widowControl w:val="0"/>
              <w:jc w:val="center"/>
              <w:rPr>
                <w:rFonts w:eastAsia="Times New Roman"/>
                <w:b/>
                <w:szCs w:val="22"/>
                <w:lang w:val="nl-NL"/>
              </w:rPr>
            </w:pPr>
            <w:r w:rsidRPr="00C726DB">
              <w:rPr>
                <w:rFonts w:eastAsia="Times New Roman"/>
                <w:b/>
                <w:noProof/>
                <w:szCs w:val="22"/>
                <w:lang w:eastAsia="en-US"/>
              </w:rPr>
              <mc:AlternateContent>
                <mc:Choice Requires="wps">
                  <w:drawing>
                    <wp:anchor distT="0" distB="0" distL="114300" distR="114300" simplePos="0" relativeHeight="251654656" behindDoc="0" locked="0" layoutInCell="1" allowOverlap="1" wp14:anchorId="29FEF03B" wp14:editId="757D0B76">
                      <wp:simplePos x="0" y="0"/>
                      <wp:positionH relativeFrom="column">
                        <wp:posOffset>704215</wp:posOffset>
                      </wp:positionH>
                      <wp:positionV relativeFrom="paragraph">
                        <wp:posOffset>433705</wp:posOffset>
                      </wp:positionV>
                      <wp:extent cx="950595" cy="0"/>
                      <wp:effectExtent l="5080" t="8255" r="6350" b="10795"/>
                      <wp:wrapNone/>
                      <wp:docPr id="1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1F6D8" id="AutoShape 51" o:spid="_x0000_s1026" type="#_x0000_t32" style="position:absolute;margin-left:55.45pt;margin-top:34.15pt;width:74.8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betQ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"/>
                  </w:pict>
                </mc:Fallback>
              </mc:AlternateContent>
            </w:r>
            <w:r w:rsidR="00AF31D4" w:rsidRPr="00C726DB">
              <w:rPr>
                <w:rFonts w:eastAsia="Times New Roman"/>
                <w:b/>
                <w:szCs w:val="22"/>
                <w:lang w:val="nl-NL"/>
              </w:rPr>
              <w:t>TỔNG CÔNG TY ĐẦU TƯ</w:t>
            </w:r>
          </w:p>
          <w:p w14:paraId="18BB4012" w14:textId="77777777" w:rsidR="00AF31D4" w:rsidRPr="00C726DB" w:rsidRDefault="00AF31D4" w:rsidP="00C4224D">
            <w:pPr>
              <w:widowControl w:val="0"/>
              <w:jc w:val="center"/>
              <w:rPr>
                <w:rFonts w:eastAsia="Times New Roman"/>
                <w:b/>
                <w:szCs w:val="22"/>
                <w:lang w:val="nl-NL"/>
              </w:rPr>
            </w:pPr>
            <w:r w:rsidRPr="00C726DB">
              <w:rPr>
                <w:rFonts w:eastAsia="Times New Roman"/>
                <w:b/>
                <w:szCs w:val="22"/>
                <w:lang w:val="nl-NL"/>
              </w:rPr>
              <w:t>VÀ KINH DOANH VỐN NHÀ NƯỚC</w:t>
            </w:r>
          </w:p>
          <w:p w14:paraId="6295B2E7" w14:textId="77777777" w:rsidR="00AF31D4" w:rsidRPr="00C726DB" w:rsidRDefault="00AF31D4" w:rsidP="00C4224D">
            <w:pPr>
              <w:widowControl w:val="0"/>
              <w:jc w:val="center"/>
              <w:rPr>
                <w:rFonts w:eastAsia="Times New Roman"/>
                <w:b/>
                <w:szCs w:val="28"/>
                <w:lang w:val="nl-NL"/>
              </w:rPr>
            </w:pPr>
          </w:p>
        </w:tc>
        <w:tc>
          <w:tcPr>
            <w:tcW w:w="5400" w:type="dxa"/>
          </w:tcPr>
          <w:p w14:paraId="23FD22E2" w14:textId="77777777" w:rsidR="00AF31D4" w:rsidRPr="00C726DB" w:rsidRDefault="00AF31D4" w:rsidP="00C4224D">
            <w:pPr>
              <w:widowControl w:val="0"/>
              <w:jc w:val="center"/>
              <w:rPr>
                <w:rFonts w:eastAsia="Times New Roman"/>
                <w:b/>
                <w:szCs w:val="22"/>
                <w:lang w:val="nl-NL"/>
              </w:rPr>
            </w:pPr>
            <w:r w:rsidRPr="00C726DB">
              <w:rPr>
                <w:rFonts w:eastAsia="Times New Roman"/>
                <w:b/>
                <w:szCs w:val="22"/>
                <w:lang w:val="nl-NL"/>
              </w:rPr>
              <w:t>CỘNG HOÀ XÃ HỘI CHỦ NGHĨA VIỆT NAM</w:t>
            </w:r>
          </w:p>
          <w:p w14:paraId="412FFF35" w14:textId="77777777" w:rsidR="00AF31D4" w:rsidRPr="00C726DB" w:rsidRDefault="00AF31D4" w:rsidP="00C4224D">
            <w:pPr>
              <w:widowControl w:val="0"/>
              <w:jc w:val="center"/>
              <w:rPr>
                <w:rFonts w:eastAsia="Times New Roman"/>
                <w:b/>
                <w:sz w:val="28"/>
                <w:szCs w:val="28"/>
              </w:rPr>
            </w:pPr>
            <w:r w:rsidRPr="00C726DB">
              <w:rPr>
                <w:rFonts w:eastAsia="Times New Roman"/>
                <w:b/>
                <w:sz w:val="28"/>
                <w:szCs w:val="28"/>
              </w:rPr>
              <w:t>Độc lập - Tự do - Hạnh phúc</w:t>
            </w:r>
          </w:p>
          <w:p w14:paraId="695E7C8D" w14:textId="11DE70F2" w:rsidR="00AF31D4" w:rsidRPr="00C726DB" w:rsidRDefault="0017073D" w:rsidP="00C4224D">
            <w:pPr>
              <w:widowControl w:val="0"/>
              <w:jc w:val="center"/>
              <w:rPr>
                <w:rFonts w:eastAsia="Times New Roman"/>
                <w:b/>
                <w:szCs w:val="28"/>
              </w:rPr>
            </w:pPr>
            <w:r w:rsidRPr="00C726DB">
              <w:rPr>
                <w:rFonts w:eastAsia="Times New Roman"/>
                <w:b/>
                <w:noProof/>
                <w:szCs w:val="28"/>
                <w:lang w:eastAsia="en-US"/>
              </w:rPr>
              <mc:AlternateContent>
                <mc:Choice Requires="wps">
                  <w:drawing>
                    <wp:anchor distT="0" distB="0" distL="114300" distR="114300" simplePos="0" relativeHeight="251655680" behindDoc="0" locked="0" layoutInCell="1" allowOverlap="1" wp14:anchorId="3452DAAE" wp14:editId="11B2C28E">
                      <wp:simplePos x="0" y="0"/>
                      <wp:positionH relativeFrom="column">
                        <wp:posOffset>594995</wp:posOffset>
                      </wp:positionH>
                      <wp:positionV relativeFrom="paragraph">
                        <wp:posOffset>53975</wp:posOffset>
                      </wp:positionV>
                      <wp:extent cx="2106930" cy="0"/>
                      <wp:effectExtent l="12065" t="8255" r="5080" b="10795"/>
                      <wp:wrapNone/>
                      <wp:docPr id="1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96CCF" id="AutoShape 52" o:spid="_x0000_s1026" type="#_x0000_t32" style="position:absolute;margin-left:46.85pt;margin-top:4.25pt;width:165.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WG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"/>
                  </w:pict>
                </mc:Fallback>
              </mc:AlternateContent>
            </w:r>
          </w:p>
        </w:tc>
      </w:tr>
      <w:tr w:rsidR="00C726DB" w:rsidRPr="00C726DB" w14:paraId="32FA3682" w14:textId="77777777" w:rsidTr="00C70996">
        <w:trPr>
          <w:trHeight w:val="531"/>
        </w:trPr>
        <w:tc>
          <w:tcPr>
            <w:tcW w:w="4248" w:type="dxa"/>
          </w:tcPr>
          <w:p w14:paraId="073E8A9F" w14:textId="77777777" w:rsidR="00AF31D4" w:rsidRPr="00C726DB" w:rsidRDefault="00AF31D4" w:rsidP="00C4224D">
            <w:pPr>
              <w:widowControl w:val="0"/>
              <w:spacing w:before="120" w:after="120"/>
              <w:jc w:val="center"/>
              <w:rPr>
                <w:rFonts w:eastAsia="Times New Roman"/>
                <w:sz w:val="26"/>
                <w:szCs w:val="26"/>
              </w:rPr>
            </w:pPr>
            <w:r w:rsidRPr="00C726DB">
              <w:rPr>
                <w:rFonts w:eastAsia="Times New Roman"/>
                <w:sz w:val="26"/>
                <w:szCs w:val="26"/>
              </w:rPr>
              <w:t>Số:            /QĐ-ĐTKDV</w:t>
            </w:r>
          </w:p>
        </w:tc>
        <w:tc>
          <w:tcPr>
            <w:tcW w:w="5400" w:type="dxa"/>
          </w:tcPr>
          <w:p w14:paraId="05589935" w14:textId="77777777" w:rsidR="00AF31D4" w:rsidRPr="00C726DB" w:rsidRDefault="00AF31D4" w:rsidP="00C4224D">
            <w:pPr>
              <w:widowControl w:val="0"/>
              <w:spacing w:before="120" w:after="120"/>
              <w:jc w:val="right"/>
              <w:rPr>
                <w:rFonts w:eastAsia="Times New Roman"/>
                <w:b/>
                <w:sz w:val="28"/>
                <w:szCs w:val="28"/>
              </w:rPr>
            </w:pPr>
            <w:r w:rsidRPr="00C726DB">
              <w:rPr>
                <w:rFonts w:eastAsia="Times New Roman"/>
                <w:i/>
                <w:sz w:val="28"/>
                <w:szCs w:val="28"/>
              </w:rPr>
              <w:t xml:space="preserve">   Hà Nội, ngày ….. tháng ….. năm …..</w:t>
            </w:r>
          </w:p>
        </w:tc>
      </w:tr>
    </w:tbl>
    <w:p w14:paraId="4409F22B" w14:textId="77777777" w:rsidR="00AF31D4" w:rsidRPr="00C726DB" w:rsidRDefault="00AF31D4" w:rsidP="00C4224D">
      <w:pPr>
        <w:widowControl w:val="0"/>
        <w:spacing w:before="120" w:after="120"/>
        <w:jc w:val="both"/>
        <w:rPr>
          <w:b/>
          <w:sz w:val="4"/>
          <w:szCs w:val="28"/>
        </w:rPr>
      </w:pPr>
    </w:p>
    <w:p w14:paraId="4C9C2666" w14:textId="77777777" w:rsidR="00AF31D4" w:rsidRPr="00C726DB" w:rsidRDefault="00AF31D4" w:rsidP="00C4224D">
      <w:pPr>
        <w:widowControl w:val="0"/>
        <w:jc w:val="center"/>
        <w:rPr>
          <w:b/>
          <w:sz w:val="28"/>
          <w:szCs w:val="28"/>
        </w:rPr>
      </w:pPr>
      <w:r w:rsidRPr="00C726DB">
        <w:rPr>
          <w:b/>
          <w:sz w:val="28"/>
          <w:szCs w:val="28"/>
        </w:rPr>
        <w:t>QUYẾT ĐỊNH</w:t>
      </w:r>
    </w:p>
    <w:p w14:paraId="1D79FB89" w14:textId="77777777" w:rsidR="00AF31D4" w:rsidRPr="00C726DB" w:rsidRDefault="00AF31D4" w:rsidP="00C4224D">
      <w:pPr>
        <w:widowControl w:val="0"/>
        <w:jc w:val="center"/>
        <w:rPr>
          <w:b/>
          <w:sz w:val="28"/>
          <w:szCs w:val="28"/>
        </w:rPr>
      </w:pPr>
      <w:r w:rsidRPr="00C726DB">
        <w:rPr>
          <w:b/>
          <w:sz w:val="28"/>
          <w:szCs w:val="28"/>
        </w:rPr>
        <w:t>Về việc uỷ quyền đại diện phần vốn của Tổng công ty Đầu tư</w:t>
      </w:r>
    </w:p>
    <w:p w14:paraId="6BB3807F" w14:textId="77777777" w:rsidR="00AF31D4" w:rsidRPr="00C726DB" w:rsidRDefault="00AF31D4" w:rsidP="00C4224D">
      <w:pPr>
        <w:widowControl w:val="0"/>
        <w:jc w:val="center"/>
        <w:rPr>
          <w:b/>
          <w:sz w:val="28"/>
          <w:szCs w:val="28"/>
        </w:rPr>
      </w:pPr>
      <w:r w:rsidRPr="00C726DB">
        <w:rPr>
          <w:b/>
          <w:sz w:val="28"/>
          <w:szCs w:val="28"/>
        </w:rPr>
        <w:t>và kinh doanh vốn nhà nước tại ….</w:t>
      </w:r>
    </w:p>
    <w:p w14:paraId="60557E26" w14:textId="669DDD74" w:rsidR="00AF31D4" w:rsidRPr="00C726DB" w:rsidRDefault="0017073D" w:rsidP="00C4224D">
      <w:pPr>
        <w:widowControl w:val="0"/>
        <w:spacing w:before="240" w:after="120"/>
        <w:jc w:val="center"/>
        <w:rPr>
          <w:b/>
          <w:sz w:val="28"/>
          <w:szCs w:val="28"/>
        </w:rPr>
      </w:pPr>
      <w:r w:rsidRPr="00C726DB">
        <w:rPr>
          <w:b/>
          <w:noProof/>
          <w:lang w:eastAsia="en-US"/>
        </w:rPr>
        <mc:AlternateContent>
          <mc:Choice Requires="wps">
            <w:drawing>
              <wp:anchor distT="0" distB="0" distL="114300" distR="114300" simplePos="0" relativeHeight="251656704" behindDoc="0" locked="0" layoutInCell="1" allowOverlap="1" wp14:anchorId="699C177B" wp14:editId="4C369FD0">
                <wp:simplePos x="0" y="0"/>
                <wp:positionH relativeFrom="column">
                  <wp:posOffset>2276475</wp:posOffset>
                </wp:positionH>
                <wp:positionV relativeFrom="paragraph">
                  <wp:posOffset>85090</wp:posOffset>
                </wp:positionV>
                <wp:extent cx="1257935" cy="0"/>
                <wp:effectExtent l="13335" t="7620" r="5080" b="11430"/>
                <wp:wrapNone/>
                <wp:docPr id="1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583CD" id="AutoShape 53" o:spid="_x0000_s1026" type="#_x0000_t32" style="position:absolute;margin-left:179.25pt;margin-top:6.7pt;width:99.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tpuAEAAFYDAAAOAAAAZHJzL2Uyb0RvYy54bWysU8Fu2zAMvQ/YPwi6L44zZF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"/>
            </w:pict>
          </mc:Fallback>
        </mc:AlternateContent>
      </w:r>
      <w:r w:rsidR="00AF31D4" w:rsidRPr="00C726DB">
        <w:rPr>
          <w:b/>
          <w:sz w:val="28"/>
          <w:szCs w:val="28"/>
        </w:rPr>
        <w:t>TỔNG GIÁM ĐỐC</w:t>
      </w:r>
    </w:p>
    <w:p w14:paraId="4AD554F1" w14:textId="735841AF" w:rsidR="00516DAF" w:rsidRPr="00C726DB" w:rsidRDefault="008112A7" w:rsidP="00C4224D">
      <w:pPr>
        <w:widowControl w:val="0"/>
        <w:spacing w:before="120" w:after="120"/>
        <w:ind w:firstLine="720"/>
        <w:jc w:val="both"/>
        <w:rPr>
          <w:sz w:val="28"/>
          <w:szCs w:val="28"/>
        </w:rPr>
      </w:pPr>
      <w:r w:rsidRPr="00C726DB">
        <w:rPr>
          <w:sz w:val="28"/>
          <w:szCs w:val="28"/>
          <w:lang w:val="vi-VN"/>
        </w:rPr>
        <w:t xml:space="preserve">Căn cứ Luật Doanh nghiệp số </w:t>
      </w:r>
      <w:r w:rsidRPr="00C726DB">
        <w:rPr>
          <w:sz w:val="28"/>
          <w:szCs w:val="28"/>
        </w:rPr>
        <w:t>59</w:t>
      </w:r>
      <w:r w:rsidRPr="00C726DB">
        <w:rPr>
          <w:sz w:val="28"/>
          <w:szCs w:val="28"/>
          <w:lang w:val="vi-VN"/>
        </w:rPr>
        <w:t>/20</w:t>
      </w:r>
      <w:r w:rsidRPr="00C726DB">
        <w:rPr>
          <w:sz w:val="28"/>
          <w:szCs w:val="28"/>
        </w:rPr>
        <w:t>20</w:t>
      </w:r>
      <w:r w:rsidRPr="00C726DB">
        <w:rPr>
          <w:sz w:val="28"/>
          <w:szCs w:val="28"/>
          <w:lang w:val="vi-VN"/>
        </w:rPr>
        <w:t>/QH1</w:t>
      </w:r>
      <w:r w:rsidRPr="00C726DB">
        <w:rPr>
          <w:sz w:val="28"/>
          <w:szCs w:val="28"/>
        </w:rPr>
        <w:t>4</w:t>
      </w:r>
      <w:r w:rsidRPr="00C726DB">
        <w:rPr>
          <w:sz w:val="28"/>
          <w:szCs w:val="28"/>
          <w:lang w:val="vi-VN"/>
        </w:rPr>
        <w:t xml:space="preserve"> được Quốc hội khóa XI</w:t>
      </w:r>
      <w:r w:rsidRPr="00C726DB">
        <w:rPr>
          <w:sz w:val="28"/>
          <w:szCs w:val="28"/>
        </w:rPr>
        <w:t>V</w:t>
      </w:r>
      <w:r w:rsidRPr="00C726DB">
        <w:rPr>
          <w:sz w:val="28"/>
          <w:szCs w:val="28"/>
          <w:lang w:val="vi-VN"/>
        </w:rPr>
        <w:t xml:space="preserve">, kỳ họp thứ </w:t>
      </w:r>
      <w:r w:rsidRPr="00C726DB">
        <w:rPr>
          <w:sz w:val="28"/>
          <w:szCs w:val="28"/>
        </w:rPr>
        <w:t>9</w:t>
      </w:r>
      <w:r w:rsidRPr="00C726DB">
        <w:rPr>
          <w:sz w:val="28"/>
          <w:szCs w:val="28"/>
          <w:lang w:val="vi-VN"/>
        </w:rPr>
        <w:t xml:space="preserve"> thông qua ngày </w:t>
      </w:r>
      <w:r w:rsidRPr="00C726DB">
        <w:rPr>
          <w:sz w:val="28"/>
          <w:szCs w:val="28"/>
        </w:rPr>
        <w:t>17/6/2020</w:t>
      </w:r>
      <w:r w:rsidR="00516DAF" w:rsidRPr="00C726DB">
        <w:rPr>
          <w:sz w:val="28"/>
          <w:szCs w:val="28"/>
        </w:rPr>
        <w:t>;</w:t>
      </w:r>
    </w:p>
    <w:p w14:paraId="752872EC" w14:textId="77777777" w:rsidR="00C16C3F" w:rsidRPr="00C726DB" w:rsidRDefault="00C16C3F" w:rsidP="00C4224D">
      <w:pPr>
        <w:widowControl w:val="0"/>
        <w:spacing w:before="120" w:after="120"/>
        <w:ind w:firstLine="720"/>
        <w:jc w:val="both"/>
        <w:rPr>
          <w:sz w:val="28"/>
          <w:szCs w:val="28"/>
          <w:lang w:val="vi-VN"/>
        </w:rPr>
      </w:pPr>
      <w:r w:rsidRPr="00C726DB">
        <w:rPr>
          <w:sz w:val="28"/>
          <w:szCs w:val="28"/>
          <w:lang w:val="vi-VN"/>
        </w:rPr>
        <w:t>Căn cứ Nghị định số 151/2013/NĐ-CP ngày 01/11/2013 của Chính phủ về chức năng, nhiệm vụ và cơ chế hoạt động của Tổng công ty Đầu tư và kinh doanh vốn nhà nước;</w:t>
      </w:r>
    </w:p>
    <w:p w14:paraId="2BCDAB9E" w14:textId="77777777" w:rsidR="00C16C3F" w:rsidRPr="00C726DB" w:rsidRDefault="00C16C3F" w:rsidP="00C4224D">
      <w:pPr>
        <w:widowControl w:val="0"/>
        <w:spacing w:before="120" w:after="120"/>
        <w:ind w:firstLine="720"/>
        <w:jc w:val="both"/>
        <w:rPr>
          <w:sz w:val="28"/>
          <w:szCs w:val="28"/>
          <w:lang w:val="vi-VN"/>
        </w:rPr>
      </w:pPr>
      <w:r w:rsidRPr="00C726DB">
        <w:rPr>
          <w:sz w:val="28"/>
          <w:szCs w:val="28"/>
          <w:lang w:val="vi-VN"/>
        </w:rPr>
        <w:t>Căn cứ Nghị định số 147/2017/NĐ-CP ngày 25/12/2017 của Chính phủ sửa đổi, bổ sung một số điều của Nghị định 151/2013/NĐ-CP ngày 01/11/2013 của Chính phủ về chức năng, nhiệm vụ và cơ chế hoạt động của Tổng công ty Đầu tư và kinh doanh vốn nhà nước;</w:t>
      </w:r>
    </w:p>
    <w:p w14:paraId="0C3D84D3" w14:textId="77777777" w:rsidR="00C16C3F" w:rsidRPr="00C726DB" w:rsidRDefault="00C16C3F" w:rsidP="00C4224D">
      <w:pPr>
        <w:widowControl w:val="0"/>
        <w:spacing w:before="120" w:after="120"/>
        <w:ind w:firstLine="720"/>
        <w:jc w:val="both"/>
        <w:rPr>
          <w:sz w:val="28"/>
          <w:szCs w:val="28"/>
          <w:lang w:val="vi-VN"/>
        </w:rPr>
      </w:pPr>
      <w:r w:rsidRPr="00C726DB">
        <w:rPr>
          <w:sz w:val="28"/>
          <w:szCs w:val="28"/>
          <w:lang w:val="vi-VN"/>
        </w:rPr>
        <w:t>Căn cứ Nghị định số 148/2017/NĐ-CP ngày 25/12/2017 của Chính phủ về Điều lệ tổ chức và hoạt động của Tổng công ty Đầu tư và kinh doanh vốn nhà nước;</w:t>
      </w:r>
    </w:p>
    <w:p w14:paraId="0FCDA089" w14:textId="726A0488" w:rsidR="00601E52" w:rsidRPr="00C726DB" w:rsidRDefault="00601E52" w:rsidP="00C4224D">
      <w:pPr>
        <w:widowControl w:val="0"/>
        <w:spacing w:before="120" w:after="120"/>
        <w:ind w:firstLine="720"/>
        <w:jc w:val="both"/>
        <w:rPr>
          <w:sz w:val="28"/>
          <w:szCs w:val="28"/>
          <w:lang w:val="vi-VN"/>
        </w:rPr>
      </w:pPr>
      <w:r w:rsidRPr="00C726DB">
        <w:rPr>
          <w:sz w:val="28"/>
          <w:szCs w:val="28"/>
          <w:lang w:val="vi-VN"/>
        </w:rPr>
        <w:t>Căn cứ Quyết định số 25/QĐ-</w:t>
      </w:r>
      <w:r w:rsidR="005941B2" w:rsidRPr="00C726DB">
        <w:rPr>
          <w:sz w:val="28"/>
          <w:szCs w:val="28"/>
          <w:lang w:val="vi-VN"/>
        </w:rPr>
        <w:t>ĐTKDV.HĐTV</w:t>
      </w:r>
      <w:r w:rsidRPr="00C726DB">
        <w:rPr>
          <w:sz w:val="28"/>
          <w:szCs w:val="28"/>
          <w:lang w:val="vi-VN"/>
        </w:rPr>
        <w:t xml:space="preserve"> ngày 30/3/2018 của Hội đồng thành viên Tổng công ty Đầu tư và kinh doanh vốn nhà nước về việc ban hành Quy chế tổ chức và hoạt động của Hội đồng thành viên Tổng công ty Đầu tư và kinh doanh vốn nhà nước;</w:t>
      </w:r>
    </w:p>
    <w:p w14:paraId="18416742" w14:textId="537A4E5C" w:rsidR="005941B2" w:rsidRPr="00C726DB" w:rsidRDefault="005941B2" w:rsidP="00C4224D">
      <w:pPr>
        <w:widowControl w:val="0"/>
        <w:spacing w:before="120" w:after="120"/>
        <w:ind w:firstLine="720"/>
        <w:jc w:val="both"/>
        <w:rPr>
          <w:sz w:val="28"/>
          <w:szCs w:val="28"/>
        </w:rPr>
      </w:pPr>
      <w:r w:rsidRPr="00C726DB">
        <w:rPr>
          <w:sz w:val="28"/>
          <w:szCs w:val="28"/>
        </w:rPr>
        <w:t>Căn cứ Quyết định số 26/QĐ-ĐTKDV.HĐTV ngày 29/4/2022 của Hội đồng thành viên Tổng công ty Đầu tư và kinh doanh vốn nhà nước về việc sửa đổi, bổ sung một số Điều của Quy chế tổ chức và hoạt động của Hội đồng thành viên Tổng công ty Đầu tư và kinh doanh vốn nhà nước ban hành kèm theo Quyết định số 25/QĐ-ĐTKDV.HĐTV ngày 30/3/2018 của Hội đồng thành viên Tổng công ty Đầu tư và kinh doanh vốn nhà nước;</w:t>
      </w:r>
    </w:p>
    <w:p w14:paraId="5E94685B" w14:textId="2D5FC7F5" w:rsidR="00AF31D4" w:rsidRPr="00C726DB" w:rsidRDefault="00AF31D4" w:rsidP="00C4224D">
      <w:pPr>
        <w:widowControl w:val="0"/>
        <w:spacing w:before="120" w:after="120"/>
        <w:ind w:firstLine="720"/>
        <w:jc w:val="both"/>
        <w:rPr>
          <w:sz w:val="28"/>
          <w:szCs w:val="28"/>
          <w:lang w:val="nl-NL"/>
        </w:rPr>
      </w:pPr>
      <w:r w:rsidRPr="00C726DB">
        <w:rPr>
          <w:sz w:val="28"/>
          <w:szCs w:val="28"/>
          <w:lang w:val="nl-NL"/>
        </w:rPr>
        <w:t xml:space="preserve">Căn cứ Quyết định số </w:t>
      </w:r>
      <w:r w:rsidR="000E650D" w:rsidRPr="00C726DB">
        <w:rPr>
          <w:sz w:val="28"/>
          <w:szCs w:val="28"/>
          <w:lang w:val="nl-NL"/>
        </w:rPr>
        <w:t>…….</w:t>
      </w:r>
      <w:r w:rsidRPr="00C726DB">
        <w:rPr>
          <w:sz w:val="28"/>
          <w:szCs w:val="28"/>
          <w:lang w:val="nl-NL"/>
        </w:rPr>
        <w:t>/QĐ-</w:t>
      </w:r>
      <w:r w:rsidR="005941B2" w:rsidRPr="00C726DB">
        <w:rPr>
          <w:sz w:val="28"/>
          <w:szCs w:val="28"/>
          <w:lang w:val="nl-NL"/>
        </w:rPr>
        <w:t>ĐTKDV.HĐTV</w:t>
      </w:r>
      <w:r w:rsidRPr="00C726DB">
        <w:rPr>
          <w:sz w:val="28"/>
          <w:szCs w:val="28"/>
          <w:lang w:val="nl-NL"/>
        </w:rPr>
        <w:t xml:space="preserve"> ngày </w:t>
      </w:r>
      <w:r w:rsidR="000E650D" w:rsidRPr="00C726DB">
        <w:rPr>
          <w:sz w:val="28"/>
          <w:szCs w:val="28"/>
          <w:lang w:val="nl-NL"/>
        </w:rPr>
        <w:t>…..</w:t>
      </w:r>
      <w:r w:rsidRPr="00C726DB">
        <w:rPr>
          <w:sz w:val="28"/>
          <w:szCs w:val="28"/>
          <w:lang w:val="nl-NL"/>
        </w:rPr>
        <w:t>/</w:t>
      </w:r>
      <w:r w:rsidR="000E650D" w:rsidRPr="00C726DB">
        <w:rPr>
          <w:sz w:val="28"/>
          <w:szCs w:val="28"/>
          <w:lang w:val="nl-NL"/>
        </w:rPr>
        <w:t>….</w:t>
      </w:r>
      <w:r w:rsidRPr="00C726DB">
        <w:rPr>
          <w:sz w:val="28"/>
          <w:szCs w:val="28"/>
          <w:lang w:val="nl-NL"/>
        </w:rPr>
        <w:t>/</w:t>
      </w:r>
      <w:r w:rsidR="000E650D" w:rsidRPr="00C726DB">
        <w:rPr>
          <w:sz w:val="28"/>
          <w:szCs w:val="28"/>
          <w:lang w:val="nl-NL"/>
        </w:rPr>
        <w:t>20</w:t>
      </w:r>
      <w:r w:rsidR="00BA08BD" w:rsidRPr="00C726DB">
        <w:rPr>
          <w:sz w:val="28"/>
          <w:szCs w:val="28"/>
          <w:lang w:val="vi-VN"/>
        </w:rPr>
        <w:t>...</w:t>
      </w:r>
      <w:r w:rsidRPr="00C726DB">
        <w:rPr>
          <w:sz w:val="28"/>
          <w:szCs w:val="28"/>
          <w:lang w:val="nl-NL"/>
        </w:rPr>
        <w:t xml:space="preserve"> của Hội đồng </w:t>
      </w:r>
      <w:r w:rsidR="000E650D" w:rsidRPr="00C726DB">
        <w:rPr>
          <w:sz w:val="28"/>
          <w:szCs w:val="28"/>
          <w:lang w:val="nl-NL"/>
        </w:rPr>
        <w:t xml:space="preserve">thành viên </w:t>
      </w:r>
      <w:r w:rsidRPr="00C726DB">
        <w:rPr>
          <w:sz w:val="28"/>
          <w:szCs w:val="28"/>
          <w:lang w:val="nl-NL"/>
        </w:rPr>
        <w:t xml:space="preserve">Tổng công ty Đầu tư và kinh doanh vốn nhà nước về việc ban hành Quy chế </w:t>
      </w:r>
      <w:r w:rsidR="00E57BB3" w:rsidRPr="00C726DB">
        <w:rPr>
          <w:sz w:val="28"/>
          <w:szCs w:val="28"/>
          <w:lang w:val="nl-NL"/>
        </w:rPr>
        <w:t>Người đại diện</w:t>
      </w:r>
      <w:r w:rsidRPr="00C726DB">
        <w:rPr>
          <w:sz w:val="28"/>
          <w:szCs w:val="28"/>
          <w:lang w:val="nl-NL"/>
        </w:rPr>
        <w:t xml:space="preserve"> của Tổng công ty Đầu tư và kinh doanh vốn nhà nước; </w:t>
      </w:r>
    </w:p>
    <w:p w14:paraId="5E98F79A" w14:textId="5807D3A7" w:rsidR="005941B2" w:rsidRPr="00C726DB" w:rsidRDefault="005941B2" w:rsidP="005941B2">
      <w:pPr>
        <w:pStyle w:val="BodyText"/>
        <w:widowControl w:val="0"/>
        <w:spacing w:before="120" w:after="120"/>
        <w:ind w:firstLine="720"/>
        <w:rPr>
          <w:rFonts w:ascii="Times New Roman" w:hAnsi="Times New Roman"/>
          <w:i/>
          <w:szCs w:val="28"/>
          <w:lang w:val="vi-VN"/>
        </w:rPr>
      </w:pPr>
      <w:r w:rsidRPr="00C726DB">
        <w:rPr>
          <w:rFonts w:ascii="Times New Roman" w:hAnsi="Times New Roman"/>
          <w:szCs w:val="28"/>
          <w:lang w:val="vi-VN"/>
        </w:rPr>
        <w:lastRenderedPageBreak/>
        <w:t>Căn cứ Nghị quyết số ...../NQ-ĐTKDV.</w:t>
      </w:r>
      <w:r w:rsidRPr="00C726DB">
        <w:rPr>
          <w:rFonts w:ascii="Times New Roman" w:hAnsi="Times New Roman"/>
          <w:szCs w:val="28"/>
        </w:rPr>
        <w:t>HĐTV</w:t>
      </w:r>
      <w:r w:rsidRPr="00C726DB">
        <w:rPr>
          <w:rFonts w:ascii="Times New Roman" w:hAnsi="Times New Roman"/>
          <w:szCs w:val="28"/>
          <w:lang w:val="vi-VN"/>
        </w:rPr>
        <w:t xml:space="preserve"> ngày ...../....../20.... của Hội đồng thành viên Tổng công ty Đầu tư và kinh doanh vốn nhà nước về Người đại diện phần vốn của Tổng công ty Đầu tư và kinh doanh vốn nhà nước tại </w:t>
      </w:r>
      <w:r w:rsidRPr="00C726DB">
        <w:rPr>
          <w:rFonts w:ascii="Times New Roman" w:hAnsi="Times New Roman"/>
          <w:i/>
          <w:szCs w:val="28"/>
          <w:lang w:val="vi-VN"/>
        </w:rPr>
        <w:t>tên doanh nghiệp</w:t>
      </w:r>
      <w:r w:rsidRPr="00C726DB">
        <w:rPr>
          <w:rFonts w:ascii="Times New Roman" w:hAnsi="Times New Roman"/>
          <w:szCs w:val="28"/>
          <w:lang w:val="vi-VN"/>
        </w:rPr>
        <w:t xml:space="preserve"> </w:t>
      </w:r>
      <w:r w:rsidRPr="00C726DB">
        <w:rPr>
          <w:rFonts w:ascii="Times New Roman" w:hAnsi="Times New Roman"/>
          <w:i/>
          <w:szCs w:val="28"/>
          <w:lang w:val="vi-VN"/>
        </w:rPr>
        <w:t xml:space="preserve">(đối với trường hợp phần vốn của Tổng công ty tại </w:t>
      </w:r>
      <w:r w:rsidR="00160D88" w:rsidRPr="00C726DB">
        <w:rPr>
          <w:rFonts w:ascii="Times New Roman" w:hAnsi="Times New Roman"/>
          <w:i/>
          <w:szCs w:val="28"/>
        </w:rPr>
        <w:t>17 doanh nghiệp chi tiết tại Phụ lục 1 ban hành kèm theo Quyết định số 26/QĐ-ĐTKDV.HĐTV ngày 29/4/2022</w:t>
      </w:r>
      <w:r w:rsidRPr="00C726DB">
        <w:rPr>
          <w:rFonts w:ascii="Times New Roman" w:hAnsi="Times New Roman"/>
          <w:i/>
          <w:szCs w:val="28"/>
          <w:lang w:val="vi-VN"/>
        </w:rPr>
        <w:t>);</w:t>
      </w:r>
    </w:p>
    <w:p w14:paraId="7E745AEC" w14:textId="77777777" w:rsidR="009F5BBE" w:rsidRPr="00C726DB" w:rsidRDefault="009F5BBE" w:rsidP="00C4224D">
      <w:pPr>
        <w:widowControl w:val="0"/>
        <w:spacing w:before="120" w:after="120"/>
        <w:ind w:firstLine="720"/>
        <w:jc w:val="both"/>
        <w:rPr>
          <w:sz w:val="28"/>
          <w:szCs w:val="28"/>
          <w:lang w:val="vi-VN"/>
        </w:rPr>
      </w:pPr>
      <w:r w:rsidRPr="00C726DB">
        <w:rPr>
          <w:sz w:val="28"/>
          <w:szCs w:val="28"/>
          <w:lang w:val="nl-NL"/>
        </w:rPr>
        <w:t>Căn cứ Biên bản chuyển giao quyền sở hữu vốn tại ….. của ….. về Tổng công ty Đầu tư và kinh doanh vốn nhà nước ngày …..;</w:t>
      </w:r>
    </w:p>
    <w:p w14:paraId="50D11734" w14:textId="77777777" w:rsidR="00BA08BD" w:rsidRPr="00C726DB" w:rsidRDefault="00BA08BD" w:rsidP="00C4224D">
      <w:pPr>
        <w:widowControl w:val="0"/>
        <w:spacing w:before="120" w:after="120"/>
        <w:ind w:firstLine="720"/>
        <w:jc w:val="both"/>
        <w:rPr>
          <w:i/>
          <w:sz w:val="28"/>
          <w:szCs w:val="28"/>
          <w:lang w:val="vi-VN"/>
        </w:rPr>
      </w:pPr>
      <w:r w:rsidRPr="00C726DB">
        <w:rPr>
          <w:sz w:val="28"/>
          <w:szCs w:val="28"/>
          <w:lang w:val="vi-VN"/>
        </w:rPr>
        <w:t xml:space="preserve">Căn cứ </w:t>
      </w:r>
      <w:r w:rsidRPr="00C726DB">
        <w:rPr>
          <w:i/>
          <w:sz w:val="28"/>
          <w:szCs w:val="28"/>
          <w:lang w:val="vi-VN"/>
        </w:rPr>
        <w:t>ý kiến của tổ chức Đảng theo quy định;</w:t>
      </w:r>
    </w:p>
    <w:p w14:paraId="00740F52" w14:textId="77777777" w:rsidR="00445DA0" w:rsidRPr="00C726DB" w:rsidRDefault="00445DA0" w:rsidP="00C4224D">
      <w:pPr>
        <w:widowControl w:val="0"/>
        <w:spacing w:before="120" w:after="120"/>
        <w:ind w:firstLine="720"/>
        <w:jc w:val="both"/>
        <w:rPr>
          <w:sz w:val="28"/>
          <w:szCs w:val="28"/>
          <w:lang w:val="nl-NL"/>
        </w:rPr>
      </w:pPr>
      <w:r w:rsidRPr="00C726DB">
        <w:rPr>
          <w:sz w:val="28"/>
          <w:szCs w:val="28"/>
          <w:lang w:val="nl-NL"/>
        </w:rPr>
        <w:t xml:space="preserve">Căn cứ </w:t>
      </w:r>
      <w:r w:rsidR="00AE104B" w:rsidRPr="00C726DB">
        <w:rPr>
          <w:sz w:val="28"/>
          <w:szCs w:val="28"/>
          <w:lang w:val="nl-NL"/>
        </w:rPr>
        <w:t>Đơn đề nghị của ..................... ngày ...........;</w:t>
      </w:r>
    </w:p>
    <w:p w14:paraId="7F7C5FB4" w14:textId="77777777" w:rsidR="00AF31D4" w:rsidRPr="00C726DB" w:rsidRDefault="00AF31D4" w:rsidP="00C4224D">
      <w:pPr>
        <w:widowControl w:val="0"/>
        <w:spacing w:before="120" w:after="120"/>
        <w:ind w:firstLine="720"/>
        <w:jc w:val="both"/>
        <w:rPr>
          <w:sz w:val="28"/>
          <w:szCs w:val="28"/>
          <w:lang w:val="nl-NL"/>
        </w:rPr>
      </w:pPr>
      <w:r w:rsidRPr="00C726DB">
        <w:rPr>
          <w:sz w:val="28"/>
          <w:szCs w:val="28"/>
          <w:lang w:val="nl-NL"/>
        </w:rPr>
        <w:t>Theo đề nghị của Ban Tổ chức cán bộ và Ban …..,</w:t>
      </w:r>
    </w:p>
    <w:p w14:paraId="61706EF5" w14:textId="77777777" w:rsidR="00AF31D4" w:rsidRPr="00C726DB" w:rsidRDefault="00AF31D4" w:rsidP="00C4224D">
      <w:pPr>
        <w:widowControl w:val="0"/>
        <w:spacing w:before="240" w:after="240"/>
        <w:jc w:val="center"/>
        <w:rPr>
          <w:b/>
          <w:sz w:val="28"/>
          <w:szCs w:val="28"/>
          <w:lang w:val="nl-NL"/>
        </w:rPr>
      </w:pPr>
      <w:r w:rsidRPr="00C726DB">
        <w:rPr>
          <w:b/>
          <w:sz w:val="28"/>
          <w:szCs w:val="28"/>
          <w:lang w:val="nl-NL"/>
        </w:rPr>
        <w:t>QUYẾT ĐỊNH:</w:t>
      </w:r>
    </w:p>
    <w:p w14:paraId="315D880B" w14:textId="50844502" w:rsidR="00AF31D4" w:rsidRPr="00C726DB" w:rsidRDefault="00AF31D4" w:rsidP="00C4224D">
      <w:pPr>
        <w:widowControl w:val="0"/>
        <w:spacing w:before="120" w:after="120"/>
        <w:ind w:firstLine="720"/>
        <w:jc w:val="both"/>
        <w:rPr>
          <w:sz w:val="28"/>
          <w:szCs w:val="28"/>
          <w:lang w:val="nl-NL"/>
        </w:rPr>
      </w:pPr>
      <w:r w:rsidRPr="00C726DB">
        <w:rPr>
          <w:b/>
          <w:sz w:val="28"/>
          <w:szCs w:val="28"/>
          <w:lang w:val="nl-NL"/>
        </w:rPr>
        <w:t>Điều 1.</w:t>
      </w:r>
      <w:r w:rsidRPr="00C726DB">
        <w:rPr>
          <w:sz w:val="28"/>
          <w:szCs w:val="28"/>
          <w:lang w:val="nl-NL"/>
        </w:rPr>
        <w:t xml:space="preserve"> Ủy quyền </w:t>
      </w:r>
      <w:r w:rsidR="00CD03EF" w:rsidRPr="00C726DB">
        <w:rPr>
          <w:sz w:val="28"/>
          <w:szCs w:val="28"/>
          <w:lang w:val="nl-NL"/>
        </w:rPr>
        <w:t xml:space="preserve">có thời hạn </w:t>
      </w:r>
      <w:r w:rsidRPr="00C726DB">
        <w:rPr>
          <w:sz w:val="28"/>
          <w:szCs w:val="28"/>
          <w:lang w:val="nl-NL"/>
        </w:rPr>
        <w:t>làm đại diện phần vốn của Tổng công ty Đầu tư và kinh doanh vốn nhà nước tại</w:t>
      </w:r>
      <w:r w:rsidR="00907A98" w:rsidRPr="00C726DB">
        <w:rPr>
          <w:sz w:val="28"/>
          <w:szCs w:val="28"/>
          <w:lang w:val="nl-NL"/>
        </w:rPr>
        <w:t xml:space="preserve"> </w:t>
      </w:r>
      <w:r w:rsidR="00907A98" w:rsidRPr="00C726DB">
        <w:rPr>
          <w:i/>
          <w:iCs/>
          <w:sz w:val="28"/>
          <w:szCs w:val="28"/>
          <w:lang w:val="nl-NL"/>
        </w:rPr>
        <w:t>.....</w:t>
      </w:r>
      <w:r w:rsidRPr="00C726DB">
        <w:rPr>
          <w:sz w:val="28"/>
          <w:szCs w:val="28"/>
          <w:lang w:val="nl-NL"/>
        </w:rPr>
        <w:t xml:space="preserve"> cho các ông/bà có tên sau đây:</w:t>
      </w:r>
    </w:p>
    <w:p w14:paraId="6C38DC12" w14:textId="77777777" w:rsidR="00AF31D4" w:rsidRPr="00C726DB" w:rsidRDefault="00AF31D4" w:rsidP="00A06368">
      <w:pPr>
        <w:widowControl w:val="0"/>
        <w:numPr>
          <w:ilvl w:val="0"/>
          <w:numId w:val="28"/>
        </w:numPr>
        <w:tabs>
          <w:tab w:val="left" w:pos="990"/>
        </w:tabs>
        <w:spacing w:before="120" w:after="120"/>
        <w:ind w:left="0" w:firstLine="720"/>
        <w:jc w:val="both"/>
        <w:rPr>
          <w:sz w:val="28"/>
          <w:szCs w:val="28"/>
          <w:lang w:val="nl-NL"/>
        </w:rPr>
      </w:pPr>
      <w:r w:rsidRPr="00C726DB">
        <w:rPr>
          <w:sz w:val="28"/>
          <w:szCs w:val="28"/>
          <w:lang w:val="nl-NL"/>
        </w:rPr>
        <w:t>Ông/Bà: ………………………………………………………</w:t>
      </w:r>
      <w:r w:rsidR="002F5319" w:rsidRPr="00C726DB">
        <w:rPr>
          <w:sz w:val="28"/>
          <w:szCs w:val="28"/>
          <w:lang w:val="nl-NL"/>
        </w:rPr>
        <w:t xml:space="preserve"> - Người đại diện phụ trách chung:</w:t>
      </w:r>
    </w:p>
    <w:p w14:paraId="5C5F82B7" w14:textId="77777777" w:rsidR="00AF31D4" w:rsidRPr="00C726DB" w:rsidRDefault="00AF31D4" w:rsidP="00A06368">
      <w:pPr>
        <w:widowControl w:val="0"/>
        <w:numPr>
          <w:ilvl w:val="0"/>
          <w:numId w:val="27"/>
        </w:numPr>
        <w:tabs>
          <w:tab w:val="left" w:pos="720"/>
          <w:tab w:val="left" w:pos="990"/>
          <w:tab w:val="left" w:pos="1080"/>
        </w:tabs>
        <w:spacing w:before="120" w:after="120"/>
        <w:ind w:left="0" w:firstLine="907"/>
        <w:jc w:val="both"/>
        <w:rPr>
          <w:sz w:val="28"/>
          <w:szCs w:val="28"/>
          <w:lang w:val="nl-NL"/>
        </w:rPr>
      </w:pPr>
      <w:r w:rsidRPr="00C726DB">
        <w:rPr>
          <w:sz w:val="28"/>
          <w:szCs w:val="28"/>
          <w:lang w:val="nl-NL"/>
        </w:rPr>
        <w:t>Số CMND: .................... Cấp ngày: …………..… Tại: ……………..…</w:t>
      </w:r>
    </w:p>
    <w:p w14:paraId="5726A123" w14:textId="77777777" w:rsidR="00AF31D4" w:rsidRPr="00C726DB" w:rsidRDefault="00AF31D4" w:rsidP="00A06368">
      <w:pPr>
        <w:widowControl w:val="0"/>
        <w:numPr>
          <w:ilvl w:val="0"/>
          <w:numId w:val="27"/>
        </w:numPr>
        <w:tabs>
          <w:tab w:val="left" w:pos="720"/>
          <w:tab w:val="left" w:pos="990"/>
          <w:tab w:val="left" w:pos="1080"/>
        </w:tabs>
        <w:spacing w:before="120" w:after="120"/>
        <w:ind w:left="0" w:firstLine="900"/>
        <w:jc w:val="both"/>
        <w:rPr>
          <w:sz w:val="28"/>
          <w:szCs w:val="28"/>
          <w:lang w:val="nl-NL"/>
        </w:rPr>
      </w:pPr>
      <w:r w:rsidRPr="00C726DB">
        <w:rPr>
          <w:sz w:val="28"/>
          <w:szCs w:val="28"/>
          <w:lang w:val="nl-NL"/>
        </w:rPr>
        <w:t xml:space="preserve">Số cổ phần làm đại diện: ……………….. </w:t>
      </w:r>
      <w:r w:rsidRPr="00C726DB">
        <w:rPr>
          <w:sz w:val="28"/>
          <w:szCs w:val="28"/>
          <w:lang w:val="pl-PL"/>
        </w:rPr>
        <w:t>cổ phần</w:t>
      </w:r>
      <w:r w:rsidR="00620364" w:rsidRPr="00C726DB">
        <w:rPr>
          <w:sz w:val="28"/>
          <w:szCs w:val="28"/>
          <w:lang w:val="vi-VN"/>
        </w:rPr>
        <w:t xml:space="preserve"> (</w:t>
      </w:r>
      <w:r w:rsidR="00516DAF" w:rsidRPr="00C726DB">
        <w:rPr>
          <w:sz w:val="28"/>
          <w:szCs w:val="28"/>
          <w:lang w:val="vi-VN"/>
        </w:rPr>
        <w:t>...% vốn điều lệ)</w:t>
      </w:r>
    </w:p>
    <w:p w14:paraId="0000A2D2" w14:textId="77777777" w:rsidR="00AF31D4" w:rsidRPr="00C726DB" w:rsidRDefault="00AF31D4" w:rsidP="00A06368">
      <w:pPr>
        <w:widowControl w:val="0"/>
        <w:numPr>
          <w:ilvl w:val="0"/>
          <w:numId w:val="28"/>
        </w:numPr>
        <w:tabs>
          <w:tab w:val="left" w:pos="990"/>
        </w:tabs>
        <w:spacing w:before="120" w:after="120"/>
        <w:ind w:left="0" w:firstLine="720"/>
        <w:jc w:val="both"/>
        <w:rPr>
          <w:sz w:val="28"/>
          <w:szCs w:val="28"/>
        </w:rPr>
      </w:pPr>
      <w:r w:rsidRPr="00C726DB">
        <w:rPr>
          <w:sz w:val="28"/>
          <w:szCs w:val="28"/>
        </w:rPr>
        <w:t>Ông/Bà: …………………………………………………………………</w:t>
      </w:r>
    </w:p>
    <w:p w14:paraId="3373035E" w14:textId="77777777" w:rsidR="00AF31D4" w:rsidRPr="00C726DB" w:rsidRDefault="00AF31D4" w:rsidP="00A06368">
      <w:pPr>
        <w:widowControl w:val="0"/>
        <w:numPr>
          <w:ilvl w:val="0"/>
          <w:numId w:val="27"/>
        </w:numPr>
        <w:tabs>
          <w:tab w:val="left" w:pos="720"/>
          <w:tab w:val="left" w:pos="990"/>
          <w:tab w:val="left" w:pos="1080"/>
        </w:tabs>
        <w:spacing w:before="120" w:after="120"/>
        <w:ind w:left="0" w:firstLine="907"/>
        <w:jc w:val="both"/>
        <w:rPr>
          <w:sz w:val="28"/>
          <w:szCs w:val="28"/>
        </w:rPr>
      </w:pPr>
      <w:r w:rsidRPr="00C726DB">
        <w:rPr>
          <w:sz w:val="28"/>
          <w:szCs w:val="28"/>
        </w:rPr>
        <w:t>Số CMND: .................... Cấp ngày: …………..… Tại: ……………..…</w:t>
      </w:r>
    </w:p>
    <w:p w14:paraId="5E550603" w14:textId="77777777" w:rsidR="000E650D" w:rsidRPr="00C726DB" w:rsidRDefault="00AF31D4" w:rsidP="00A06368">
      <w:pPr>
        <w:widowControl w:val="0"/>
        <w:numPr>
          <w:ilvl w:val="0"/>
          <w:numId w:val="27"/>
        </w:numPr>
        <w:tabs>
          <w:tab w:val="left" w:pos="720"/>
          <w:tab w:val="left" w:pos="990"/>
          <w:tab w:val="left" w:pos="1080"/>
        </w:tabs>
        <w:spacing w:before="120" w:after="120"/>
        <w:ind w:left="0" w:firstLine="900"/>
        <w:jc w:val="both"/>
        <w:rPr>
          <w:sz w:val="28"/>
          <w:szCs w:val="28"/>
        </w:rPr>
      </w:pPr>
      <w:r w:rsidRPr="00C726DB">
        <w:rPr>
          <w:sz w:val="28"/>
          <w:szCs w:val="28"/>
        </w:rPr>
        <w:t xml:space="preserve">Số cổ phần làm đại diện: ……………….. </w:t>
      </w:r>
      <w:r w:rsidRPr="00C726DB">
        <w:rPr>
          <w:sz w:val="28"/>
          <w:szCs w:val="28"/>
          <w:lang w:val="pl-PL"/>
        </w:rPr>
        <w:t>cổ phần</w:t>
      </w:r>
      <w:r w:rsidR="000E650D" w:rsidRPr="00C726DB">
        <w:rPr>
          <w:sz w:val="28"/>
          <w:szCs w:val="28"/>
        </w:rPr>
        <w:t xml:space="preserve"> </w:t>
      </w:r>
      <w:r w:rsidR="00516DAF" w:rsidRPr="00C726DB">
        <w:rPr>
          <w:sz w:val="28"/>
          <w:szCs w:val="28"/>
          <w:lang w:val="vi-VN"/>
        </w:rPr>
        <w:t>(....% vốn điều lệ)</w:t>
      </w:r>
    </w:p>
    <w:p w14:paraId="7ED4990C" w14:textId="77777777" w:rsidR="00AF31D4" w:rsidRPr="00C726DB" w:rsidRDefault="000E650D" w:rsidP="00C4224D">
      <w:pPr>
        <w:widowControl w:val="0"/>
        <w:tabs>
          <w:tab w:val="left" w:pos="720"/>
          <w:tab w:val="left" w:pos="990"/>
          <w:tab w:val="left" w:pos="1080"/>
        </w:tabs>
        <w:spacing w:before="120" w:after="120"/>
        <w:jc w:val="both"/>
        <w:rPr>
          <w:sz w:val="28"/>
          <w:szCs w:val="28"/>
        </w:rPr>
      </w:pPr>
      <w:r w:rsidRPr="00C726DB">
        <w:rPr>
          <w:sz w:val="28"/>
          <w:szCs w:val="28"/>
        </w:rPr>
        <w:t xml:space="preserve">           </w:t>
      </w:r>
      <w:r w:rsidR="00AF31D4" w:rsidRPr="00C726DB">
        <w:rPr>
          <w:sz w:val="28"/>
          <w:szCs w:val="28"/>
        </w:rPr>
        <w:t>……</w:t>
      </w:r>
    </w:p>
    <w:p w14:paraId="3D005A25" w14:textId="0E23F75E" w:rsidR="00AF31D4" w:rsidRPr="00C726DB" w:rsidRDefault="00AF31D4" w:rsidP="00C4224D">
      <w:pPr>
        <w:widowControl w:val="0"/>
        <w:spacing w:before="120" w:after="120"/>
        <w:ind w:firstLine="720"/>
        <w:jc w:val="both"/>
        <w:rPr>
          <w:sz w:val="28"/>
          <w:szCs w:val="28"/>
        </w:rPr>
      </w:pPr>
      <w:r w:rsidRPr="00C726DB">
        <w:rPr>
          <w:b/>
          <w:sz w:val="28"/>
          <w:szCs w:val="28"/>
        </w:rPr>
        <w:t>Điều 2.</w:t>
      </w:r>
      <w:r w:rsidRPr="00C726DB">
        <w:rPr>
          <w:sz w:val="28"/>
          <w:szCs w:val="28"/>
        </w:rPr>
        <w:t xml:space="preserve"> </w:t>
      </w:r>
      <w:r w:rsidR="007F3C9B" w:rsidRPr="00C726DB">
        <w:rPr>
          <w:sz w:val="28"/>
          <w:szCs w:val="28"/>
        </w:rPr>
        <w:t xml:space="preserve">Các </w:t>
      </w:r>
      <w:r w:rsidRPr="00C726DB">
        <w:rPr>
          <w:sz w:val="28"/>
          <w:szCs w:val="28"/>
        </w:rPr>
        <w:t xml:space="preserve">Ông/Bà …….. có trách nhiệm thực hiện các quyền và nghĩa vụ của </w:t>
      </w:r>
      <w:r w:rsidR="00E57BB3" w:rsidRPr="00C726DB">
        <w:rPr>
          <w:sz w:val="28"/>
          <w:szCs w:val="28"/>
        </w:rPr>
        <w:t>Người đại diện</w:t>
      </w:r>
      <w:r w:rsidRPr="00C726DB">
        <w:rPr>
          <w:sz w:val="28"/>
          <w:szCs w:val="28"/>
        </w:rPr>
        <w:t xml:space="preserve"> theo các quy định tại Quy chế </w:t>
      </w:r>
      <w:r w:rsidR="00E57BB3" w:rsidRPr="00C726DB">
        <w:rPr>
          <w:sz w:val="28"/>
          <w:szCs w:val="28"/>
        </w:rPr>
        <w:t>Người đại diện</w:t>
      </w:r>
      <w:r w:rsidRPr="00C726DB">
        <w:rPr>
          <w:sz w:val="28"/>
          <w:szCs w:val="28"/>
        </w:rPr>
        <w:t xml:space="preserve"> </w:t>
      </w:r>
      <w:r w:rsidR="00AE104B" w:rsidRPr="00C726DB">
        <w:rPr>
          <w:sz w:val="28"/>
          <w:szCs w:val="28"/>
        </w:rPr>
        <w:t xml:space="preserve">phần vốn </w:t>
      </w:r>
      <w:r w:rsidRPr="00C726DB">
        <w:rPr>
          <w:sz w:val="28"/>
          <w:szCs w:val="28"/>
        </w:rPr>
        <w:t xml:space="preserve">của Tổng công ty Đầu tư và kinh doanh vốn nhà nước tại các doanh nghiệp, ban hành kèm theo Quyết định số </w:t>
      </w:r>
      <w:r w:rsidR="000E650D" w:rsidRPr="00C726DB">
        <w:rPr>
          <w:sz w:val="28"/>
          <w:szCs w:val="28"/>
        </w:rPr>
        <w:t>……</w:t>
      </w:r>
      <w:r w:rsidR="00380102" w:rsidRPr="00C726DB">
        <w:rPr>
          <w:sz w:val="28"/>
          <w:szCs w:val="28"/>
        </w:rPr>
        <w:t>/QĐ-</w:t>
      </w:r>
      <w:r w:rsidR="005941B2" w:rsidRPr="00C726DB">
        <w:rPr>
          <w:sz w:val="28"/>
          <w:szCs w:val="28"/>
        </w:rPr>
        <w:t>ĐTKDV.HĐTV</w:t>
      </w:r>
      <w:r w:rsidRPr="00C726DB">
        <w:rPr>
          <w:sz w:val="28"/>
          <w:szCs w:val="28"/>
        </w:rPr>
        <w:t xml:space="preserve"> ngày </w:t>
      </w:r>
      <w:r w:rsidR="000E650D" w:rsidRPr="00C726DB">
        <w:rPr>
          <w:sz w:val="28"/>
          <w:szCs w:val="28"/>
        </w:rPr>
        <w:t>…..</w:t>
      </w:r>
      <w:r w:rsidRPr="00C726DB">
        <w:rPr>
          <w:sz w:val="28"/>
          <w:szCs w:val="28"/>
        </w:rPr>
        <w:t>/</w:t>
      </w:r>
      <w:r w:rsidR="000E650D" w:rsidRPr="00C726DB">
        <w:rPr>
          <w:sz w:val="28"/>
          <w:szCs w:val="28"/>
        </w:rPr>
        <w:t>…..</w:t>
      </w:r>
      <w:r w:rsidRPr="00C726DB">
        <w:rPr>
          <w:sz w:val="28"/>
          <w:szCs w:val="28"/>
        </w:rPr>
        <w:t>/20</w:t>
      </w:r>
      <w:r w:rsidR="000E650D" w:rsidRPr="00C726DB">
        <w:rPr>
          <w:sz w:val="28"/>
          <w:szCs w:val="28"/>
        </w:rPr>
        <w:t>1</w:t>
      </w:r>
      <w:r w:rsidR="00530203" w:rsidRPr="00C726DB">
        <w:rPr>
          <w:sz w:val="28"/>
          <w:szCs w:val="28"/>
        </w:rPr>
        <w:t>7</w:t>
      </w:r>
      <w:r w:rsidRPr="00C726DB">
        <w:rPr>
          <w:sz w:val="28"/>
          <w:szCs w:val="28"/>
        </w:rPr>
        <w:t xml:space="preserve"> của Hội đồng </w:t>
      </w:r>
      <w:r w:rsidR="000E650D" w:rsidRPr="00C726DB">
        <w:rPr>
          <w:sz w:val="28"/>
          <w:szCs w:val="28"/>
        </w:rPr>
        <w:t>thành viên</w:t>
      </w:r>
      <w:r w:rsidRPr="00C726DB">
        <w:rPr>
          <w:sz w:val="28"/>
          <w:szCs w:val="28"/>
        </w:rPr>
        <w:t xml:space="preserve"> Tổng công ty Đầu tư và kinh doanh vốn nhà nước và các quy định pháp luật hiện hành.  </w:t>
      </w:r>
    </w:p>
    <w:p w14:paraId="518F0FC9" w14:textId="77777777" w:rsidR="00AF31D4" w:rsidRPr="00C726DB" w:rsidRDefault="00AF31D4" w:rsidP="00C4224D">
      <w:pPr>
        <w:widowControl w:val="0"/>
        <w:spacing w:before="120" w:after="120"/>
        <w:ind w:firstLine="720"/>
        <w:jc w:val="both"/>
        <w:rPr>
          <w:spacing w:val="-2"/>
          <w:sz w:val="28"/>
          <w:szCs w:val="28"/>
          <w:lang w:val="vi-VN"/>
        </w:rPr>
      </w:pPr>
      <w:r w:rsidRPr="00C726DB">
        <w:rPr>
          <w:b/>
          <w:spacing w:val="-2"/>
          <w:sz w:val="28"/>
          <w:szCs w:val="28"/>
        </w:rPr>
        <w:t>Điều 3.</w:t>
      </w:r>
      <w:r w:rsidRPr="00C726DB">
        <w:rPr>
          <w:spacing w:val="-2"/>
          <w:sz w:val="28"/>
          <w:szCs w:val="28"/>
        </w:rPr>
        <w:t xml:space="preserve"> Quyết định này có hiệu lực thi hành kể từ ngày ký. Các quy định trước đây trái với Quyết định này đều bị hủy bỏ. </w:t>
      </w:r>
      <w:r w:rsidRPr="00C726DB">
        <w:rPr>
          <w:sz w:val="28"/>
          <w:szCs w:val="28"/>
        </w:rPr>
        <w:t>C</w:t>
      </w:r>
      <w:r w:rsidR="007F3C9B" w:rsidRPr="00C726DB">
        <w:rPr>
          <w:sz w:val="28"/>
          <w:szCs w:val="28"/>
        </w:rPr>
        <w:t>ác c</w:t>
      </w:r>
      <w:r w:rsidRPr="00C726DB">
        <w:rPr>
          <w:sz w:val="28"/>
          <w:szCs w:val="28"/>
        </w:rPr>
        <w:t>á nhân có tên nêu tại Điều 1</w:t>
      </w:r>
      <w:r w:rsidRPr="00C726DB">
        <w:rPr>
          <w:spacing w:val="-2"/>
          <w:sz w:val="28"/>
          <w:szCs w:val="28"/>
        </w:rPr>
        <w:t xml:space="preserve"> và thủ trưởng các đơn vị có liên quan chịu trách nhiệm thi hành Quyết định này./.</w:t>
      </w:r>
    </w:p>
    <w:tbl>
      <w:tblPr>
        <w:tblW w:w="9889" w:type="dxa"/>
        <w:tblLook w:val="04A0" w:firstRow="1" w:lastRow="0" w:firstColumn="1" w:lastColumn="0" w:noHBand="0" w:noVBand="1"/>
      </w:tblPr>
      <w:tblGrid>
        <w:gridCol w:w="4645"/>
        <w:gridCol w:w="5244"/>
      </w:tblGrid>
      <w:tr w:rsidR="00C726DB" w:rsidRPr="00C726DB" w14:paraId="498474E7" w14:textId="77777777" w:rsidTr="00941194">
        <w:tc>
          <w:tcPr>
            <w:tcW w:w="4645" w:type="dxa"/>
          </w:tcPr>
          <w:p w14:paraId="785D83C2" w14:textId="77777777" w:rsidR="00620364" w:rsidRPr="00C726DB" w:rsidRDefault="00620364" w:rsidP="00C4224D">
            <w:pPr>
              <w:widowControl w:val="0"/>
              <w:jc w:val="both"/>
              <w:rPr>
                <w:rFonts w:eastAsia="Times New Roman"/>
                <w:b/>
                <w:i/>
                <w:lang w:val="vi-VN"/>
              </w:rPr>
            </w:pPr>
          </w:p>
          <w:p w14:paraId="36949F57" w14:textId="77777777" w:rsidR="00620364" w:rsidRPr="00C726DB" w:rsidRDefault="00620364" w:rsidP="00C4224D">
            <w:pPr>
              <w:widowControl w:val="0"/>
              <w:jc w:val="both"/>
              <w:rPr>
                <w:rFonts w:eastAsia="Times New Roman"/>
                <w:b/>
                <w:i/>
                <w:lang w:val="vi-VN"/>
              </w:rPr>
            </w:pPr>
            <w:r w:rsidRPr="00C726DB">
              <w:rPr>
                <w:rFonts w:eastAsia="Times New Roman"/>
                <w:b/>
                <w:i/>
                <w:lang w:val="vi-VN"/>
              </w:rPr>
              <w:t xml:space="preserve">Nơi nhận: </w:t>
            </w:r>
          </w:p>
          <w:p w14:paraId="7EB19BCD" w14:textId="77777777" w:rsidR="00620364" w:rsidRPr="00C726DB" w:rsidRDefault="00620364" w:rsidP="00C4224D">
            <w:pPr>
              <w:widowControl w:val="0"/>
              <w:jc w:val="both"/>
              <w:rPr>
                <w:rFonts w:eastAsia="Times New Roman"/>
                <w:sz w:val="22"/>
                <w:szCs w:val="22"/>
                <w:lang w:val="vi-VN"/>
              </w:rPr>
            </w:pPr>
            <w:r w:rsidRPr="00C726DB">
              <w:rPr>
                <w:rFonts w:eastAsia="Times New Roman"/>
                <w:sz w:val="22"/>
                <w:szCs w:val="22"/>
                <w:lang w:val="vi-VN"/>
              </w:rPr>
              <w:t>- Như điều 3;</w:t>
            </w:r>
          </w:p>
          <w:p w14:paraId="7EB30772" w14:textId="6DC5832A" w:rsidR="00620364" w:rsidRPr="00C726DB" w:rsidRDefault="00620364" w:rsidP="00C4224D">
            <w:pPr>
              <w:widowControl w:val="0"/>
              <w:jc w:val="both"/>
              <w:rPr>
                <w:rFonts w:eastAsia="Times New Roman"/>
                <w:sz w:val="22"/>
                <w:szCs w:val="22"/>
                <w:lang w:val="vi-VN"/>
              </w:rPr>
            </w:pPr>
            <w:r w:rsidRPr="00C726DB">
              <w:rPr>
                <w:rFonts w:eastAsia="Times New Roman"/>
                <w:sz w:val="22"/>
                <w:szCs w:val="22"/>
                <w:lang w:val="vi-VN"/>
              </w:rPr>
              <w:t xml:space="preserve">- Chủ tịch </w:t>
            </w:r>
            <w:r w:rsidR="00DF3F2C" w:rsidRPr="00C726DB">
              <w:rPr>
                <w:rFonts w:eastAsia="Times New Roman"/>
                <w:sz w:val="22"/>
                <w:szCs w:val="22"/>
                <w:lang w:val="vi-VN"/>
              </w:rPr>
              <w:t>H</w:t>
            </w:r>
            <w:r w:rsidR="008112A7" w:rsidRPr="00C726DB">
              <w:rPr>
                <w:rFonts w:eastAsia="Times New Roman"/>
                <w:sz w:val="22"/>
                <w:szCs w:val="22"/>
              </w:rPr>
              <w:t>ĐTV</w:t>
            </w:r>
            <w:r w:rsidRPr="00C726DB">
              <w:rPr>
                <w:rFonts w:eastAsia="Times New Roman"/>
                <w:sz w:val="22"/>
                <w:szCs w:val="22"/>
                <w:lang w:val="vi-VN"/>
              </w:rPr>
              <w:t xml:space="preserve"> (để b/c);</w:t>
            </w:r>
          </w:p>
          <w:p w14:paraId="3531A9E9" w14:textId="1DE75B5F" w:rsidR="00620364" w:rsidRPr="00C726DB" w:rsidRDefault="00620364" w:rsidP="00C4224D">
            <w:pPr>
              <w:widowControl w:val="0"/>
              <w:jc w:val="both"/>
              <w:rPr>
                <w:rFonts w:eastAsia="Times New Roman"/>
                <w:sz w:val="22"/>
                <w:szCs w:val="22"/>
                <w:lang w:val="vi-VN"/>
              </w:rPr>
            </w:pPr>
            <w:r w:rsidRPr="00C726DB">
              <w:rPr>
                <w:rFonts w:eastAsia="Times New Roman"/>
                <w:sz w:val="22"/>
                <w:szCs w:val="22"/>
                <w:lang w:val="vi-VN"/>
              </w:rPr>
              <w:t>- Sở K</w:t>
            </w:r>
            <w:r w:rsidR="008112A7" w:rsidRPr="00C726DB">
              <w:rPr>
                <w:rFonts w:eastAsia="Times New Roman"/>
                <w:sz w:val="22"/>
                <w:szCs w:val="22"/>
              </w:rPr>
              <w:t>HĐT</w:t>
            </w:r>
            <w:r w:rsidRPr="00C726DB">
              <w:rPr>
                <w:rFonts w:eastAsia="Times New Roman"/>
                <w:sz w:val="22"/>
                <w:szCs w:val="22"/>
                <w:lang w:val="vi-VN"/>
              </w:rPr>
              <w:t xml:space="preserve"> … (tỉnh/TP nơi </w:t>
            </w:r>
            <w:r w:rsidR="002D0F78" w:rsidRPr="00C726DB">
              <w:rPr>
                <w:rFonts w:eastAsia="Times New Roman"/>
                <w:sz w:val="22"/>
                <w:szCs w:val="22"/>
              </w:rPr>
              <w:t>DN</w:t>
            </w:r>
            <w:r w:rsidRPr="00C726DB">
              <w:rPr>
                <w:rFonts w:eastAsia="Times New Roman"/>
                <w:sz w:val="22"/>
                <w:szCs w:val="22"/>
                <w:lang w:val="vi-VN"/>
              </w:rPr>
              <w:t xml:space="preserve"> đặt trụ sở chính);</w:t>
            </w:r>
          </w:p>
          <w:p w14:paraId="4D500F1C" w14:textId="0802319E" w:rsidR="00620364" w:rsidRPr="00C726DB" w:rsidRDefault="00620364" w:rsidP="00C4224D">
            <w:pPr>
              <w:widowControl w:val="0"/>
              <w:ind w:left="180" w:hanging="180"/>
              <w:jc w:val="both"/>
              <w:rPr>
                <w:rFonts w:eastAsia="Times New Roman"/>
                <w:sz w:val="22"/>
                <w:szCs w:val="22"/>
                <w:lang w:val="vi-VN"/>
              </w:rPr>
            </w:pPr>
            <w:r w:rsidRPr="00C726DB">
              <w:rPr>
                <w:rFonts w:eastAsia="Times New Roman"/>
                <w:sz w:val="22"/>
                <w:szCs w:val="22"/>
                <w:lang w:val="vi-VN"/>
              </w:rPr>
              <w:t xml:space="preserve">- </w:t>
            </w:r>
            <w:r w:rsidR="00DF3F2C" w:rsidRPr="00C726DB">
              <w:rPr>
                <w:rFonts w:eastAsia="Times New Roman"/>
                <w:sz w:val="22"/>
                <w:szCs w:val="22"/>
                <w:lang w:val="vi-VN"/>
              </w:rPr>
              <w:t>H</w:t>
            </w:r>
            <w:r w:rsidR="008112A7" w:rsidRPr="00C726DB">
              <w:rPr>
                <w:rFonts w:eastAsia="Times New Roman"/>
                <w:sz w:val="22"/>
                <w:szCs w:val="22"/>
              </w:rPr>
              <w:t>ĐQT</w:t>
            </w:r>
            <w:r w:rsidRPr="00C726DB">
              <w:rPr>
                <w:rFonts w:eastAsia="Times New Roman"/>
                <w:sz w:val="22"/>
                <w:szCs w:val="22"/>
                <w:lang w:val="vi-VN"/>
              </w:rPr>
              <w:t xml:space="preserve">, </w:t>
            </w:r>
            <w:r w:rsidR="00933F95" w:rsidRPr="00C726DB">
              <w:rPr>
                <w:rFonts w:eastAsia="Times New Roman"/>
                <w:sz w:val="22"/>
                <w:szCs w:val="22"/>
                <w:lang w:val="vi-VN"/>
              </w:rPr>
              <w:t>B</w:t>
            </w:r>
            <w:r w:rsidR="008112A7" w:rsidRPr="00C726DB">
              <w:rPr>
                <w:rFonts w:eastAsia="Times New Roman"/>
                <w:sz w:val="22"/>
                <w:szCs w:val="22"/>
              </w:rPr>
              <w:t>KS</w:t>
            </w:r>
            <w:r w:rsidRPr="00C726DB">
              <w:rPr>
                <w:rFonts w:eastAsia="Times New Roman"/>
                <w:sz w:val="22"/>
                <w:szCs w:val="22"/>
                <w:lang w:val="vi-VN"/>
              </w:rPr>
              <w:t xml:space="preserve"> … (tên doanh nghiệp);</w:t>
            </w:r>
          </w:p>
          <w:p w14:paraId="1360793F" w14:textId="34830DBD" w:rsidR="00620364" w:rsidRPr="00C726DB" w:rsidRDefault="00620364" w:rsidP="00C4224D">
            <w:pPr>
              <w:widowControl w:val="0"/>
              <w:ind w:left="180" w:hanging="180"/>
              <w:jc w:val="both"/>
              <w:rPr>
                <w:rFonts w:eastAsia="Times New Roman"/>
                <w:sz w:val="22"/>
                <w:szCs w:val="22"/>
                <w:lang w:val="vi-VN"/>
              </w:rPr>
            </w:pPr>
            <w:r w:rsidRPr="00C726DB">
              <w:rPr>
                <w:rFonts w:eastAsia="Times New Roman"/>
                <w:sz w:val="22"/>
                <w:szCs w:val="22"/>
                <w:lang w:val="vi-VN"/>
              </w:rPr>
              <w:t>- Tên đơn vị phụ trách</w:t>
            </w:r>
            <w:r w:rsidR="002D0F78" w:rsidRPr="00C726DB">
              <w:rPr>
                <w:rFonts w:eastAsia="Times New Roman"/>
                <w:sz w:val="22"/>
                <w:szCs w:val="22"/>
              </w:rPr>
              <w:t>, TCKT</w:t>
            </w:r>
            <w:r w:rsidRPr="00C726DB">
              <w:rPr>
                <w:rFonts w:eastAsia="Times New Roman"/>
                <w:sz w:val="22"/>
                <w:szCs w:val="22"/>
                <w:lang w:val="vi-VN"/>
              </w:rPr>
              <w:t>;</w:t>
            </w:r>
          </w:p>
          <w:p w14:paraId="771811B7" w14:textId="77777777" w:rsidR="00620364" w:rsidRPr="00C726DB" w:rsidRDefault="00620364" w:rsidP="00C4224D">
            <w:pPr>
              <w:widowControl w:val="0"/>
              <w:jc w:val="both"/>
              <w:rPr>
                <w:spacing w:val="-2"/>
                <w:lang w:val="vi-VN"/>
              </w:rPr>
            </w:pPr>
            <w:r w:rsidRPr="00C726DB">
              <w:rPr>
                <w:rFonts w:eastAsia="Times New Roman"/>
                <w:sz w:val="22"/>
                <w:szCs w:val="22"/>
              </w:rPr>
              <w:t>- Lưu: VT, TCCB, HSCN.</w:t>
            </w:r>
          </w:p>
        </w:tc>
        <w:tc>
          <w:tcPr>
            <w:tcW w:w="5244" w:type="dxa"/>
          </w:tcPr>
          <w:p w14:paraId="716CA3A5" w14:textId="77777777" w:rsidR="00620364" w:rsidRPr="00C726DB" w:rsidRDefault="00620364" w:rsidP="00C4224D">
            <w:pPr>
              <w:widowControl w:val="0"/>
              <w:jc w:val="center"/>
              <w:rPr>
                <w:rFonts w:eastAsia="Times New Roman"/>
                <w:b/>
                <w:sz w:val="28"/>
                <w:szCs w:val="28"/>
                <w:lang w:val="vi-VN"/>
              </w:rPr>
            </w:pPr>
            <w:r w:rsidRPr="00C726DB">
              <w:rPr>
                <w:rFonts w:eastAsia="Times New Roman"/>
                <w:b/>
                <w:sz w:val="28"/>
                <w:szCs w:val="28"/>
                <w:lang w:val="vi-VN"/>
              </w:rPr>
              <w:t>TỔNG GIÁM ĐỐC</w:t>
            </w:r>
          </w:p>
          <w:p w14:paraId="6FCEEF0B" w14:textId="77777777" w:rsidR="00620364" w:rsidRPr="00C726DB" w:rsidRDefault="00620364" w:rsidP="00C4224D">
            <w:pPr>
              <w:widowControl w:val="0"/>
              <w:jc w:val="center"/>
              <w:rPr>
                <w:rFonts w:eastAsia="Times New Roman"/>
                <w:b/>
                <w:sz w:val="26"/>
                <w:szCs w:val="26"/>
                <w:lang w:val="vi-VN"/>
              </w:rPr>
            </w:pPr>
          </w:p>
          <w:p w14:paraId="70B56DCF" w14:textId="77777777" w:rsidR="00023264" w:rsidRPr="00C726DB" w:rsidRDefault="00023264" w:rsidP="00C4224D">
            <w:pPr>
              <w:widowControl w:val="0"/>
              <w:jc w:val="center"/>
              <w:rPr>
                <w:rFonts w:eastAsia="Times New Roman"/>
                <w:b/>
                <w:sz w:val="26"/>
                <w:szCs w:val="26"/>
                <w:lang w:val="vi-VN"/>
              </w:rPr>
            </w:pPr>
          </w:p>
          <w:p w14:paraId="7B427EEE" w14:textId="77777777" w:rsidR="00023264" w:rsidRPr="00C726DB" w:rsidRDefault="00023264" w:rsidP="00C4224D">
            <w:pPr>
              <w:widowControl w:val="0"/>
              <w:jc w:val="center"/>
              <w:rPr>
                <w:rFonts w:eastAsia="Times New Roman"/>
                <w:b/>
                <w:sz w:val="26"/>
                <w:szCs w:val="26"/>
                <w:lang w:val="vi-VN"/>
              </w:rPr>
            </w:pPr>
          </w:p>
          <w:p w14:paraId="410C5D7B" w14:textId="77777777" w:rsidR="00601E52" w:rsidRPr="00C726DB" w:rsidRDefault="00601E52" w:rsidP="00C4224D">
            <w:pPr>
              <w:widowControl w:val="0"/>
              <w:jc w:val="center"/>
              <w:rPr>
                <w:rFonts w:eastAsia="Times New Roman"/>
                <w:b/>
                <w:sz w:val="28"/>
                <w:szCs w:val="26"/>
                <w:lang w:val="vi-VN"/>
              </w:rPr>
            </w:pPr>
          </w:p>
          <w:p w14:paraId="32358036" w14:textId="77777777" w:rsidR="00620364" w:rsidRPr="00C726DB" w:rsidRDefault="00620364" w:rsidP="00C4224D">
            <w:pPr>
              <w:widowControl w:val="0"/>
              <w:spacing w:before="120" w:after="120"/>
              <w:jc w:val="center"/>
              <w:rPr>
                <w:spacing w:val="-2"/>
                <w:lang w:val="vi-VN"/>
              </w:rPr>
            </w:pPr>
            <w:r w:rsidRPr="00C726DB">
              <w:rPr>
                <w:rFonts w:eastAsia="Times New Roman"/>
                <w:sz w:val="28"/>
                <w:szCs w:val="26"/>
              </w:rPr>
              <w:t>….</w:t>
            </w:r>
          </w:p>
        </w:tc>
      </w:tr>
    </w:tbl>
    <w:p w14:paraId="7985A139" w14:textId="090414D9" w:rsidR="00AE7746" w:rsidRPr="00C726DB" w:rsidRDefault="00601E52" w:rsidP="00C4224D">
      <w:pPr>
        <w:widowControl w:val="0"/>
        <w:jc w:val="both"/>
        <w:rPr>
          <w:b/>
          <w:sz w:val="28"/>
          <w:szCs w:val="28"/>
          <w:lang w:val="vi-VN"/>
        </w:rPr>
      </w:pPr>
      <w:bookmarkStart w:id="127" w:name="_Phụ_lục_số"/>
      <w:bookmarkStart w:id="128" w:name="_Ref487798514"/>
      <w:bookmarkStart w:id="129" w:name="PL02"/>
      <w:bookmarkStart w:id="130" w:name="_Toc399509779"/>
      <w:bookmarkStart w:id="131" w:name="_Toc486256242"/>
      <w:bookmarkEnd w:id="127"/>
      <w:r w:rsidRPr="00C726DB">
        <w:rPr>
          <w:lang w:val="vi-VN"/>
        </w:rPr>
        <w:br w:type="page"/>
      </w:r>
      <w:bookmarkStart w:id="132" w:name="_Ref534206966"/>
      <w:r w:rsidR="00AE7746" w:rsidRPr="00C726DB">
        <w:rPr>
          <w:b/>
          <w:sz w:val="28"/>
          <w:szCs w:val="28"/>
          <w:lang w:val="vi-VN"/>
        </w:rPr>
        <w:lastRenderedPageBreak/>
        <w:t xml:space="preserve">Phụ lục </w:t>
      </w:r>
      <w:r w:rsidR="00AE7746" w:rsidRPr="00C726DB">
        <w:rPr>
          <w:b/>
          <w:sz w:val="28"/>
          <w:szCs w:val="28"/>
        </w:rPr>
        <w:fldChar w:fldCharType="begin"/>
      </w:r>
      <w:r w:rsidR="00AE7746" w:rsidRPr="00C726DB">
        <w:rPr>
          <w:b/>
          <w:sz w:val="28"/>
          <w:szCs w:val="28"/>
          <w:lang w:val="vi-VN"/>
        </w:rPr>
        <w:instrText xml:space="preserve"> SEQ Phụ_lục \* ARABIC </w:instrText>
      </w:r>
      <w:r w:rsidR="00AE7746" w:rsidRPr="00C726DB">
        <w:rPr>
          <w:b/>
          <w:sz w:val="28"/>
          <w:szCs w:val="28"/>
        </w:rPr>
        <w:fldChar w:fldCharType="separate"/>
      </w:r>
      <w:r w:rsidR="00C726DB">
        <w:rPr>
          <w:b/>
          <w:noProof/>
          <w:sz w:val="28"/>
          <w:szCs w:val="28"/>
          <w:lang w:val="vi-VN"/>
        </w:rPr>
        <w:t>2</w:t>
      </w:r>
      <w:r w:rsidR="00AE7746" w:rsidRPr="00C726DB">
        <w:rPr>
          <w:b/>
          <w:sz w:val="28"/>
          <w:szCs w:val="28"/>
        </w:rPr>
        <w:fldChar w:fldCharType="end"/>
      </w:r>
      <w:bookmarkEnd w:id="128"/>
      <w:bookmarkEnd w:id="132"/>
      <w:r w:rsidR="00AE7746" w:rsidRPr="00C726DB">
        <w:rPr>
          <w:b/>
          <w:sz w:val="28"/>
          <w:szCs w:val="28"/>
          <w:lang w:val="vi-VN"/>
        </w:rPr>
        <w:t>. Mẫu Quyết định thôi ủy quyền Người đại diện</w:t>
      </w:r>
    </w:p>
    <w:p w14:paraId="168709B6" w14:textId="77777777" w:rsidR="00AE7746" w:rsidRPr="00C726DB" w:rsidRDefault="00AE7746" w:rsidP="00C4224D">
      <w:pPr>
        <w:widowControl w:val="0"/>
        <w:spacing w:before="120" w:after="120"/>
        <w:jc w:val="both"/>
        <w:rPr>
          <w:lang w:val="vi-VN" w:eastAsia="en-US"/>
        </w:rPr>
      </w:pPr>
    </w:p>
    <w:tbl>
      <w:tblPr>
        <w:tblW w:w="9648" w:type="dxa"/>
        <w:jc w:val="center"/>
        <w:tblLook w:val="01E0" w:firstRow="1" w:lastRow="1" w:firstColumn="1" w:lastColumn="1" w:noHBand="0" w:noVBand="0"/>
      </w:tblPr>
      <w:tblGrid>
        <w:gridCol w:w="4248"/>
        <w:gridCol w:w="5400"/>
      </w:tblGrid>
      <w:tr w:rsidR="00C726DB" w:rsidRPr="00C726DB" w14:paraId="7EDD63FD" w14:textId="77777777" w:rsidTr="00D97450">
        <w:trPr>
          <w:trHeight w:val="909"/>
          <w:jc w:val="center"/>
        </w:trPr>
        <w:tc>
          <w:tcPr>
            <w:tcW w:w="4248" w:type="dxa"/>
          </w:tcPr>
          <w:p w14:paraId="558C4449" w14:textId="7114C783" w:rsidR="00AE7746" w:rsidRPr="00C726DB" w:rsidRDefault="00AE7746" w:rsidP="00C4224D">
            <w:pPr>
              <w:widowControl w:val="0"/>
              <w:jc w:val="center"/>
              <w:rPr>
                <w:rFonts w:eastAsia="Times New Roman"/>
                <w:b/>
                <w:szCs w:val="22"/>
                <w:lang w:val="vi-VN"/>
              </w:rPr>
            </w:pPr>
            <w:r w:rsidRPr="00C726DB">
              <w:rPr>
                <w:lang w:val="vi-VN"/>
              </w:rPr>
              <w:br w:type="page"/>
            </w:r>
            <w:r w:rsidR="0017073D" w:rsidRPr="00C726DB">
              <w:rPr>
                <w:rFonts w:eastAsia="Times New Roman"/>
                <w:b/>
                <w:noProof/>
                <w:szCs w:val="22"/>
                <w:lang w:eastAsia="en-US"/>
              </w:rPr>
              <mc:AlternateContent>
                <mc:Choice Requires="wps">
                  <w:drawing>
                    <wp:anchor distT="0" distB="0" distL="114300" distR="114300" simplePos="0" relativeHeight="251658752" behindDoc="0" locked="0" layoutInCell="1" allowOverlap="1" wp14:anchorId="243DB475" wp14:editId="60DF4988">
                      <wp:simplePos x="0" y="0"/>
                      <wp:positionH relativeFrom="column">
                        <wp:posOffset>704215</wp:posOffset>
                      </wp:positionH>
                      <wp:positionV relativeFrom="paragraph">
                        <wp:posOffset>433705</wp:posOffset>
                      </wp:positionV>
                      <wp:extent cx="950595" cy="0"/>
                      <wp:effectExtent l="13335" t="9525" r="7620" b="9525"/>
                      <wp:wrapNone/>
                      <wp:docPr id="1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832BB" id="AutoShape 61" o:spid="_x0000_s1026" type="#_x0000_t32" style="position:absolute;margin-left:55.45pt;margin-top:34.15pt;width:74.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betQ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"/>
                  </w:pict>
                </mc:Fallback>
              </mc:AlternateContent>
            </w:r>
            <w:r w:rsidRPr="00C726DB">
              <w:rPr>
                <w:rFonts w:eastAsia="Times New Roman"/>
                <w:b/>
                <w:szCs w:val="22"/>
                <w:lang w:val="vi-VN"/>
              </w:rPr>
              <w:t>TỔNG CÔNG TY ĐẦU TƯ</w:t>
            </w:r>
          </w:p>
          <w:p w14:paraId="01249511" w14:textId="77777777" w:rsidR="00AE7746" w:rsidRPr="00C726DB" w:rsidRDefault="00AE7746" w:rsidP="00C4224D">
            <w:pPr>
              <w:widowControl w:val="0"/>
              <w:jc w:val="center"/>
              <w:rPr>
                <w:rFonts w:eastAsia="Times New Roman"/>
                <w:b/>
                <w:szCs w:val="22"/>
                <w:lang w:val="vi-VN"/>
              </w:rPr>
            </w:pPr>
            <w:r w:rsidRPr="00C726DB">
              <w:rPr>
                <w:rFonts w:eastAsia="Times New Roman"/>
                <w:b/>
                <w:szCs w:val="22"/>
                <w:lang w:val="vi-VN"/>
              </w:rPr>
              <w:t>VÀ KINH DOANH VỐN NHÀ NƯỚC</w:t>
            </w:r>
          </w:p>
          <w:p w14:paraId="737759E8" w14:textId="77777777" w:rsidR="00AE7746" w:rsidRPr="00C726DB" w:rsidRDefault="00AE7746" w:rsidP="00C4224D">
            <w:pPr>
              <w:widowControl w:val="0"/>
              <w:jc w:val="center"/>
              <w:rPr>
                <w:rFonts w:eastAsia="Times New Roman"/>
                <w:b/>
                <w:szCs w:val="28"/>
                <w:lang w:val="vi-VN"/>
              </w:rPr>
            </w:pPr>
          </w:p>
        </w:tc>
        <w:tc>
          <w:tcPr>
            <w:tcW w:w="5400" w:type="dxa"/>
          </w:tcPr>
          <w:p w14:paraId="44C103FB" w14:textId="77777777" w:rsidR="00AE7746" w:rsidRPr="00C726DB" w:rsidRDefault="00AE7746" w:rsidP="00C4224D">
            <w:pPr>
              <w:widowControl w:val="0"/>
              <w:jc w:val="center"/>
              <w:rPr>
                <w:rFonts w:eastAsia="Times New Roman"/>
                <w:b/>
                <w:szCs w:val="22"/>
                <w:lang w:val="vi-VN"/>
              </w:rPr>
            </w:pPr>
            <w:r w:rsidRPr="00C726DB">
              <w:rPr>
                <w:rFonts w:eastAsia="Times New Roman"/>
                <w:b/>
                <w:szCs w:val="22"/>
                <w:lang w:val="vi-VN"/>
              </w:rPr>
              <w:t>CỘNG HOÀ XÃ HỘI CHỦ NGHĨA VIỆT NAM</w:t>
            </w:r>
          </w:p>
          <w:p w14:paraId="3BC28C60" w14:textId="77777777" w:rsidR="00AE7746" w:rsidRPr="00C726DB" w:rsidRDefault="00AE7746" w:rsidP="00C4224D">
            <w:pPr>
              <w:widowControl w:val="0"/>
              <w:jc w:val="center"/>
              <w:rPr>
                <w:rFonts w:eastAsia="Times New Roman"/>
                <w:b/>
                <w:sz w:val="28"/>
                <w:szCs w:val="28"/>
              </w:rPr>
            </w:pPr>
            <w:r w:rsidRPr="00C726DB">
              <w:rPr>
                <w:rFonts w:eastAsia="Times New Roman"/>
                <w:b/>
                <w:sz w:val="28"/>
                <w:szCs w:val="28"/>
              </w:rPr>
              <w:t>Độc lập - Tự do - Hạnh phúc</w:t>
            </w:r>
          </w:p>
          <w:p w14:paraId="319010B3" w14:textId="1F053B7D" w:rsidR="00AE7746" w:rsidRPr="00C726DB" w:rsidRDefault="0017073D" w:rsidP="00C4224D">
            <w:pPr>
              <w:widowControl w:val="0"/>
              <w:jc w:val="center"/>
              <w:rPr>
                <w:rFonts w:eastAsia="Times New Roman"/>
                <w:b/>
                <w:szCs w:val="28"/>
              </w:rPr>
            </w:pPr>
            <w:r w:rsidRPr="00C726DB">
              <w:rPr>
                <w:rFonts w:eastAsia="Times New Roman"/>
                <w:b/>
                <w:noProof/>
                <w:szCs w:val="28"/>
                <w:lang w:eastAsia="en-US"/>
              </w:rPr>
              <mc:AlternateContent>
                <mc:Choice Requires="wps">
                  <w:drawing>
                    <wp:anchor distT="0" distB="0" distL="114300" distR="114300" simplePos="0" relativeHeight="251659776" behindDoc="0" locked="0" layoutInCell="1" allowOverlap="1" wp14:anchorId="6E40C01F" wp14:editId="0AEC1C45">
                      <wp:simplePos x="0" y="0"/>
                      <wp:positionH relativeFrom="column">
                        <wp:posOffset>594995</wp:posOffset>
                      </wp:positionH>
                      <wp:positionV relativeFrom="paragraph">
                        <wp:posOffset>53975</wp:posOffset>
                      </wp:positionV>
                      <wp:extent cx="2106930" cy="0"/>
                      <wp:effectExtent l="10795" t="9525" r="6350" b="9525"/>
                      <wp:wrapNone/>
                      <wp:docPr id="1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818A2" id="AutoShape 62" o:spid="_x0000_s1026" type="#_x0000_t32" style="position:absolute;margin-left:46.85pt;margin-top:4.25pt;width:165.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WG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"/>
                  </w:pict>
                </mc:Fallback>
              </mc:AlternateContent>
            </w:r>
          </w:p>
        </w:tc>
      </w:tr>
      <w:tr w:rsidR="00C726DB" w:rsidRPr="00C726DB" w14:paraId="6615D85B" w14:textId="77777777" w:rsidTr="00D97450">
        <w:trPr>
          <w:trHeight w:val="531"/>
          <w:jc w:val="center"/>
        </w:trPr>
        <w:tc>
          <w:tcPr>
            <w:tcW w:w="4248" w:type="dxa"/>
          </w:tcPr>
          <w:p w14:paraId="0E51CD43" w14:textId="77777777" w:rsidR="00AE7746" w:rsidRPr="00C726DB" w:rsidRDefault="00AE7746" w:rsidP="00C4224D">
            <w:pPr>
              <w:widowControl w:val="0"/>
              <w:jc w:val="center"/>
              <w:rPr>
                <w:rFonts w:eastAsia="Times New Roman"/>
                <w:sz w:val="26"/>
                <w:szCs w:val="26"/>
              </w:rPr>
            </w:pPr>
            <w:r w:rsidRPr="00C726DB">
              <w:rPr>
                <w:rFonts w:eastAsia="Times New Roman"/>
                <w:sz w:val="26"/>
                <w:szCs w:val="26"/>
              </w:rPr>
              <w:t>Số:            /QĐ-ĐTKDV</w:t>
            </w:r>
          </w:p>
        </w:tc>
        <w:tc>
          <w:tcPr>
            <w:tcW w:w="5400" w:type="dxa"/>
          </w:tcPr>
          <w:p w14:paraId="733C29A0" w14:textId="77777777" w:rsidR="00AE7746" w:rsidRPr="00C726DB" w:rsidRDefault="00AE7746" w:rsidP="00C4224D">
            <w:pPr>
              <w:widowControl w:val="0"/>
              <w:jc w:val="right"/>
              <w:rPr>
                <w:rFonts w:eastAsia="Times New Roman"/>
                <w:b/>
                <w:sz w:val="28"/>
                <w:szCs w:val="28"/>
              </w:rPr>
            </w:pPr>
            <w:r w:rsidRPr="00C726DB">
              <w:rPr>
                <w:rFonts w:eastAsia="Times New Roman"/>
                <w:i/>
                <w:sz w:val="28"/>
                <w:szCs w:val="28"/>
              </w:rPr>
              <w:t xml:space="preserve">   Hà Nội, ngày ….. tháng ….. năm …..</w:t>
            </w:r>
          </w:p>
        </w:tc>
      </w:tr>
    </w:tbl>
    <w:p w14:paraId="6F1A175D" w14:textId="77777777" w:rsidR="00AE7746" w:rsidRPr="00C726DB" w:rsidRDefault="00AE7746" w:rsidP="00C4224D">
      <w:pPr>
        <w:widowControl w:val="0"/>
        <w:jc w:val="center"/>
        <w:rPr>
          <w:b/>
          <w:sz w:val="28"/>
          <w:szCs w:val="28"/>
        </w:rPr>
      </w:pPr>
      <w:r w:rsidRPr="00C726DB">
        <w:rPr>
          <w:b/>
          <w:sz w:val="28"/>
          <w:szCs w:val="28"/>
        </w:rPr>
        <w:t>QUYẾT ĐỊNH</w:t>
      </w:r>
    </w:p>
    <w:p w14:paraId="56FF31BC" w14:textId="77777777" w:rsidR="00AE7746" w:rsidRPr="00C726DB" w:rsidRDefault="00AE7746" w:rsidP="00C4224D">
      <w:pPr>
        <w:widowControl w:val="0"/>
        <w:jc w:val="center"/>
        <w:rPr>
          <w:b/>
          <w:sz w:val="28"/>
          <w:szCs w:val="28"/>
        </w:rPr>
      </w:pPr>
      <w:r w:rsidRPr="00C726DB">
        <w:rPr>
          <w:b/>
          <w:sz w:val="28"/>
          <w:szCs w:val="28"/>
        </w:rPr>
        <w:t>Về việc thôi làm Người đại diện vốn của Tổng công ty Đầu tư</w:t>
      </w:r>
    </w:p>
    <w:p w14:paraId="1723E951" w14:textId="77777777" w:rsidR="00AE7746" w:rsidRPr="00C726DB" w:rsidRDefault="00AE7746" w:rsidP="00C4224D">
      <w:pPr>
        <w:widowControl w:val="0"/>
        <w:jc w:val="center"/>
        <w:rPr>
          <w:b/>
          <w:sz w:val="28"/>
          <w:szCs w:val="28"/>
        </w:rPr>
      </w:pPr>
      <w:r w:rsidRPr="00C726DB">
        <w:rPr>
          <w:b/>
          <w:sz w:val="28"/>
          <w:szCs w:val="28"/>
        </w:rPr>
        <w:t>và kinh doanh vốn nhà nước tại …</w:t>
      </w:r>
    </w:p>
    <w:p w14:paraId="57BA911B" w14:textId="4ACB5A0E" w:rsidR="00AE7746" w:rsidRPr="00C726DB" w:rsidRDefault="0017073D" w:rsidP="00C4224D">
      <w:pPr>
        <w:widowControl w:val="0"/>
        <w:spacing w:before="240" w:after="240"/>
        <w:ind w:left="360" w:hanging="360"/>
        <w:jc w:val="center"/>
        <w:rPr>
          <w:b/>
          <w:sz w:val="28"/>
          <w:szCs w:val="28"/>
        </w:rPr>
      </w:pPr>
      <w:r w:rsidRPr="00C726DB">
        <w:rPr>
          <w:b/>
          <w:noProof/>
          <w:sz w:val="28"/>
          <w:szCs w:val="28"/>
          <w:lang w:eastAsia="en-US"/>
        </w:rPr>
        <mc:AlternateContent>
          <mc:Choice Requires="wps">
            <w:drawing>
              <wp:anchor distT="0" distB="0" distL="114300" distR="114300" simplePos="0" relativeHeight="251657728" behindDoc="0" locked="0" layoutInCell="1" allowOverlap="1" wp14:anchorId="45175A60" wp14:editId="581578E2">
                <wp:simplePos x="0" y="0"/>
                <wp:positionH relativeFrom="column">
                  <wp:posOffset>2179955</wp:posOffset>
                </wp:positionH>
                <wp:positionV relativeFrom="paragraph">
                  <wp:posOffset>86995</wp:posOffset>
                </wp:positionV>
                <wp:extent cx="1366520" cy="0"/>
                <wp:effectExtent l="12065" t="9525" r="12065" b="9525"/>
                <wp:wrapNone/>
                <wp:docPr id="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0C45D" id="AutoShape 60" o:spid="_x0000_s1026" type="#_x0000_t32" style="position:absolute;margin-left:171.65pt;margin-top:6.85pt;width:107.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JzPuAEAAFYDAAAOAAAAZHJzL2Uyb0RvYy54bWysU8Fu2zAMvQ/YPwi6L44zJNi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"/>
            </w:pict>
          </mc:Fallback>
        </mc:AlternateContent>
      </w:r>
      <w:r w:rsidR="00AE7746" w:rsidRPr="00C726DB">
        <w:rPr>
          <w:b/>
          <w:sz w:val="28"/>
          <w:szCs w:val="28"/>
        </w:rPr>
        <w:t>TỔNG GIÁM ĐỐC</w:t>
      </w:r>
    </w:p>
    <w:p w14:paraId="2B5D99FE" w14:textId="48763600" w:rsidR="00BA08BD" w:rsidRPr="00C726DB" w:rsidRDefault="002D0F78" w:rsidP="00C4224D">
      <w:pPr>
        <w:widowControl w:val="0"/>
        <w:spacing w:before="120" w:after="120"/>
        <w:ind w:firstLine="720"/>
        <w:jc w:val="both"/>
        <w:rPr>
          <w:sz w:val="28"/>
          <w:szCs w:val="28"/>
        </w:rPr>
      </w:pPr>
      <w:r w:rsidRPr="00C726DB">
        <w:rPr>
          <w:sz w:val="28"/>
          <w:szCs w:val="28"/>
          <w:lang w:val="vi-VN"/>
        </w:rPr>
        <w:t xml:space="preserve">Căn cứ Luật Doanh nghiệp số </w:t>
      </w:r>
      <w:r w:rsidRPr="00C726DB">
        <w:rPr>
          <w:sz w:val="28"/>
          <w:szCs w:val="28"/>
        </w:rPr>
        <w:t>59</w:t>
      </w:r>
      <w:r w:rsidRPr="00C726DB">
        <w:rPr>
          <w:sz w:val="28"/>
          <w:szCs w:val="28"/>
          <w:lang w:val="vi-VN"/>
        </w:rPr>
        <w:t>/20</w:t>
      </w:r>
      <w:r w:rsidRPr="00C726DB">
        <w:rPr>
          <w:sz w:val="28"/>
          <w:szCs w:val="28"/>
        </w:rPr>
        <w:t>20</w:t>
      </w:r>
      <w:r w:rsidRPr="00C726DB">
        <w:rPr>
          <w:sz w:val="28"/>
          <w:szCs w:val="28"/>
          <w:lang w:val="vi-VN"/>
        </w:rPr>
        <w:t>/QH1</w:t>
      </w:r>
      <w:r w:rsidRPr="00C726DB">
        <w:rPr>
          <w:sz w:val="28"/>
          <w:szCs w:val="28"/>
        </w:rPr>
        <w:t>4</w:t>
      </w:r>
      <w:r w:rsidRPr="00C726DB">
        <w:rPr>
          <w:sz w:val="28"/>
          <w:szCs w:val="28"/>
          <w:lang w:val="vi-VN"/>
        </w:rPr>
        <w:t xml:space="preserve"> được Quốc hội khóa XI</w:t>
      </w:r>
      <w:r w:rsidRPr="00C726DB">
        <w:rPr>
          <w:sz w:val="28"/>
          <w:szCs w:val="28"/>
        </w:rPr>
        <w:t>V</w:t>
      </w:r>
      <w:r w:rsidRPr="00C726DB">
        <w:rPr>
          <w:sz w:val="28"/>
          <w:szCs w:val="28"/>
          <w:lang w:val="vi-VN"/>
        </w:rPr>
        <w:t xml:space="preserve">, kỳ họp thứ </w:t>
      </w:r>
      <w:r w:rsidRPr="00C726DB">
        <w:rPr>
          <w:sz w:val="28"/>
          <w:szCs w:val="28"/>
        </w:rPr>
        <w:t>9</w:t>
      </w:r>
      <w:r w:rsidRPr="00C726DB">
        <w:rPr>
          <w:sz w:val="28"/>
          <w:szCs w:val="28"/>
          <w:lang w:val="vi-VN"/>
        </w:rPr>
        <w:t xml:space="preserve"> thông qua ngày </w:t>
      </w:r>
      <w:r w:rsidRPr="00C726DB">
        <w:rPr>
          <w:sz w:val="28"/>
          <w:szCs w:val="28"/>
        </w:rPr>
        <w:t>17/6/2020</w:t>
      </w:r>
      <w:r w:rsidR="00BA08BD" w:rsidRPr="00C726DB">
        <w:rPr>
          <w:sz w:val="28"/>
          <w:szCs w:val="28"/>
        </w:rPr>
        <w:t>;</w:t>
      </w:r>
    </w:p>
    <w:p w14:paraId="40E96F4E" w14:textId="77777777" w:rsidR="00BA08BD" w:rsidRPr="00C726DB" w:rsidRDefault="00BA08BD" w:rsidP="00C4224D">
      <w:pPr>
        <w:widowControl w:val="0"/>
        <w:spacing w:before="120" w:after="120"/>
        <w:ind w:firstLine="720"/>
        <w:jc w:val="both"/>
        <w:rPr>
          <w:sz w:val="28"/>
          <w:szCs w:val="28"/>
          <w:lang w:val="vi-VN"/>
        </w:rPr>
      </w:pPr>
      <w:r w:rsidRPr="00C726DB">
        <w:rPr>
          <w:sz w:val="28"/>
          <w:szCs w:val="28"/>
          <w:lang w:val="vi-VN"/>
        </w:rPr>
        <w:t>Căn cứ Nghị định số 151/2013/NĐ-CP ngày 01/11/2013 của Chính phủ về chức năng, nhiệm vụ và cơ chế hoạt động của Tổng công ty Đầu tư và kinh doanh vốn nhà nước;</w:t>
      </w:r>
    </w:p>
    <w:p w14:paraId="565FC87E" w14:textId="77777777" w:rsidR="00BA08BD" w:rsidRPr="00C726DB" w:rsidRDefault="00BA08BD" w:rsidP="00C4224D">
      <w:pPr>
        <w:widowControl w:val="0"/>
        <w:spacing w:before="120" w:after="120"/>
        <w:ind w:firstLine="720"/>
        <w:jc w:val="both"/>
        <w:rPr>
          <w:sz w:val="28"/>
          <w:szCs w:val="28"/>
          <w:lang w:val="vi-VN"/>
        </w:rPr>
      </w:pPr>
      <w:r w:rsidRPr="00C726DB">
        <w:rPr>
          <w:sz w:val="28"/>
          <w:szCs w:val="28"/>
          <w:lang w:val="vi-VN"/>
        </w:rPr>
        <w:t>Căn cứ Nghị định số 147/2017/NĐ-CP ngày 25/12/2017 của Chính phủ sửa đổi, bổ sung một số điều của Nghị định 151/2013/NĐ-CP ngày 01/11/2013 của Chính phủ về chức năng, nhiệm vụ và cơ chế hoạt động của Tổng công ty Đầu tư và kinh doanh vốn nhà nước;</w:t>
      </w:r>
    </w:p>
    <w:p w14:paraId="339B7CB7" w14:textId="77777777" w:rsidR="00BA08BD" w:rsidRPr="00C726DB" w:rsidRDefault="00BA08BD" w:rsidP="00C4224D">
      <w:pPr>
        <w:widowControl w:val="0"/>
        <w:spacing w:before="120" w:after="120"/>
        <w:ind w:firstLine="720"/>
        <w:jc w:val="both"/>
        <w:rPr>
          <w:sz w:val="28"/>
          <w:szCs w:val="28"/>
          <w:lang w:val="vi-VN"/>
        </w:rPr>
      </w:pPr>
      <w:r w:rsidRPr="00C726DB">
        <w:rPr>
          <w:sz w:val="28"/>
          <w:szCs w:val="28"/>
          <w:lang w:val="vi-VN"/>
        </w:rPr>
        <w:t>Căn cứ Nghị định số 148/2017/NĐ-CP ngày 25/12/2017 của Chính phủ về Điều lệ tổ chức và hoạt động của Tổng công ty Đầu tư và kinh doanh vốn nhà nước;</w:t>
      </w:r>
    </w:p>
    <w:p w14:paraId="6F0C4461" w14:textId="61354787" w:rsidR="00BA08BD" w:rsidRPr="00C726DB" w:rsidRDefault="00BA08BD" w:rsidP="00C4224D">
      <w:pPr>
        <w:widowControl w:val="0"/>
        <w:spacing w:before="120" w:after="120"/>
        <w:ind w:firstLine="720"/>
        <w:jc w:val="both"/>
        <w:rPr>
          <w:i/>
          <w:sz w:val="28"/>
          <w:szCs w:val="28"/>
          <w:lang w:val="nl-NL"/>
        </w:rPr>
      </w:pPr>
      <w:r w:rsidRPr="00C726DB">
        <w:rPr>
          <w:sz w:val="28"/>
          <w:szCs w:val="28"/>
          <w:lang w:val="nl-NL"/>
        </w:rPr>
        <w:t xml:space="preserve">Căn cứ Thông tư số </w:t>
      </w:r>
      <w:r w:rsidR="00F90B83" w:rsidRPr="00C726DB">
        <w:rPr>
          <w:sz w:val="28"/>
          <w:szCs w:val="28"/>
        </w:rPr>
        <w:t>83/2018/TT-BTC ngày 30/8/2018</w:t>
      </w:r>
      <w:r w:rsidRPr="00C726DB">
        <w:rPr>
          <w:sz w:val="28"/>
          <w:szCs w:val="28"/>
          <w:lang w:val="nl-NL"/>
        </w:rPr>
        <w:t xml:space="preserve"> của Bộ Tài chính hướng dẫn việc chuyển giao quyền đại diện chủ sở hữu nhà nước tại Tổng công ty Đầu tư và kinh doanh vốn nhà nước </w:t>
      </w:r>
      <w:r w:rsidRPr="00C726DB">
        <w:rPr>
          <w:i/>
          <w:sz w:val="28"/>
          <w:szCs w:val="28"/>
          <w:lang w:val="nl-NL"/>
        </w:rPr>
        <w:t>(trong trường hợp chuyển giao quyền đại diện chủ sở hữu nhà nước tại các doanh nghiệp Tổng công ty đã tiếp nhận về các Bộ, UBND cấp tỉnh);</w:t>
      </w:r>
    </w:p>
    <w:p w14:paraId="054CC999" w14:textId="41C0FB24" w:rsidR="00601E52" w:rsidRPr="00C726DB" w:rsidRDefault="00601E52" w:rsidP="00C4224D">
      <w:pPr>
        <w:widowControl w:val="0"/>
        <w:spacing w:before="120" w:after="120"/>
        <w:ind w:firstLine="720"/>
        <w:jc w:val="both"/>
        <w:rPr>
          <w:sz w:val="28"/>
          <w:szCs w:val="28"/>
          <w:lang w:val="vi-VN"/>
        </w:rPr>
      </w:pPr>
      <w:r w:rsidRPr="00C726DB">
        <w:rPr>
          <w:sz w:val="28"/>
          <w:szCs w:val="28"/>
          <w:lang w:val="vi-VN"/>
        </w:rPr>
        <w:t>Căn cứ Quyết định số 25/QĐ-</w:t>
      </w:r>
      <w:r w:rsidR="005941B2" w:rsidRPr="00C726DB">
        <w:rPr>
          <w:sz w:val="28"/>
          <w:szCs w:val="28"/>
          <w:lang w:val="vi-VN"/>
        </w:rPr>
        <w:t>ĐTKDV.HĐTV</w:t>
      </w:r>
      <w:r w:rsidRPr="00C726DB">
        <w:rPr>
          <w:sz w:val="28"/>
          <w:szCs w:val="28"/>
          <w:lang w:val="vi-VN"/>
        </w:rPr>
        <w:t xml:space="preserve"> ngày 30/3/2018 của Hội đồng thành viên Tổng công ty Đầu tư và kinh doanh vốn nhà nước về việc ban hành Quy chế tổ chức và hoạt động của Hội đồng thành viên Tổng công ty Đầu tư và kinh doanh vốn nhà nước;</w:t>
      </w:r>
    </w:p>
    <w:p w14:paraId="7827AB4F" w14:textId="77777777" w:rsidR="00907A98" w:rsidRPr="00C726DB" w:rsidRDefault="00907A98" w:rsidP="00907A98">
      <w:pPr>
        <w:widowControl w:val="0"/>
        <w:spacing w:before="120" w:after="120"/>
        <w:ind w:firstLine="720"/>
        <w:jc w:val="both"/>
        <w:rPr>
          <w:sz w:val="28"/>
          <w:szCs w:val="28"/>
        </w:rPr>
      </w:pPr>
      <w:r w:rsidRPr="00C726DB">
        <w:rPr>
          <w:sz w:val="28"/>
          <w:szCs w:val="28"/>
        </w:rPr>
        <w:t>Căn cứ Quyết định số 26/QĐ-ĐTKDV.HĐTV ngày 29/4/2022 của Hội đồng thành viên Tổng công ty Đầu tư và kinh doanh vốn nhà nước về việc sửa đổi, bổ sung một số Điều của Quy chế tổ chức và hoạt động của Hội đồng thành viên Tổng công ty Đầu tư và kinh doanh vốn nhà nước ban hành kèm theo Quyết định số 25/QĐ-ĐTKDV.HĐTV ngày 30/3/2018 của Hội đồng thành viên Tổng công ty Đầu tư và kinh doanh vốn nhà nước;</w:t>
      </w:r>
    </w:p>
    <w:p w14:paraId="6DDEA17C" w14:textId="0E023C30" w:rsidR="00BA08BD" w:rsidRPr="00C726DB" w:rsidRDefault="00BA08BD" w:rsidP="00C4224D">
      <w:pPr>
        <w:widowControl w:val="0"/>
        <w:spacing w:before="120" w:after="120"/>
        <w:ind w:firstLine="720"/>
        <w:jc w:val="both"/>
        <w:rPr>
          <w:sz w:val="28"/>
          <w:szCs w:val="28"/>
          <w:lang w:val="nl-NL"/>
        </w:rPr>
      </w:pPr>
      <w:r w:rsidRPr="00C726DB">
        <w:rPr>
          <w:sz w:val="28"/>
          <w:szCs w:val="28"/>
          <w:lang w:val="nl-NL"/>
        </w:rPr>
        <w:t>Căn cứ Quyết định số ……./QĐ-</w:t>
      </w:r>
      <w:r w:rsidR="005941B2" w:rsidRPr="00C726DB">
        <w:rPr>
          <w:sz w:val="28"/>
          <w:szCs w:val="28"/>
          <w:lang w:val="nl-NL"/>
        </w:rPr>
        <w:t>ĐTKDV.HĐTV</w:t>
      </w:r>
      <w:r w:rsidRPr="00C726DB">
        <w:rPr>
          <w:sz w:val="28"/>
          <w:szCs w:val="28"/>
          <w:lang w:val="nl-NL"/>
        </w:rPr>
        <w:t xml:space="preserve"> ngày …../…./20</w:t>
      </w:r>
      <w:r w:rsidRPr="00C726DB">
        <w:rPr>
          <w:sz w:val="28"/>
          <w:szCs w:val="28"/>
          <w:lang w:val="vi-VN"/>
        </w:rPr>
        <w:t>...</w:t>
      </w:r>
      <w:r w:rsidRPr="00C726DB">
        <w:rPr>
          <w:sz w:val="28"/>
          <w:szCs w:val="28"/>
          <w:lang w:val="nl-NL"/>
        </w:rPr>
        <w:t xml:space="preserve"> của Hội đồng thành viên Tổng công ty Đầu tư và kinh doanh vốn nhà nước về việc </w:t>
      </w:r>
      <w:r w:rsidRPr="00C726DB">
        <w:rPr>
          <w:sz w:val="28"/>
          <w:szCs w:val="28"/>
          <w:lang w:val="nl-NL"/>
        </w:rPr>
        <w:lastRenderedPageBreak/>
        <w:t xml:space="preserve">ban hành Quy chế Người đại diện của Tổng công ty Đầu tư và kinh doanh vốn nhà nước; </w:t>
      </w:r>
    </w:p>
    <w:p w14:paraId="4FB36E27" w14:textId="77777777" w:rsidR="00F90B83" w:rsidRPr="00C726DB" w:rsidRDefault="00F90B83" w:rsidP="00F90B83">
      <w:pPr>
        <w:pStyle w:val="BodyText"/>
        <w:widowControl w:val="0"/>
        <w:spacing w:before="120" w:after="120"/>
        <w:ind w:firstLine="720"/>
        <w:rPr>
          <w:rFonts w:ascii="Times New Roman" w:hAnsi="Times New Roman"/>
          <w:i/>
          <w:szCs w:val="28"/>
          <w:lang w:val="vi-VN"/>
        </w:rPr>
      </w:pPr>
      <w:r w:rsidRPr="00C726DB">
        <w:rPr>
          <w:rFonts w:ascii="Times New Roman" w:hAnsi="Times New Roman"/>
          <w:szCs w:val="28"/>
          <w:lang w:val="vi-VN"/>
        </w:rPr>
        <w:t>Căn cứ Nghị quyết số ...../NQ-ĐTKDV.</w:t>
      </w:r>
      <w:r w:rsidRPr="00C726DB">
        <w:rPr>
          <w:rFonts w:ascii="Times New Roman" w:hAnsi="Times New Roman"/>
          <w:szCs w:val="28"/>
        </w:rPr>
        <w:t>HĐTV</w:t>
      </w:r>
      <w:r w:rsidRPr="00C726DB">
        <w:rPr>
          <w:rFonts w:ascii="Times New Roman" w:hAnsi="Times New Roman"/>
          <w:szCs w:val="28"/>
          <w:lang w:val="vi-VN"/>
        </w:rPr>
        <w:t xml:space="preserve"> ngày ...../....../20.... của Hội đồng thành viên Tổng công ty Đầu tư và kinh doanh vốn nhà nước về Người đại diện phần vốn của Tổng công ty Đầu tư và kinh doanh vốn nhà nước tại </w:t>
      </w:r>
      <w:r w:rsidRPr="00C726DB">
        <w:rPr>
          <w:rFonts w:ascii="Times New Roman" w:hAnsi="Times New Roman"/>
          <w:i/>
          <w:szCs w:val="28"/>
          <w:lang w:val="vi-VN"/>
        </w:rPr>
        <w:t>tên doanh nghiệp</w:t>
      </w:r>
      <w:r w:rsidRPr="00C726DB">
        <w:rPr>
          <w:rFonts w:ascii="Times New Roman" w:hAnsi="Times New Roman"/>
          <w:szCs w:val="28"/>
          <w:lang w:val="vi-VN"/>
        </w:rPr>
        <w:t xml:space="preserve"> </w:t>
      </w:r>
      <w:r w:rsidRPr="00C726DB">
        <w:rPr>
          <w:rFonts w:ascii="Times New Roman" w:hAnsi="Times New Roman"/>
          <w:i/>
          <w:szCs w:val="28"/>
          <w:lang w:val="vi-VN"/>
        </w:rPr>
        <w:t xml:space="preserve">(đối với trường hợp phần vốn của Tổng công ty tại </w:t>
      </w:r>
      <w:r w:rsidRPr="00C726DB">
        <w:rPr>
          <w:rFonts w:ascii="Times New Roman" w:hAnsi="Times New Roman"/>
          <w:i/>
          <w:szCs w:val="28"/>
        </w:rPr>
        <w:t>17 doanh nghiệp chi tiết tại Phụ lục 1 ban hành kèm theo Quyết định số 26/QĐ-ĐTKDV.HĐTV ngày 29/4/2022</w:t>
      </w:r>
      <w:r w:rsidRPr="00C726DB">
        <w:rPr>
          <w:rFonts w:ascii="Times New Roman" w:hAnsi="Times New Roman"/>
          <w:i/>
          <w:szCs w:val="28"/>
          <w:lang w:val="vi-VN"/>
        </w:rPr>
        <w:t>);</w:t>
      </w:r>
    </w:p>
    <w:p w14:paraId="10E60703" w14:textId="77777777" w:rsidR="00BA08BD" w:rsidRPr="00C726DB" w:rsidRDefault="00BA08BD" w:rsidP="00C4224D">
      <w:pPr>
        <w:widowControl w:val="0"/>
        <w:spacing w:before="120" w:after="120"/>
        <w:ind w:firstLine="720"/>
        <w:jc w:val="both"/>
        <w:rPr>
          <w:sz w:val="28"/>
          <w:szCs w:val="28"/>
          <w:lang w:val="vi-VN"/>
        </w:rPr>
      </w:pPr>
      <w:r w:rsidRPr="00C726DB">
        <w:rPr>
          <w:sz w:val="28"/>
          <w:szCs w:val="28"/>
          <w:lang w:val="nl-NL"/>
        </w:rPr>
        <w:t>Căn cứ Biên bản chuyển giao quyền sở hữu vốn tại ….. của ….. về Tổng công ty Đầu tư và kinh doanh vốn nhà nước ngày …..;</w:t>
      </w:r>
    </w:p>
    <w:p w14:paraId="63A7C665" w14:textId="77777777" w:rsidR="00BA08BD" w:rsidRPr="00C726DB" w:rsidRDefault="00BA08BD" w:rsidP="00C4224D">
      <w:pPr>
        <w:widowControl w:val="0"/>
        <w:spacing w:before="120" w:after="120"/>
        <w:ind w:firstLine="720"/>
        <w:jc w:val="both"/>
        <w:rPr>
          <w:sz w:val="28"/>
          <w:szCs w:val="28"/>
          <w:lang w:val="vi-VN"/>
        </w:rPr>
      </w:pPr>
      <w:r w:rsidRPr="00C726DB">
        <w:rPr>
          <w:sz w:val="28"/>
          <w:szCs w:val="28"/>
          <w:lang w:val="nl-NL"/>
        </w:rPr>
        <w:t>Căn cứ Quyết định số ….. ngày ….. của Tổng giám đốc Tổng công ty Đầu tư và kinh doanh vốn nhà nước về việc ủy quyền đại diện phần vốn của Tổng công ty Đầu tư và kinh doanh vốn nhà nước tại …..;</w:t>
      </w:r>
    </w:p>
    <w:p w14:paraId="3672F565" w14:textId="116A68E7" w:rsidR="00EE6426" w:rsidRPr="00C726DB" w:rsidRDefault="00EE6426" w:rsidP="00C4224D">
      <w:pPr>
        <w:widowControl w:val="0"/>
        <w:spacing w:before="120" w:after="120"/>
        <w:ind w:firstLine="720"/>
        <w:jc w:val="both"/>
        <w:rPr>
          <w:sz w:val="28"/>
          <w:szCs w:val="28"/>
          <w:lang w:val="nl-NL"/>
        </w:rPr>
      </w:pPr>
      <w:r w:rsidRPr="00C726DB">
        <w:rPr>
          <w:sz w:val="28"/>
          <w:szCs w:val="28"/>
          <w:lang w:val="nl-NL"/>
        </w:rPr>
        <w:t xml:space="preserve">Căn cứ Báo cáo ngày ........ của </w:t>
      </w:r>
      <w:r w:rsidR="00933F95" w:rsidRPr="00C726DB">
        <w:rPr>
          <w:sz w:val="28"/>
          <w:szCs w:val="28"/>
          <w:lang w:val="nl-NL"/>
        </w:rPr>
        <w:t>C</w:t>
      </w:r>
      <w:r w:rsidR="002D0F78" w:rsidRPr="00C726DB">
        <w:rPr>
          <w:sz w:val="28"/>
          <w:szCs w:val="28"/>
          <w:lang w:val="nl-NL"/>
        </w:rPr>
        <w:t>T</w:t>
      </w:r>
      <w:r w:rsidRPr="00C726DB">
        <w:rPr>
          <w:sz w:val="28"/>
          <w:szCs w:val="28"/>
          <w:lang w:val="nl-NL"/>
        </w:rPr>
        <w:t xml:space="preserve">CP Chứng khoán.... về kết quả bán phần vốn của Tổng công ty Đầu tư và kinh doanh vốn nhà nước tại ....... </w:t>
      </w:r>
      <w:r w:rsidRPr="00C726DB">
        <w:rPr>
          <w:i/>
          <w:sz w:val="28"/>
          <w:szCs w:val="28"/>
          <w:lang w:val="nl-NL"/>
        </w:rPr>
        <w:t>(trong trường hợp bán vốn);</w:t>
      </w:r>
    </w:p>
    <w:p w14:paraId="733D0253" w14:textId="0C2ACD0A" w:rsidR="00EE6426" w:rsidRPr="00C726DB" w:rsidRDefault="00EE6426" w:rsidP="00C4224D">
      <w:pPr>
        <w:widowControl w:val="0"/>
        <w:spacing w:before="120" w:after="120"/>
        <w:ind w:firstLine="720"/>
        <w:jc w:val="both"/>
        <w:rPr>
          <w:i/>
          <w:sz w:val="28"/>
          <w:szCs w:val="28"/>
          <w:lang w:val="nl-NL"/>
        </w:rPr>
      </w:pPr>
      <w:r w:rsidRPr="00C726DB">
        <w:rPr>
          <w:sz w:val="28"/>
          <w:szCs w:val="28"/>
          <w:lang w:val="nl-NL"/>
        </w:rPr>
        <w:t xml:space="preserve">Căn cứ Công văn số ........ ngày của </w:t>
      </w:r>
      <w:r w:rsidR="00933F95" w:rsidRPr="00C726DB">
        <w:rPr>
          <w:sz w:val="28"/>
          <w:szCs w:val="28"/>
          <w:lang w:val="nl-NL"/>
        </w:rPr>
        <w:t>C</w:t>
      </w:r>
      <w:r w:rsidR="002D0F78" w:rsidRPr="00C726DB">
        <w:rPr>
          <w:sz w:val="28"/>
          <w:szCs w:val="28"/>
          <w:lang w:val="nl-NL"/>
        </w:rPr>
        <w:t>T</w:t>
      </w:r>
      <w:r w:rsidRPr="00C726DB">
        <w:rPr>
          <w:sz w:val="28"/>
          <w:szCs w:val="28"/>
          <w:lang w:val="nl-NL"/>
        </w:rPr>
        <w:t xml:space="preserve">CP......... về việc xác nhận chuyển nhượng sổ cổ phần của Tổng công ty Đầu tư và kinh doanh vốn nhà nước tại </w:t>
      </w:r>
      <w:r w:rsidR="00933F95" w:rsidRPr="00C726DB">
        <w:rPr>
          <w:sz w:val="28"/>
          <w:szCs w:val="28"/>
          <w:lang w:val="nl-NL"/>
        </w:rPr>
        <w:t>C</w:t>
      </w:r>
      <w:r w:rsidR="002D0F78" w:rsidRPr="00C726DB">
        <w:rPr>
          <w:sz w:val="28"/>
          <w:szCs w:val="28"/>
          <w:lang w:val="nl-NL"/>
        </w:rPr>
        <w:t>T</w:t>
      </w:r>
      <w:r w:rsidRPr="00C726DB">
        <w:rPr>
          <w:sz w:val="28"/>
          <w:szCs w:val="28"/>
          <w:lang w:val="nl-NL"/>
        </w:rPr>
        <w:t xml:space="preserve">CP ........... cho nhà đầu tư </w:t>
      </w:r>
      <w:r w:rsidRPr="00C726DB">
        <w:rPr>
          <w:i/>
          <w:sz w:val="28"/>
          <w:szCs w:val="28"/>
          <w:lang w:val="nl-NL"/>
        </w:rPr>
        <w:t>(trong trường hợp bán vốn);</w:t>
      </w:r>
    </w:p>
    <w:p w14:paraId="068F13CE" w14:textId="77777777" w:rsidR="00AE7746" w:rsidRPr="00C726DB" w:rsidRDefault="00AE7746" w:rsidP="00C4224D">
      <w:pPr>
        <w:widowControl w:val="0"/>
        <w:spacing w:before="120" w:after="120"/>
        <w:ind w:firstLine="720"/>
        <w:jc w:val="both"/>
        <w:rPr>
          <w:sz w:val="28"/>
          <w:szCs w:val="28"/>
          <w:lang w:val="nl-NL"/>
        </w:rPr>
      </w:pPr>
      <w:r w:rsidRPr="00C726DB">
        <w:rPr>
          <w:sz w:val="28"/>
          <w:szCs w:val="28"/>
          <w:lang w:val="nl-NL"/>
        </w:rPr>
        <w:t>Xét đề nghị của Ban Tổ chức cán bộ và Ban …..,</w:t>
      </w:r>
    </w:p>
    <w:p w14:paraId="39F77DCF" w14:textId="77777777" w:rsidR="00AE7746" w:rsidRPr="00C726DB" w:rsidRDefault="00AE7746" w:rsidP="00C4224D">
      <w:pPr>
        <w:widowControl w:val="0"/>
        <w:spacing w:before="240" w:after="240"/>
        <w:jc w:val="center"/>
        <w:rPr>
          <w:b/>
          <w:sz w:val="28"/>
          <w:szCs w:val="28"/>
          <w:lang w:val="nl-NL"/>
        </w:rPr>
      </w:pPr>
      <w:r w:rsidRPr="00C726DB">
        <w:rPr>
          <w:b/>
          <w:sz w:val="28"/>
          <w:szCs w:val="28"/>
          <w:lang w:val="nl-NL"/>
        </w:rPr>
        <w:t>QUYẾT ĐỊNH:</w:t>
      </w:r>
    </w:p>
    <w:p w14:paraId="66A23BF9" w14:textId="77777777" w:rsidR="00AE7746" w:rsidRPr="00C726DB" w:rsidRDefault="00AE7746" w:rsidP="00C4224D">
      <w:pPr>
        <w:widowControl w:val="0"/>
        <w:spacing w:before="120" w:after="120"/>
        <w:ind w:firstLine="720"/>
        <w:jc w:val="both"/>
        <w:rPr>
          <w:sz w:val="28"/>
          <w:szCs w:val="28"/>
          <w:lang w:val="nl-NL"/>
        </w:rPr>
      </w:pPr>
      <w:r w:rsidRPr="00C726DB">
        <w:rPr>
          <w:b/>
          <w:sz w:val="28"/>
          <w:szCs w:val="28"/>
          <w:lang w:val="nl-NL"/>
        </w:rPr>
        <w:t>Điều 1.</w:t>
      </w:r>
      <w:r w:rsidRPr="00C726DB">
        <w:rPr>
          <w:sz w:val="28"/>
          <w:szCs w:val="28"/>
          <w:lang w:val="nl-NL"/>
        </w:rPr>
        <w:t xml:space="preserve"> Thôi làm Người đại diện phần vốn của Tổng công ty Đầu tư và kinh doanh vốn nhà nước tại ….. đối với Ông/Bà ………………</w:t>
      </w:r>
    </w:p>
    <w:p w14:paraId="78E3AE1F" w14:textId="6CD9A4AF" w:rsidR="00AE7746" w:rsidRPr="00C726DB" w:rsidRDefault="00AE7746" w:rsidP="00C4224D">
      <w:pPr>
        <w:widowControl w:val="0"/>
        <w:spacing w:before="120" w:after="120"/>
        <w:ind w:firstLine="720"/>
        <w:jc w:val="both"/>
        <w:rPr>
          <w:sz w:val="28"/>
          <w:szCs w:val="28"/>
          <w:lang w:val="nl-NL"/>
        </w:rPr>
      </w:pPr>
      <w:r w:rsidRPr="00C726DB">
        <w:rPr>
          <w:b/>
          <w:sz w:val="28"/>
          <w:szCs w:val="28"/>
          <w:lang w:val="nl-NL"/>
        </w:rPr>
        <w:t>Điều 2</w:t>
      </w:r>
      <w:r w:rsidRPr="00C726DB">
        <w:rPr>
          <w:sz w:val="28"/>
          <w:szCs w:val="28"/>
          <w:lang w:val="nl-NL"/>
        </w:rPr>
        <w:t>. Các ông/bà .... có trách nhiệm thực hiện các quyền và nghĩa vụ của Người đại diện liên quan đến việc thôi làm Người đại diện phần vốn của Tổng công ty theo quy định tại Quy chế Người đại diện phần vốn của Tổng công ty Đầu tư và kinh doanh vốn nhà nước tại các doanh nghiệp, ban hành kèm theo Quyết định số</w:t>
      </w:r>
      <w:r w:rsidR="00601E52" w:rsidRPr="00C726DB">
        <w:rPr>
          <w:sz w:val="28"/>
          <w:szCs w:val="28"/>
          <w:lang w:val="nl-NL"/>
        </w:rPr>
        <w:t>...</w:t>
      </w:r>
      <w:r w:rsidRPr="00C726DB">
        <w:rPr>
          <w:sz w:val="28"/>
          <w:szCs w:val="28"/>
          <w:lang w:val="nl-NL"/>
        </w:rPr>
        <w:t>/</w:t>
      </w:r>
      <w:r w:rsidR="00191C0C" w:rsidRPr="00C726DB">
        <w:rPr>
          <w:sz w:val="28"/>
          <w:szCs w:val="28"/>
          <w:lang w:val="nl-NL"/>
        </w:rPr>
        <w:t>QĐ-</w:t>
      </w:r>
      <w:r w:rsidR="005941B2" w:rsidRPr="00C726DB">
        <w:rPr>
          <w:sz w:val="28"/>
          <w:szCs w:val="28"/>
          <w:lang w:val="nl-NL"/>
        </w:rPr>
        <w:t>ĐTKDV.HĐTV</w:t>
      </w:r>
      <w:r w:rsidR="00191C0C" w:rsidRPr="00C726DB">
        <w:rPr>
          <w:sz w:val="28"/>
          <w:szCs w:val="28"/>
          <w:lang w:val="nl-NL"/>
        </w:rPr>
        <w:t xml:space="preserve"> ngày ../../</w:t>
      </w:r>
      <w:r w:rsidR="00191C0C" w:rsidRPr="00C726DB">
        <w:rPr>
          <w:sz w:val="28"/>
          <w:szCs w:val="28"/>
          <w:lang w:val="vi-VN"/>
        </w:rPr>
        <w:t>....</w:t>
      </w:r>
      <w:r w:rsidRPr="00C726DB">
        <w:rPr>
          <w:sz w:val="28"/>
          <w:szCs w:val="28"/>
          <w:lang w:val="nl-NL"/>
        </w:rPr>
        <w:t xml:space="preserve"> của Hội đồng thành viên Tổng công ty Đầu tư và kinh doanh vốn nhà nước và quy định pháp luật hiện hành.</w:t>
      </w:r>
    </w:p>
    <w:p w14:paraId="519BE654" w14:textId="77777777" w:rsidR="00AE7746" w:rsidRPr="00C726DB" w:rsidRDefault="00AE7746" w:rsidP="00C4224D">
      <w:pPr>
        <w:widowControl w:val="0"/>
        <w:spacing w:before="120" w:after="120"/>
        <w:ind w:firstLine="720"/>
        <w:jc w:val="both"/>
        <w:rPr>
          <w:sz w:val="28"/>
          <w:szCs w:val="28"/>
          <w:lang w:val="nl-NL"/>
        </w:rPr>
      </w:pPr>
      <w:r w:rsidRPr="00C726DB">
        <w:rPr>
          <w:b/>
          <w:sz w:val="28"/>
          <w:szCs w:val="28"/>
          <w:lang w:val="nl-NL"/>
        </w:rPr>
        <w:t>Điều 3.</w:t>
      </w:r>
      <w:r w:rsidRPr="00C726DB">
        <w:rPr>
          <w:sz w:val="28"/>
          <w:szCs w:val="28"/>
          <w:lang w:val="nl-NL"/>
        </w:rPr>
        <w:t xml:space="preserve"> Quyết định này có hiệu lực thi hành kể từ ngày ký. Cá nhân có tên nêu tại Điều 1 và thủ trưởng các đơn vị có liên quan chịu trách nhiệm thi hành Quyết định này./. </w:t>
      </w:r>
    </w:p>
    <w:tbl>
      <w:tblPr>
        <w:tblW w:w="9665" w:type="dxa"/>
        <w:tblLook w:val="01E0" w:firstRow="1" w:lastRow="1" w:firstColumn="1" w:lastColumn="1" w:noHBand="0" w:noVBand="0"/>
      </w:tblPr>
      <w:tblGrid>
        <w:gridCol w:w="4864"/>
        <w:gridCol w:w="4801"/>
      </w:tblGrid>
      <w:tr w:rsidR="00C726DB" w:rsidRPr="00C726DB" w14:paraId="634F34A3" w14:textId="77777777" w:rsidTr="00D97450">
        <w:trPr>
          <w:trHeight w:val="1556"/>
        </w:trPr>
        <w:tc>
          <w:tcPr>
            <w:tcW w:w="4864" w:type="dxa"/>
          </w:tcPr>
          <w:p w14:paraId="64E00326" w14:textId="77777777" w:rsidR="00AE7746" w:rsidRPr="00C726DB" w:rsidRDefault="00AE7746" w:rsidP="00C4224D">
            <w:pPr>
              <w:widowControl w:val="0"/>
              <w:spacing w:before="240"/>
              <w:jc w:val="both"/>
              <w:rPr>
                <w:rFonts w:eastAsia="Times New Roman"/>
                <w:b/>
                <w:i/>
                <w:lang w:val="nl-NL"/>
              </w:rPr>
            </w:pPr>
            <w:r w:rsidRPr="00C726DB">
              <w:rPr>
                <w:rFonts w:eastAsia="Times New Roman"/>
                <w:b/>
                <w:i/>
                <w:lang w:val="nl-NL"/>
              </w:rPr>
              <w:t xml:space="preserve">Nơi nhận: </w:t>
            </w:r>
          </w:p>
          <w:p w14:paraId="00E5B275" w14:textId="77777777" w:rsidR="00AE7746" w:rsidRPr="00C726DB" w:rsidRDefault="00AE7746" w:rsidP="00C4224D">
            <w:pPr>
              <w:widowControl w:val="0"/>
              <w:jc w:val="both"/>
              <w:rPr>
                <w:rFonts w:eastAsia="Times New Roman"/>
                <w:sz w:val="22"/>
                <w:szCs w:val="22"/>
                <w:lang w:val="nl-NL"/>
              </w:rPr>
            </w:pPr>
            <w:r w:rsidRPr="00C726DB">
              <w:rPr>
                <w:rFonts w:eastAsia="Times New Roman"/>
                <w:sz w:val="22"/>
                <w:szCs w:val="22"/>
                <w:lang w:val="nl-NL"/>
              </w:rPr>
              <w:t>- Như điều 3;</w:t>
            </w:r>
          </w:p>
          <w:p w14:paraId="06FBEA54" w14:textId="2D3D2E48" w:rsidR="00AE7746" w:rsidRPr="00C726DB" w:rsidRDefault="00AE7746" w:rsidP="00C4224D">
            <w:pPr>
              <w:widowControl w:val="0"/>
              <w:jc w:val="both"/>
              <w:rPr>
                <w:rFonts w:eastAsia="Times New Roman"/>
                <w:sz w:val="22"/>
                <w:szCs w:val="22"/>
                <w:lang w:val="nl-NL"/>
              </w:rPr>
            </w:pPr>
            <w:r w:rsidRPr="00C726DB">
              <w:rPr>
                <w:rFonts w:eastAsia="Times New Roman"/>
                <w:sz w:val="22"/>
                <w:szCs w:val="22"/>
                <w:lang w:val="nl-NL"/>
              </w:rPr>
              <w:t xml:space="preserve">- Chủ tịch </w:t>
            </w:r>
            <w:r w:rsidR="00DF3F2C" w:rsidRPr="00C726DB">
              <w:rPr>
                <w:rFonts w:eastAsia="Times New Roman"/>
                <w:sz w:val="22"/>
                <w:szCs w:val="22"/>
                <w:lang w:val="nl-NL"/>
              </w:rPr>
              <w:t>H</w:t>
            </w:r>
            <w:r w:rsidR="002D0F78" w:rsidRPr="00C726DB">
              <w:rPr>
                <w:rFonts w:eastAsia="Times New Roman"/>
                <w:sz w:val="22"/>
                <w:szCs w:val="22"/>
                <w:lang w:val="nl-NL"/>
              </w:rPr>
              <w:t>ĐTV</w:t>
            </w:r>
            <w:r w:rsidRPr="00C726DB">
              <w:rPr>
                <w:rFonts w:eastAsia="Times New Roman"/>
                <w:sz w:val="22"/>
                <w:szCs w:val="22"/>
                <w:lang w:val="nl-NL"/>
              </w:rPr>
              <w:t xml:space="preserve"> (để b/c);</w:t>
            </w:r>
          </w:p>
          <w:p w14:paraId="0959585C" w14:textId="3ECD48C7" w:rsidR="00AE7746" w:rsidRPr="00C726DB" w:rsidRDefault="00AE7746" w:rsidP="00C4224D">
            <w:pPr>
              <w:widowControl w:val="0"/>
              <w:jc w:val="both"/>
              <w:rPr>
                <w:rFonts w:eastAsia="Times New Roman"/>
                <w:sz w:val="22"/>
                <w:szCs w:val="22"/>
                <w:lang w:val="nl-NL"/>
              </w:rPr>
            </w:pPr>
            <w:r w:rsidRPr="00C726DB">
              <w:rPr>
                <w:rFonts w:eastAsia="Times New Roman"/>
                <w:sz w:val="22"/>
                <w:szCs w:val="22"/>
                <w:lang w:val="nl-NL"/>
              </w:rPr>
              <w:t>- Sở K</w:t>
            </w:r>
            <w:r w:rsidR="002D0F78" w:rsidRPr="00C726DB">
              <w:rPr>
                <w:rFonts w:eastAsia="Times New Roman"/>
                <w:sz w:val="22"/>
                <w:szCs w:val="22"/>
                <w:lang w:val="nl-NL"/>
              </w:rPr>
              <w:t>HĐT</w:t>
            </w:r>
            <w:r w:rsidRPr="00C726DB">
              <w:rPr>
                <w:rFonts w:eastAsia="Times New Roman"/>
                <w:sz w:val="22"/>
                <w:szCs w:val="22"/>
                <w:lang w:val="nl-NL"/>
              </w:rPr>
              <w:t xml:space="preserve"> … (tỉnh/TP nơi </w:t>
            </w:r>
            <w:r w:rsidR="002D0F78" w:rsidRPr="00C726DB">
              <w:rPr>
                <w:rFonts w:eastAsia="Times New Roman"/>
                <w:sz w:val="22"/>
                <w:szCs w:val="22"/>
                <w:lang w:val="nl-NL"/>
              </w:rPr>
              <w:t>DN</w:t>
            </w:r>
            <w:r w:rsidRPr="00C726DB">
              <w:rPr>
                <w:rFonts w:eastAsia="Times New Roman"/>
                <w:sz w:val="22"/>
                <w:szCs w:val="22"/>
                <w:lang w:val="nl-NL"/>
              </w:rPr>
              <w:t xml:space="preserve"> đặt trụ sở chính);</w:t>
            </w:r>
          </w:p>
          <w:p w14:paraId="439F771C" w14:textId="776401D0" w:rsidR="00AE7746" w:rsidRPr="00C726DB" w:rsidRDefault="00AE7746" w:rsidP="00C4224D">
            <w:pPr>
              <w:widowControl w:val="0"/>
              <w:ind w:left="180" w:hanging="180"/>
              <w:jc w:val="both"/>
              <w:rPr>
                <w:rFonts w:eastAsia="Times New Roman"/>
                <w:sz w:val="22"/>
                <w:szCs w:val="22"/>
                <w:lang w:val="nl-NL"/>
              </w:rPr>
            </w:pPr>
            <w:r w:rsidRPr="00C726DB">
              <w:rPr>
                <w:rFonts w:eastAsia="Times New Roman"/>
                <w:sz w:val="22"/>
                <w:szCs w:val="22"/>
                <w:lang w:val="nl-NL"/>
              </w:rPr>
              <w:t xml:space="preserve">- </w:t>
            </w:r>
            <w:r w:rsidR="00DF3F2C" w:rsidRPr="00C726DB">
              <w:rPr>
                <w:rFonts w:eastAsia="Times New Roman"/>
                <w:sz w:val="22"/>
                <w:szCs w:val="22"/>
                <w:lang w:val="nl-NL"/>
              </w:rPr>
              <w:t>H</w:t>
            </w:r>
            <w:r w:rsidR="002D0F78" w:rsidRPr="00C726DB">
              <w:rPr>
                <w:rFonts w:eastAsia="Times New Roman"/>
                <w:sz w:val="22"/>
                <w:szCs w:val="22"/>
                <w:lang w:val="nl-NL"/>
              </w:rPr>
              <w:t>ĐQT</w:t>
            </w:r>
            <w:r w:rsidRPr="00C726DB">
              <w:rPr>
                <w:rFonts w:eastAsia="Times New Roman"/>
                <w:sz w:val="22"/>
                <w:szCs w:val="22"/>
                <w:lang w:val="nl-NL"/>
              </w:rPr>
              <w:t xml:space="preserve">, </w:t>
            </w:r>
            <w:r w:rsidR="00933F95" w:rsidRPr="00C726DB">
              <w:rPr>
                <w:rFonts w:eastAsia="Times New Roman"/>
                <w:sz w:val="22"/>
                <w:szCs w:val="22"/>
                <w:lang w:val="nl-NL"/>
              </w:rPr>
              <w:t>B</w:t>
            </w:r>
            <w:r w:rsidR="002D0F78" w:rsidRPr="00C726DB">
              <w:rPr>
                <w:rFonts w:eastAsia="Times New Roman"/>
                <w:sz w:val="22"/>
                <w:szCs w:val="22"/>
                <w:lang w:val="nl-NL"/>
              </w:rPr>
              <w:t>KS</w:t>
            </w:r>
            <w:r w:rsidRPr="00C726DB">
              <w:rPr>
                <w:rFonts w:eastAsia="Times New Roman"/>
                <w:sz w:val="22"/>
                <w:szCs w:val="22"/>
                <w:lang w:val="nl-NL"/>
              </w:rPr>
              <w:t xml:space="preserve"> … (tên doanh nghiệp);</w:t>
            </w:r>
          </w:p>
          <w:p w14:paraId="57A93969" w14:textId="0959F567" w:rsidR="00AE7746" w:rsidRPr="00C726DB" w:rsidRDefault="00AE7746" w:rsidP="00C4224D">
            <w:pPr>
              <w:widowControl w:val="0"/>
              <w:ind w:left="180" w:hanging="180"/>
              <w:jc w:val="both"/>
              <w:rPr>
                <w:rFonts w:eastAsia="Times New Roman"/>
                <w:sz w:val="22"/>
                <w:szCs w:val="22"/>
                <w:lang w:val="nl-NL"/>
              </w:rPr>
            </w:pPr>
            <w:r w:rsidRPr="00C726DB">
              <w:rPr>
                <w:rFonts w:eastAsia="Times New Roman"/>
                <w:sz w:val="22"/>
                <w:szCs w:val="22"/>
                <w:lang w:val="nl-NL"/>
              </w:rPr>
              <w:t>- Tên đơn vị phụ trách doanh nghiệp</w:t>
            </w:r>
            <w:r w:rsidR="002D0F78" w:rsidRPr="00C726DB">
              <w:rPr>
                <w:rFonts w:eastAsia="Times New Roman"/>
                <w:sz w:val="22"/>
                <w:szCs w:val="22"/>
                <w:lang w:val="nl-NL"/>
              </w:rPr>
              <w:t>, TCKT</w:t>
            </w:r>
            <w:r w:rsidRPr="00C726DB">
              <w:rPr>
                <w:rFonts w:eastAsia="Times New Roman"/>
                <w:sz w:val="22"/>
                <w:szCs w:val="22"/>
                <w:lang w:val="nl-NL"/>
              </w:rPr>
              <w:t>;</w:t>
            </w:r>
          </w:p>
          <w:p w14:paraId="120C5733" w14:textId="77777777" w:rsidR="00AE7746" w:rsidRPr="00C726DB" w:rsidRDefault="00AE7746" w:rsidP="00C4224D">
            <w:pPr>
              <w:widowControl w:val="0"/>
              <w:jc w:val="both"/>
              <w:rPr>
                <w:rFonts w:eastAsia="Times New Roman"/>
                <w:sz w:val="26"/>
                <w:szCs w:val="26"/>
                <w:lang w:val="nl-NL"/>
              </w:rPr>
            </w:pPr>
            <w:r w:rsidRPr="00C726DB">
              <w:rPr>
                <w:rFonts w:eastAsia="Times New Roman"/>
                <w:sz w:val="22"/>
                <w:szCs w:val="22"/>
                <w:lang w:val="nl-NL"/>
              </w:rPr>
              <w:t>- Lưu: VT, TCCB.</w:t>
            </w:r>
          </w:p>
        </w:tc>
        <w:tc>
          <w:tcPr>
            <w:tcW w:w="4801" w:type="dxa"/>
          </w:tcPr>
          <w:p w14:paraId="7E7A0223" w14:textId="77777777" w:rsidR="00AE7746" w:rsidRPr="00C726DB" w:rsidRDefault="00AE7746" w:rsidP="00C4224D">
            <w:pPr>
              <w:widowControl w:val="0"/>
              <w:jc w:val="center"/>
              <w:rPr>
                <w:rFonts w:eastAsia="Times New Roman"/>
                <w:b/>
                <w:sz w:val="28"/>
                <w:szCs w:val="28"/>
                <w:lang w:val="vi-VN"/>
              </w:rPr>
            </w:pPr>
            <w:r w:rsidRPr="00C726DB">
              <w:rPr>
                <w:rFonts w:eastAsia="Times New Roman"/>
                <w:b/>
                <w:sz w:val="28"/>
                <w:szCs w:val="28"/>
                <w:lang w:val="nl-NL"/>
              </w:rPr>
              <w:t>TỔNG GIÁM ĐỐC</w:t>
            </w:r>
          </w:p>
          <w:p w14:paraId="29B0E4EA" w14:textId="77777777" w:rsidR="0082657F" w:rsidRPr="00C726DB" w:rsidRDefault="0082657F" w:rsidP="00C4224D">
            <w:pPr>
              <w:widowControl w:val="0"/>
              <w:jc w:val="center"/>
              <w:rPr>
                <w:rFonts w:eastAsia="Times New Roman"/>
                <w:b/>
                <w:sz w:val="26"/>
                <w:szCs w:val="26"/>
                <w:lang w:val="vi-VN"/>
              </w:rPr>
            </w:pPr>
          </w:p>
          <w:p w14:paraId="024AA394" w14:textId="77777777" w:rsidR="0082657F" w:rsidRPr="00C726DB" w:rsidRDefault="0082657F" w:rsidP="00C4224D">
            <w:pPr>
              <w:widowControl w:val="0"/>
              <w:jc w:val="center"/>
              <w:rPr>
                <w:rFonts w:eastAsia="Times New Roman"/>
                <w:b/>
                <w:sz w:val="26"/>
                <w:szCs w:val="26"/>
                <w:lang w:val="vi-VN"/>
              </w:rPr>
            </w:pPr>
          </w:p>
          <w:p w14:paraId="04720B95" w14:textId="77777777" w:rsidR="00023264" w:rsidRPr="00C726DB" w:rsidRDefault="00023264" w:rsidP="00C4224D">
            <w:pPr>
              <w:widowControl w:val="0"/>
              <w:jc w:val="center"/>
              <w:rPr>
                <w:rFonts w:eastAsia="Times New Roman"/>
                <w:b/>
                <w:sz w:val="26"/>
                <w:szCs w:val="26"/>
                <w:lang w:val="vi-VN"/>
              </w:rPr>
            </w:pPr>
          </w:p>
          <w:p w14:paraId="26330A0E" w14:textId="77777777" w:rsidR="00023264" w:rsidRPr="00C726DB" w:rsidRDefault="00023264" w:rsidP="00C4224D">
            <w:pPr>
              <w:widowControl w:val="0"/>
              <w:jc w:val="center"/>
              <w:rPr>
                <w:rFonts w:eastAsia="Times New Roman"/>
                <w:b/>
                <w:sz w:val="26"/>
                <w:szCs w:val="26"/>
                <w:lang w:val="vi-VN"/>
              </w:rPr>
            </w:pPr>
          </w:p>
          <w:p w14:paraId="0F158B07" w14:textId="77777777" w:rsidR="00023264" w:rsidRPr="00C726DB" w:rsidRDefault="00023264" w:rsidP="00C4224D">
            <w:pPr>
              <w:widowControl w:val="0"/>
              <w:jc w:val="center"/>
              <w:rPr>
                <w:rFonts w:eastAsia="Times New Roman"/>
                <w:b/>
                <w:sz w:val="26"/>
                <w:szCs w:val="26"/>
                <w:lang w:val="vi-VN"/>
              </w:rPr>
            </w:pPr>
          </w:p>
          <w:p w14:paraId="48834EDE" w14:textId="77777777" w:rsidR="0082657F" w:rsidRPr="00C726DB" w:rsidRDefault="0082657F" w:rsidP="00C4224D">
            <w:pPr>
              <w:widowControl w:val="0"/>
              <w:jc w:val="center"/>
              <w:rPr>
                <w:rFonts w:eastAsia="Times New Roman"/>
                <w:b/>
                <w:sz w:val="26"/>
                <w:szCs w:val="26"/>
                <w:lang w:val="vi-VN"/>
              </w:rPr>
            </w:pPr>
          </w:p>
          <w:p w14:paraId="70756922" w14:textId="77777777" w:rsidR="0082657F" w:rsidRPr="00C726DB" w:rsidRDefault="0082657F" w:rsidP="00C4224D">
            <w:pPr>
              <w:widowControl w:val="0"/>
              <w:jc w:val="center"/>
              <w:rPr>
                <w:rFonts w:eastAsia="Times New Roman"/>
                <w:sz w:val="26"/>
                <w:szCs w:val="26"/>
                <w:lang w:val="vi-VN"/>
              </w:rPr>
            </w:pPr>
            <w:r w:rsidRPr="00C726DB">
              <w:rPr>
                <w:rFonts w:eastAsia="Times New Roman"/>
                <w:sz w:val="26"/>
                <w:szCs w:val="26"/>
                <w:lang w:val="vi-VN"/>
              </w:rPr>
              <w:t>.............</w:t>
            </w:r>
          </w:p>
        </w:tc>
      </w:tr>
    </w:tbl>
    <w:p w14:paraId="70A331A5" w14:textId="3232B409" w:rsidR="00AE7746" w:rsidRPr="00C726DB" w:rsidRDefault="000076B2" w:rsidP="00C4224D">
      <w:pPr>
        <w:pStyle w:val="Heading1"/>
        <w:keepNext w:val="0"/>
        <w:keepLines w:val="0"/>
        <w:widowControl w:val="0"/>
        <w:spacing w:before="120" w:after="120"/>
        <w:jc w:val="both"/>
        <w:rPr>
          <w:rFonts w:ascii="Times New Roman" w:hAnsi="Times New Roman"/>
          <w:color w:val="auto"/>
          <w:lang w:val="vi-VN"/>
        </w:rPr>
      </w:pPr>
      <w:bookmarkStart w:id="133" w:name="_Ref487798528"/>
      <w:r w:rsidRPr="00C726DB">
        <w:rPr>
          <w:color w:val="auto"/>
          <w:lang w:val="vi-VN"/>
        </w:rPr>
        <w:br w:type="page"/>
      </w:r>
      <w:bookmarkStart w:id="134" w:name="_Ref534207075"/>
      <w:bookmarkStart w:id="135" w:name="_Toc103175599"/>
      <w:r w:rsidR="0082657F" w:rsidRPr="00C726DB">
        <w:rPr>
          <w:rFonts w:ascii="Times New Roman" w:hAnsi="Times New Roman"/>
          <w:color w:val="auto"/>
          <w:lang w:val="vi-VN"/>
        </w:rPr>
        <w:lastRenderedPageBreak/>
        <w:t xml:space="preserve">Phụ lục </w:t>
      </w:r>
      <w:r w:rsidR="0082657F" w:rsidRPr="00C726DB">
        <w:rPr>
          <w:rFonts w:ascii="Times New Roman" w:hAnsi="Times New Roman"/>
          <w:color w:val="auto"/>
        </w:rPr>
        <w:fldChar w:fldCharType="begin"/>
      </w:r>
      <w:r w:rsidR="0082657F" w:rsidRPr="00C726DB">
        <w:rPr>
          <w:rFonts w:ascii="Times New Roman" w:hAnsi="Times New Roman"/>
          <w:color w:val="auto"/>
          <w:lang w:val="vi-VN"/>
        </w:rPr>
        <w:instrText xml:space="preserve"> SEQ Phụ_lục \* ARABIC </w:instrText>
      </w:r>
      <w:r w:rsidR="0082657F" w:rsidRPr="00C726DB">
        <w:rPr>
          <w:rFonts w:ascii="Times New Roman" w:hAnsi="Times New Roman"/>
          <w:color w:val="auto"/>
        </w:rPr>
        <w:fldChar w:fldCharType="separate"/>
      </w:r>
      <w:r w:rsidR="00C726DB">
        <w:rPr>
          <w:rFonts w:ascii="Times New Roman" w:hAnsi="Times New Roman"/>
          <w:noProof/>
          <w:color w:val="auto"/>
          <w:lang w:val="vi-VN"/>
        </w:rPr>
        <w:t>3</w:t>
      </w:r>
      <w:r w:rsidR="0082657F" w:rsidRPr="00C726DB">
        <w:rPr>
          <w:rFonts w:ascii="Times New Roman" w:hAnsi="Times New Roman"/>
          <w:color w:val="auto"/>
        </w:rPr>
        <w:fldChar w:fldCharType="end"/>
      </w:r>
      <w:bookmarkEnd w:id="133"/>
      <w:bookmarkEnd w:id="134"/>
      <w:r w:rsidR="0082657F" w:rsidRPr="00C726DB">
        <w:rPr>
          <w:rFonts w:ascii="Times New Roman" w:hAnsi="Times New Roman"/>
          <w:color w:val="auto"/>
          <w:lang w:val="vi-VN"/>
        </w:rPr>
        <w:t>. Mẫu Quyết định chấm dứt Người đại diện</w:t>
      </w:r>
      <w:bookmarkEnd w:id="135"/>
    </w:p>
    <w:p w14:paraId="3FB47E61" w14:textId="77777777" w:rsidR="00AE7746" w:rsidRPr="00C726DB" w:rsidRDefault="00AE7746" w:rsidP="00C4224D">
      <w:pPr>
        <w:widowControl w:val="0"/>
        <w:spacing w:before="120" w:after="120"/>
        <w:jc w:val="both"/>
        <w:rPr>
          <w:lang w:val="vi-VN" w:eastAsia="en-US"/>
        </w:rPr>
      </w:pPr>
    </w:p>
    <w:tbl>
      <w:tblPr>
        <w:tblW w:w="9648" w:type="dxa"/>
        <w:jc w:val="center"/>
        <w:tblLook w:val="01E0" w:firstRow="1" w:lastRow="1" w:firstColumn="1" w:lastColumn="1" w:noHBand="0" w:noVBand="0"/>
      </w:tblPr>
      <w:tblGrid>
        <w:gridCol w:w="4248"/>
        <w:gridCol w:w="5400"/>
      </w:tblGrid>
      <w:tr w:rsidR="00C726DB" w:rsidRPr="00C726DB" w14:paraId="70F326BF" w14:textId="77777777" w:rsidTr="00D97450">
        <w:trPr>
          <w:trHeight w:val="909"/>
          <w:jc w:val="center"/>
        </w:trPr>
        <w:tc>
          <w:tcPr>
            <w:tcW w:w="4248" w:type="dxa"/>
          </w:tcPr>
          <w:p w14:paraId="0A611766" w14:textId="1A92E3DC" w:rsidR="0082657F" w:rsidRPr="00C726DB" w:rsidRDefault="0082657F" w:rsidP="00C4224D">
            <w:pPr>
              <w:widowControl w:val="0"/>
              <w:jc w:val="center"/>
              <w:rPr>
                <w:rFonts w:eastAsia="Times New Roman"/>
                <w:b/>
                <w:szCs w:val="22"/>
                <w:lang w:val="vi-VN"/>
              </w:rPr>
            </w:pPr>
            <w:r w:rsidRPr="00C726DB">
              <w:rPr>
                <w:lang w:val="nl-NL"/>
              </w:rPr>
              <w:br w:type="page"/>
            </w:r>
            <w:r w:rsidR="0017073D" w:rsidRPr="00C726DB">
              <w:rPr>
                <w:rFonts w:eastAsia="Times New Roman"/>
                <w:b/>
                <w:noProof/>
                <w:szCs w:val="22"/>
                <w:lang w:eastAsia="en-US"/>
              </w:rPr>
              <mc:AlternateContent>
                <mc:Choice Requires="wps">
                  <w:drawing>
                    <wp:anchor distT="0" distB="0" distL="114300" distR="114300" simplePos="0" relativeHeight="251661824" behindDoc="0" locked="0" layoutInCell="1" allowOverlap="1" wp14:anchorId="2BF2EB1E" wp14:editId="2748452F">
                      <wp:simplePos x="0" y="0"/>
                      <wp:positionH relativeFrom="column">
                        <wp:posOffset>704215</wp:posOffset>
                      </wp:positionH>
                      <wp:positionV relativeFrom="paragraph">
                        <wp:posOffset>433705</wp:posOffset>
                      </wp:positionV>
                      <wp:extent cx="950595" cy="0"/>
                      <wp:effectExtent l="13335" t="9525" r="7620" b="9525"/>
                      <wp:wrapNone/>
                      <wp:docPr id="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6FA1E" id="AutoShape 64" o:spid="_x0000_s1026" type="#_x0000_t32" style="position:absolute;margin-left:55.45pt;margin-top:34.15pt;width:74.8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betQ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"/>
                  </w:pict>
                </mc:Fallback>
              </mc:AlternateContent>
            </w:r>
            <w:r w:rsidRPr="00C726DB">
              <w:rPr>
                <w:rFonts w:eastAsia="Times New Roman"/>
                <w:b/>
                <w:szCs w:val="22"/>
                <w:lang w:val="vi-VN"/>
              </w:rPr>
              <w:t>TỔNG CÔNG TY ĐẦU TƯ</w:t>
            </w:r>
          </w:p>
          <w:p w14:paraId="49CB5475" w14:textId="77777777" w:rsidR="0082657F" w:rsidRPr="00C726DB" w:rsidRDefault="0082657F" w:rsidP="00C4224D">
            <w:pPr>
              <w:widowControl w:val="0"/>
              <w:jc w:val="center"/>
              <w:rPr>
                <w:rFonts w:eastAsia="Times New Roman"/>
                <w:b/>
                <w:szCs w:val="22"/>
                <w:lang w:val="vi-VN"/>
              </w:rPr>
            </w:pPr>
            <w:r w:rsidRPr="00C726DB">
              <w:rPr>
                <w:rFonts w:eastAsia="Times New Roman"/>
                <w:b/>
                <w:szCs w:val="22"/>
                <w:lang w:val="vi-VN"/>
              </w:rPr>
              <w:t>VÀ KINH DOANH VỐN NHÀ NƯỚC</w:t>
            </w:r>
          </w:p>
          <w:p w14:paraId="1873F362" w14:textId="77777777" w:rsidR="0082657F" w:rsidRPr="00C726DB" w:rsidRDefault="0082657F" w:rsidP="00C4224D">
            <w:pPr>
              <w:widowControl w:val="0"/>
              <w:jc w:val="center"/>
              <w:rPr>
                <w:rFonts w:eastAsia="Times New Roman"/>
                <w:b/>
                <w:szCs w:val="28"/>
                <w:lang w:val="vi-VN"/>
              </w:rPr>
            </w:pPr>
          </w:p>
        </w:tc>
        <w:tc>
          <w:tcPr>
            <w:tcW w:w="5400" w:type="dxa"/>
          </w:tcPr>
          <w:p w14:paraId="334CB924" w14:textId="77777777" w:rsidR="0082657F" w:rsidRPr="00C726DB" w:rsidRDefault="0082657F" w:rsidP="00C4224D">
            <w:pPr>
              <w:widowControl w:val="0"/>
              <w:jc w:val="center"/>
              <w:rPr>
                <w:rFonts w:eastAsia="Times New Roman"/>
                <w:b/>
                <w:szCs w:val="22"/>
                <w:lang w:val="vi-VN"/>
              </w:rPr>
            </w:pPr>
            <w:r w:rsidRPr="00C726DB">
              <w:rPr>
                <w:rFonts w:eastAsia="Times New Roman"/>
                <w:b/>
                <w:szCs w:val="22"/>
                <w:lang w:val="vi-VN"/>
              </w:rPr>
              <w:t>CỘNG HOÀ XÃ HỘI CHỦ NGHĨA VIỆT NAM</w:t>
            </w:r>
          </w:p>
          <w:p w14:paraId="216758F2" w14:textId="77777777" w:rsidR="0082657F" w:rsidRPr="00C726DB" w:rsidRDefault="0082657F" w:rsidP="00C4224D">
            <w:pPr>
              <w:widowControl w:val="0"/>
              <w:jc w:val="center"/>
              <w:rPr>
                <w:rFonts w:eastAsia="Times New Roman"/>
                <w:b/>
                <w:sz w:val="28"/>
                <w:szCs w:val="28"/>
              </w:rPr>
            </w:pPr>
            <w:r w:rsidRPr="00C726DB">
              <w:rPr>
                <w:rFonts w:eastAsia="Times New Roman"/>
                <w:b/>
                <w:sz w:val="28"/>
                <w:szCs w:val="28"/>
              </w:rPr>
              <w:t>Độc lập - Tự do - Hạnh phúc</w:t>
            </w:r>
          </w:p>
          <w:p w14:paraId="14CBFE9A" w14:textId="2B18EBF8" w:rsidR="0082657F" w:rsidRPr="00C726DB" w:rsidRDefault="0017073D" w:rsidP="00C4224D">
            <w:pPr>
              <w:widowControl w:val="0"/>
              <w:jc w:val="center"/>
              <w:rPr>
                <w:rFonts w:eastAsia="Times New Roman"/>
                <w:b/>
                <w:szCs w:val="28"/>
              </w:rPr>
            </w:pPr>
            <w:r w:rsidRPr="00C726DB">
              <w:rPr>
                <w:rFonts w:eastAsia="Times New Roman"/>
                <w:b/>
                <w:noProof/>
                <w:szCs w:val="28"/>
                <w:lang w:eastAsia="en-US"/>
              </w:rPr>
              <mc:AlternateContent>
                <mc:Choice Requires="wps">
                  <w:drawing>
                    <wp:anchor distT="0" distB="0" distL="114300" distR="114300" simplePos="0" relativeHeight="251662848" behindDoc="0" locked="0" layoutInCell="1" allowOverlap="1" wp14:anchorId="2132BA5D" wp14:editId="4E5B9967">
                      <wp:simplePos x="0" y="0"/>
                      <wp:positionH relativeFrom="column">
                        <wp:posOffset>594995</wp:posOffset>
                      </wp:positionH>
                      <wp:positionV relativeFrom="paragraph">
                        <wp:posOffset>53975</wp:posOffset>
                      </wp:positionV>
                      <wp:extent cx="2106930" cy="0"/>
                      <wp:effectExtent l="10795" t="9525" r="6350" b="9525"/>
                      <wp:wrapNone/>
                      <wp:docPr id="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CF792" id="AutoShape 65" o:spid="_x0000_s1026" type="#_x0000_t32" style="position:absolute;margin-left:46.85pt;margin-top:4.25pt;width:165.9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WG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"/>
                  </w:pict>
                </mc:Fallback>
              </mc:AlternateContent>
            </w:r>
          </w:p>
        </w:tc>
      </w:tr>
      <w:tr w:rsidR="00C726DB" w:rsidRPr="00C726DB" w14:paraId="682EC33E" w14:textId="77777777" w:rsidTr="00D97450">
        <w:trPr>
          <w:trHeight w:val="531"/>
          <w:jc w:val="center"/>
        </w:trPr>
        <w:tc>
          <w:tcPr>
            <w:tcW w:w="4248" w:type="dxa"/>
          </w:tcPr>
          <w:p w14:paraId="3B224E32" w14:textId="77777777" w:rsidR="0082657F" w:rsidRPr="00C726DB" w:rsidRDefault="0082657F" w:rsidP="00C4224D">
            <w:pPr>
              <w:widowControl w:val="0"/>
              <w:jc w:val="center"/>
              <w:rPr>
                <w:rFonts w:eastAsia="Times New Roman"/>
                <w:sz w:val="26"/>
                <w:szCs w:val="26"/>
              </w:rPr>
            </w:pPr>
            <w:r w:rsidRPr="00C726DB">
              <w:rPr>
                <w:rFonts w:eastAsia="Times New Roman"/>
                <w:sz w:val="26"/>
                <w:szCs w:val="26"/>
              </w:rPr>
              <w:t>Số:            /QĐ-ĐTKDV</w:t>
            </w:r>
          </w:p>
        </w:tc>
        <w:tc>
          <w:tcPr>
            <w:tcW w:w="5400" w:type="dxa"/>
          </w:tcPr>
          <w:p w14:paraId="2E1EA1B7" w14:textId="77777777" w:rsidR="0082657F" w:rsidRPr="00C726DB" w:rsidRDefault="0082657F" w:rsidP="00C4224D">
            <w:pPr>
              <w:widowControl w:val="0"/>
              <w:jc w:val="right"/>
              <w:rPr>
                <w:rFonts w:eastAsia="Times New Roman"/>
                <w:b/>
                <w:sz w:val="28"/>
                <w:szCs w:val="28"/>
              </w:rPr>
            </w:pPr>
            <w:r w:rsidRPr="00C726DB">
              <w:rPr>
                <w:rFonts w:eastAsia="Times New Roman"/>
                <w:i/>
                <w:sz w:val="28"/>
                <w:szCs w:val="28"/>
              </w:rPr>
              <w:t xml:space="preserve">   Hà Nội, ngày ….. tháng ….. năm …..</w:t>
            </w:r>
          </w:p>
        </w:tc>
      </w:tr>
    </w:tbl>
    <w:p w14:paraId="65051297" w14:textId="77777777" w:rsidR="0082657F" w:rsidRPr="00C726DB" w:rsidRDefault="0082657F" w:rsidP="00C4224D">
      <w:pPr>
        <w:widowControl w:val="0"/>
        <w:spacing w:after="120"/>
        <w:jc w:val="center"/>
        <w:rPr>
          <w:b/>
          <w:sz w:val="28"/>
          <w:szCs w:val="28"/>
        </w:rPr>
      </w:pPr>
      <w:r w:rsidRPr="00C726DB">
        <w:rPr>
          <w:b/>
          <w:sz w:val="28"/>
          <w:szCs w:val="28"/>
        </w:rPr>
        <w:t>QUYẾT ĐỊNH</w:t>
      </w:r>
    </w:p>
    <w:p w14:paraId="0EA7085F" w14:textId="77777777" w:rsidR="0082657F" w:rsidRPr="00C726DB" w:rsidRDefault="0082657F" w:rsidP="00C4224D">
      <w:pPr>
        <w:widowControl w:val="0"/>
        <w:jc w:val="center"/>
        <w:rPr>
          <w:b/>
          <w:sz w:val="28"/>
          <w:szCs w:val="28"/>
        </w:rPr>
      </w:pPr>
      <w:r w:rsidRPr="00C726DB">
        <w:rPr>
          <w:b/>
          <w:sz w:val="28"/>
          <w:szCs w:val="28"/>
        </w:rPr>
        <w:t>Về việc chấm dứt ủy quyền đại diện vốn của Tổng công ty Đầu tư</w:t>
      </w:r>
    </w:p>
    <w:p w14:paraId="38F8CC00" w14:textId="77777777" w:rsidR="0082657F" w:rsidRPr="00C726DB" w:rsidRDefault="0082657F" w:rsidP="00C4224D">
      <w:pPr>
        <w:widowControl w:val="0"/>
        <w:jc w:val="center"/>
        <w:rPr>
          <w:b/>
          <w:sz w:val="28"/>
          <w:szCs w:val="28"/>
        </w:rPr>
      </w:pPr>
      <w:r w:rsidRPr="00C726DB">
        <w:rPr>
          <w:b/>
          <w:sz w:val="28"/>
          <w:szCs w:val="28"/>
        </w:rPr>
        <w:t>và kinh doanh vốn nhà nước tại …</w:t>
      </w:r>
    </w:p>
    <w:p w14:paraId="3BB6EB46" w14:textId="2ADEA2CF" w:rsidR="0082657F" w:rsidRPr="00C726DB" w:rsidRDefault="0017073D" w:rsidP="00C4224D">
      <w:pPr>
        <w:widowControl w:val="0"/>
        <w:spacing w:before="120" w:after="120"/>
        <w:ind w:left="360" w:hanging="360"/>
        <w:jc w:val="both"/>
        <w:rPr>
          <w:b/>
          <w:sz w:val="6"/>
          <w:szCs w:val="28"/>
        </w:rPr>
      </w:pPr>
      <w:r w:rsidRPr="00C726DB">
        <w:rPr>
          <w:b/>
          <w:noProof/>
          <w:sz w:val="28"/>
          <w:szCs w:val="28"/>
          <w:lang w:eastAsia="en-US"/>
        </w:rPr>
        <mc:AlternateContent>
          <mc:Choice Requires="wps">
            <w:drawing>
              <wp:anchor distT="0" distB="0" distL="114300" distR="114300" simplePos="0" relativeHeight="251660800" behindDoc="0" locked="0" layoutInCell="1" allowOverlap="1" wp14:anchorId="32243ACF" wp14:editId="2A94D5E6">
                <wp:simplePos x="0" y="0"/>
                <wp:positionH relativeFrom="column">
                  <wp:posOffset>2179955</wp:posOffset>
                </wp:positionH>
                <wp:positionV relativeFrom="paragraph">
                  <wp:posOffset>86995</wp:posOffset>
                </wp:positionV>
                <wp:extent cx="1366520" cy="0"/>
                <wp:effectExtent l="12065" t="9525" r="12065" b="9525"/>
                <wp:wrapNone/>
                <wp:docPr id="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6D38E" id="AutoShape 63" o:spid="_x0000_s1026" type="#_x0000_t32" style="position:absolute;margin-left:171.65pt;margin-top:6.85pt;width:107.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JzPuAEAAFYDAAAOAAAAZHJzL2Uyb0RvYy54bWysU8Fu2zAMvQ/YPwi6L44zJNi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"/>
            </w:pict>
          </mc:Fallback>
        </mc:AlternateContent>
      </w:r>
    </w:p>
    <w:p w14:paraId="736CBD02" w14:textId="77777777" w:rsidR="0082657F" w:rsidRPr="00C726DB" w:rsidRDefault="0082657F" w:rsidP="00C4224D">
      <w:pPr>
        <w:widowControl w:val="0"/>
        <w:spacing w:before="120" w:after="120"/>
        <w:jc w:val="center"/>
        <w:rPr>
          <w:b/>
          <w:sz w:val="28"/>
          <w:szCs w:val="28"/>
        </w:rPr>
      </w:pPr>
      <w:r w:rsidRPr="00C726DB">
        <w:rPr>
          <w:b/>
          <w:sz w:val="28"/>
          <w:szCs w:val="28"/>
        </w:rPr>
        <w:t>TỔNG GIÁM ĐỐC</w:t>
      </w:r>
    </w:p>
    <w:p w14:paraId="2D9BFB1A" w14:textId="77777777" w:rsidR="00EE6426" w:rsidRPr="00C726DB" w:rsidRDefault="00EE6426" w:rsidP="00C4224D">
      <w:pPr>
        <w:widowControl w:val="0"/>
        <w:spacing w:before="120" w:after="120"/>
        <w:ind w:firstLine="720"/>
        <w:jc w:val="both"/>
        <w:rPr>
          <w:sz w:val="28"/>
          <w:szCs w:val="28"/>
        </w:rPr>
      </w:pPr>
      <w:r w:rsidRPr="00C726DB">
        <w:rPr>
          <w:sz w:val="28"/>
          <w:szCs w:val="28"/>
        </w:rPr>
        <w:t>Căn cứ Luật Doanh nghiệp số 68/2014/QH13 được Quốc hội khóa XIII, kỳ họp thứ 8 thông qua ngày 26/11/2014;</w:t>
      </w:r>
    </w:p>
    <w:p w14:paraId="53FCD435" w14:textId="77777777" w:rsidR="00EE6426" w:rsidRPr="00C726DB" w:rsidRDefault="00EE6426" w:rsidP="00C4224D">
      <w:pPr>
        <w:widowControl w:val="0"/>
        <w:spacing w:before="120" w:after="120"/>
        <w:ind w:firstLine="720"/>
        <w:jc w:val="both"/>
        <w:rPr>
          <w:sz w:val="28"/>
          <w:szCs w:val="28"/>
          <w:lang w:val="vi-VN"/>
        </w:rPr>
      </w:pPr>
      <w:r w:rsidRPr="00C726DB">
        <w:rPr>
          <w:sz w:val="28"/>
          <w:szCs w:val="28"/>
          <w:lang w:val="vi-VN"/>
        </w:rPr>
        <w:t>Căn cứ Nghị định số 151/2013/NĐ-CP ngày 01/11/2013 của Chính phủ về chức năng, nhiệm vụ và cơ chế hoạt động của Tổng công ty Đầu tư và kinh doanh vốn nhà nước;</w:t>
      </w:r>
    </w:p>
    <w:p w14:paraId="2565E533" w14:textId="77777777" w:rsidR="00EE6426" w:rsidRPr="00C726DB" w:rsidRDefault="00EE6426" w:rsidP="00C4224D">
      <w:pPr>
        <w:widowControl w:val="0"/>
        <w:spacing w:before="120" w:after="120"/>
        <w:ind w:firstLine="720"/>
        <w:jc w:val="both"/>
        <w:rPr>
          <w:sz w:val="28"/>
          <w:szCs w:val="28"/>
          <w:lang w:val="vi-VN"/>
        </w:rPr>
      </w:pPr>
      <w:r w:rsidRPr="00C726DB">
        <w:rPr>
          <w:sz w:val="28"/>
          <w:szCs w:val="28"/>
          <w:lang w:val="vi-VN"/>
        </w:rPr>
        <w:t>Căn cứ Nghị định số 147/2017/NĐ-CP ngày 25/12/2017 của Chính phủ sửa đổi, bổ sung một số điều của Nghị định 151/2013/NĐ-CP ngày 01/11/2013 của Chính phủ về chức năng, nhiệm vụ và cơ chế hoạt động của Tổng công ty Đầu tư và kinh doanh vốn nhà nước;</w:t>
      </w:r>
    </w:p>
    <w:p w14:paraId="5116973D" w14:textId="77777777" w:rsidR="00EE6426" w:rsidRPr="00C726DB" w:rsidRDefault="00EE6426" w:rsidP="00C4224D">
      <w:pPr>
        <w:widowControl w:val="0"/>
        <w:spacing w:before="120" w:after="120"/>
        <w:ind w:firstLine="720"/>
        <w:jc w:val="both"/>
        <w:rPr>
          <w:sz w:val="28"/>
          <w:szCs w:val="28"/>
          <w:lang w:val="vi-VN"/>
        </w:rPr>
      </w:pPr>
      <w:r w:rsidRPr="00C726DB">
        <w:rPr>
          <w:sz w:val="28"/>
          <w:szCs w:val="28"/>
          <w:lang w:val="vi-VN"/>
        </w:rPr>
        <w:t>Căn cứ Nghị định số 148/2017/NĐ-CP ngày 25/12/2017 của Chính phủ về Điều lệ tổ chức và hoạt động của Tổng công ty Đầu tư và kinh doanh vốn nhà nước;</w:t>
      </w:r>
    </w:p>
    <w:p w14:paraId="38AD72E3" w14:textId="50F66274" w:rsidR="00601E52" w:rsidRPr="00C726DB" w:rsidRDefault="00601E52" w:rsidP="00C4224D">
      <w:pPr>
        <w:widowControl w:val="0"/>
        <w:spacing w:before="120" w:after="120"/>
        <w:ind w:firstLine="720"/>
        <w:jc w:val="both"/>
        <w:rPr>
          <w:sz w:val="28"/>
          <w:szCs w:val="28"/>
          <w:lang w:val="vi-VN"/>
        </w:rPr>
      </w:pPr>
      <w:r w:rsidRPr="00C726DB">
        <w:rPr>
          <w:sz w:val="28"/>
          <w:szCs w:val="28"/>
          <w:lang w:val="vi-VN"/>
        </w:rPr>
        <w:t>Căn cứ Quyết định số 25/QĐ-</w:t>
      </w:r>
      <w:r w:rsidR="005941B2" w:rsidRPr="00C726DB">
        <w:rPr>
          <w:sz w:val="28"/>
          <w:szCs w:val="28"/>
          <w:lang w:val="vi-VN"/>
        </w:rPr>
        <w:t>ĐTKDV.HĐTV</w:t>
      </w:r>
      <w:r w:rsidRPr="00C726DB">
        <w:rPr>
          <w:sz w:val="28"/>
          <w:szCs w:val="28"/>
          <w:lang w:val="vi-VN"/>
        </w:rPr>
        <w:t xml:space="preserve"> ngày 30/3/2018 của Hội đồng thành viên Tổng công ty Đầu tư và kinh doanh vốn nhà nước về việc ban hành Quy chế tổ chức và hoạt động của Hội đồng thành viên Tổng công ty Đầu tư và kinh doanh vốn nhà nước;</w:t>
      </w:r>
    </w:p>
    <w:p w14:paraId="09521DA0" w14:textId="77777777" w:rsidR="00F90B83" w:rsidRPr="00C726DB" w:rsidRDefault="00F90B83" w:rsidP="00F90B83">
      <w:pPr>
        <w:widowControl w:val="0"/>
        <w:spacing w:before="120" w:after="120"/>
        <w:ind w:firstLine="720"/>
        <w:jc w:val="both"/>
        <w:rPr>
          <w:sz w:val="28"/>
          <w:szCs w:val="28"/>
        </w:rPr>
      </w:pPr>
      <w:r w:rsidRPr="00C726DB">
        <w:rPr>
          <w:sz w:val="28"/>
          <w:szCs w:val="28"/>
        </w:rPr>
        <w:t>Căn cứ Quyết định số 26/QĐ-ĐTKDV.HĐTV ngày 29/4/2022 của Hội đồng thành viên Tổng công ty Đầu tư và kinh doanh vốn nhà nước về việc sửa đổi, bổ sung một số Điều của Quy chế tổ chức và hoạt động của Hội đồng thành viên Tổng công ty Đầu tư và kinh doanh vốn nhà nước ban hành kèm theo Quyết định số 25/QĐ-ĐTKDV.HĐTV ngày 30/3/2018 của Hội đồng thành viên Tổng công ty Đầu tư và kinh doanh vốn nhà nước;</w:t>
      </w:r>
    </w:p>
    <w:p w14:paraId="711D3725" w14:textId="2E473088" w:rsidR="00EE6426" w:rsidRPr="00C726DB" w:rsidRDefault="00EE6426" w:rsidP="00C4224D">
      <w:pPr>
        <w:widowControl w:val="0"/>
        <w:spacing w:before="120" w:after="120"/>
        <w:ind w:firstLine="720"/>
        <w:jc w:val="both"/>
        <w:rPr>
          <w:sz w:val="28"/>
          <w:szCs w:val="28"/>
          <w:lang w:val="nl-NL"/>
        </w:rPr>
      </w:pPr>
      <w:r w:rsidRPr="00C726DB">
        <w:rPr>
          <w:sz w:val="28"/>
          <w:szCs w:val="28"/>
          <w:lang w:val="nl-NL"/>
        </w:rPr>
        <w:t>Căn cứ Quyết định số …</w:t>
      </w:r>
      <w:r w:rsidR="00601E52" w:rsidRPr="00C726DB">
        <w:rPr>
          <w:sz w:val="28"/>
          <w:szCs w:val="28"/>
          <w:lang w:val="nl-NL"/>
        </w:rPr>
        <w:t>…./QĐ-</w:t>
      </w:r>
      <w:r w:rsidR="005941B2" w:rsidRPr="00C726DB">
        <w:rPr>
          <w:sz w:val="28"/>
          <w:szCs w:val="28"/>
          <w:lang w:val="nl-NL"/>
        </w:rPr>
        <w:t>ĐTKDV.HĐTV</w:t>
      </w:r>
      <w:r w:rsidR="00601E52" w:rsidRPr="00C726DB">
        <w:rPr>
          <w:sz w:val="28"/>
          <w:szCs w:val="28"/>
          <w:lang w:val="nl-NL"/>
        </w:rPr>
        <w:t xml:space="preserve"> ngày …../…./</w:t>
      </w:r>
      <w:r w:rsidRPr="00C726DB">
        <w:rPr>
          <w:sz w:val="28"/>
          <w:szCs w:val="28"/>
          <w:lang w:val="vi-VN"/>
        </w:rPr>
        <w:t>...</w:t>
      </w:r>
      <w:r w:rsidRPr="00C726DB">
        <w:rPr>
          <w:sz w:val="28"/>
          <w:szCs w:val="28"/>
          <w:lang w:val="nl-NL"/>
        </w:rPr>
        <w:t xml:space="preserve"> của Hội đồng thành viên Tổng công ty Đầu tư và kinh doanh vốn nhà nước về việc ban hành Quy chế Người đại diện của Tổng công ty Đầu tư và kinh doanh vốn nhà nước; </w:t>
      </w:r>
    </w:p>
    <w:p w14:paraId="3195B0C6" w14:textId="77777777" w:rsidR="00F90B83" w:rsidRPr="00C726DB" w:rsidRDefault="00F90B83" w:rsidP="00F90B83">
      <w:pPr>
        <w:pStyle w:val="BodyText"/>
        <w:widowControl w:val="0"/>
        <w:spacing w:before="120" w:after="120"/>
        <w:ind w:firstLine="720"/>
        <w:rPr>
          <w:rFonts w:ascii="Times New Roman" w:hAnsi="Times New Roman"/>
          <w:i/>
          <w:szCs w:val="28"/>
          <w:lang w:val="vi-VN"/>
        </w:rPr>
      </w:pPr>
      <w:r w:rsidRPr="00C726DB">
        <w:rPr>
          <w:rFonts w:ascii="Times New Roman" w:hAnsi="Times New Roman"/>
          <w:szCs w:val="28"/>
          <w:lang w:val="vi-VN"/>
        </w:rPr>
        <w:t>Căn cứ Nghị quyết số ...../NQ-ĐTKDV.</w:t>
      </w:r>
      <w:r w:rsidRPr="00C726DB">
        <w:rPr>
          <w:rFonts w:ascii="Times New Roman" w:hAnsi="Times New Roman"/>
          <w:szCs w:val="28"/>
        </w:rPr>
        <w:t>HĐTV</w:t>
      </w:r>
      <w:r w:rsidRPr="00C726DB">
        <w:rPr>
          <w:rFonts w:ascii="Times New Roman" w:hAnsi="Times New Roman"/>
          <w:szCs w:val="28"/>
          <w:lang w:val="vi-VN"/>
        </w:rPr>
        <w:t xml:space="preserve"> ngày ...../....../20.... của Hội đồng thành viên Tổng công ty Đầu tư và kinh doanh vốn nhà nước về Người đại diện phần vốn của Tổng công ty Đầu tư và kinh doanh vốn nhà nước tại </w:t>
      </w:r>
      <w:r w:rsidRPr="00C726DB">
        <w:rPr>
          <w:rFonts w:ascii="Times New Roman" w:hAnsi="Times New Roman"/>
          <w:i/>
          <w:szCs w:val="28"/>
          <w:lang w:val="vi-VN"/>
        </w:rPr>
        <w:t xml:space="preserve">tên doanh </w:t>
      </w:r>
      <w:r w:rsidRPr="00C726DB">
        <w:rPr>
          <w:rFonts w:ascii="Times New Roman" w:hAnsi="Times New Roman"/>
          <w:i/>
          <w:szCs w:val="28"/>
          <w:lang w:val="vi-VN"/>
        </w:rPr>
        <w:lastRenderedPageBreak/>
        <w:t>nghiệp</w:t>
      </w:r>
      <w:r w:rsidRPr="00C726DB">
        <w:rPr>
          <w:rFonts w:ascii="Times New Roman" w:hAnsi="Times New Roman"/>
          <w:szCs w:val="28"/>
          <w:lang w:val="vi-VN"/>
        </w:rPr>
        <w:t xml:space="preserve"> </w:t>
      </w:r>
      <w:r w:rsidRPr="00C726DB">
        <w:rPr>
          <w:rFonts w:ascii="Times New Roman" w:hAnsi="Times New Roman"/>
          <w:i/>
          <w:szCs w:val="28"/>
          <w:lang w:val="vi-VN"/>
        </w:rPr>
        <w:t xml:space="preserve">(đối với trường hợp phần vốn của Tổng công ty tại </w:t>
      </w:r>
      <w:r w:rsidRPr="00C726DB">
        <w:rPr>
          <w:rFonts w:ascii="Times New Roman" w:hAnsi="Times New Roman"/>
          <w:i/>
          <w:szCs w:val="28"/>
        </w:rPr>
        <w:t>17 doanh nghiệp chi tiết tại Phụ lục 1 ban hành kèm theo Quyết định số 26/QĐ-ĐTKDV.HĐTV ngày 29/4/2022</w:t>
      </w:r>
      <w:r w:rsidRPr="00C726DB">
        <w:rPr>
          <w:rFonts w:ascii="Times New Roman" w:hAnsi="Times New Roman"/>
          <w:i/>
          <w:szCs w:val="28"/>
          <w:lang w:val="vi-VN"/>
        </w:rPr>
        <w:t>);</w:t>
      </w:r>
    </w:p>
    <w:p w14:paraId="08D967A1" w14:textId="77777777" w:rsidR="00EE6426" w:rsidRPr="00C726DB" w:rsidRDefault="00EE6426" w:rsidP="00C4224D">
      <w:pPr>
        <w:widowControl w:val="0"/>
        <w:spacing w:before="120" w:after="120"/>
        <w:ind w:firstLine="720"/>
        <w:jc w:val="both"/>
        <w:rPr>
          <w:sz w:val="28"/>
          <w:szCs w:val="28"/>
          <w:lang w:val="vi-VN"/>
        </w:rPr>
      </w:pPr>
      <w:r w:rsidRPr="00C726DB">
        <w:rPr>
          <w:sz w:val="28"/>
          <w:szCs w:val="28"/>
          <w:lang w:val="nl-NL"/>
        </w:rPr>
        <w:t>Căn cứ Biên bản chuyển giao quyền sở hữu vốn tại ….. của ….. về Tổng công ty Đầu tư và kinh doanh vốn nhà nước ngày …..;</w:t>
      </w:r>
    </w:p>
    <w:p w14:paraId="17692F3B" w14:textId="77777777" w:rsidR="00EE6426" w:rsidRPr="00C726DB" w:rsidRDefault="00EE6426" w:rsidP="00C4224D">
      <w:pPr>
        <w:widowControl w:val="0"/>
        <w:spacing w:before="120" w:after="120"/>
        <w:ind w:firstLine="720"/>
        <w:jc w:val="both"/>
        <w:rPr>
          <w:sz w:val="28"/>
          <w:szCs w:val="28"/>
          <w:lang w:val="vi-VN"/>
        </w:rPr>
      </w:pPr>
      <w:r w:rsidRPr="00C726DB">
        <w:rPr>
          <w:sz w:val="28"/>
          <w:szCs w:val="28"/>
          <w:lang w:val="nl-NL"/>
        </w:rPr>
        <w:t>Căn cứ Quyết định số ….. ngày ….. của Tổng giám đốc Tổng công ty Đầu tư và kinh doanh vốn nhà nước về việc ủy quyền đại diện phần vốn của Tổng công ty Đầu tư và kinh doanh vốn nhà nước tại …..;</w:t>
      </w:r>
    </w:p>
    <w:p w14:paraId="3945B690" w14:textId="77777777" w:rsidR="0082657F" w:rsidRPr="00C726DB" w:rsidRDefault="0082657F" w:rsidP="00C4224D">
      <w:pPr>
        <w:widowControl w:val="0"/>
        <w:spacing w:before="120" w:after="120"/>
        <w:ind w:firstLine="720"/>
        <w:jc w:val="both"/>
        <w:rPr>
          <w:sz w:val="28"/>
          <w:szCs w:val="28"/>
          <w:lang w:val="nl-NL"/>
        </w:rPr>
      </w:pPr>
      <w:r w:rsidRPr="00C726DB">
        <w:rPr>
          <w:sz w:val="28"/>
          <w:szCs w:val="28"/>
          <w:lang w:val="nl-NL"/>
        </w:rPr>
        <w:t>Xét đề nghị của Ban Tổ chức cán bộ và Ban …..,</w:t>
      </w:r>
    </w:p>
    <w:p w14:paraId="42797AC5" w14:textId="77777777" w:rsidR="0082657F" w:rsidRPr="00C726DB" w:rsidRDefault="0082657F" w:rsidP="00C4224D">
      <w:pPr>
        <w:widowControl w:val="0"/>
        <w:spacing w:before="240" w:after="240"/>
        <w:jc w:val="center"/>
        <w:rPr>
          <w:b/>
          <w:sz w:val="28"/>
          <w:szCs w:val="28"/>
          <w:lang w:val="nl-NL"/>
        </w:rPr>
      </w:pPr>
      <w:r w:rsidRPr="00C726DB">
        <w:rPr>
          <w:b/>
          <w:sz w:val="28"/>
          <w:szCs w:val="28"/>
          <w:lang w:val="nl-NL"/>
        </w:rPr>
        <w:t>QUYẾT ĐỊNH:</w:t>
      </w:r>
    </w:p>
    <w:p w14:paraId="4967A3D8" w14:textId="77777777" w:rsidR="0082657F" w:rsidRPr="00C726DB" w:rsidRDefault="0082657F" w:rsidP="00C4224D">
      <w:pPr>
        <w:widowControl w:val="0"/>
        <w:spacing w:before="120" w:after="120"/>
        <w:ind w:firstLine="720"/>
        <w:jc w:val="both"/>
        <w:rPr>
          <w:sz w:val="28"/>
          <w:szCs w:val="28"/>
          <w:lang w:val="nl-NL"/>
        </w:rPr>
      </w:pPr>
      <w:r w:rsidRPr="00C726DB">
        <w:rPr>
          <w:b/>
          <w:sz w:val="28"/>
          <w:szCs w:val="28"/>
          <w:lang w:val="nl-NL"/>
        </w:rPr>
        <w:t>Điều 1.</w:t>
      </w:r>
      <w:r w:rsidRPr="00C726DB">
        <w:rPr>
          <w:sz w:val="28"/>
          <w:szCs w:val="28"/>
          <w:lang w:val="nl-NL"/>
        </w:rPr>
        <w:t xml:space="preserve"> Chấm dứt ủy quyền đại diện phần vốn của Tổng công ty Đầu tư và kinh doanh vốn nhà nước tại ….. đối với Ông/Bà ………………</w:t>
      </w:r>
    </w:p>
    <w:p w14:paraId="28056BDD" w14:textId="4BBC7A60" w:rsidR="0082657F" w:rsidRPr="00C726DB" w:rsidRDefault="0082657F" w:rsidP="00C4224D">
      <w:pPr>
        <w:widowControl w:val="0"/>
        <w:spacing w:before="120" w:after="120"/>
        <w:ind w:firstLine="720"/>
        <w:jc w:val="both"/>
        <w:rPr>
          <w:sz w:val="28"/>
          <w:szCs w:val="28"/>
          <w:lang w:val="nl-NL"/>
        </w:rPr>
      </w:pPr>
      <w:r w:rsidRPr="00C726DB">
        <w:rPr>
          <w:b/>
          <w:sz w:val="28"/>
          <w:szCs w:val="28"/>
          <w:lang w:val="nl-NL"/>
        </w:rPr>
        <w:t>Điều 2</w:t>
      </w:r>
      <w:r w:rsidRPr="00C726DB">
        <w:rPr>
          <w:sz w:val="28"/>
          <w:szCs w:val="28"/>
          <w:lang w:val="nl-NL"/>
        </w:rPr>
        <w:t>. Các ông/bà .... có trách nhiệm thực hiện các quyền và nghĩa vụ của Người đại diện liên quan đến việc chấm dứt uỷ quyền đại diện phần vốn của Tổng công ty theo quy định tại Quy chế Người đại diện phần vốn của Tổng công ty Đầu tư và kinh doanh vốn nhà nước tại các doanh nghiệp, ban hành kèm theo Quyết định số.......</w:t>
      </w:r>
      <w:r w:rsidR="00191C0C" w:rsidRPr="00C726DB">
        <w:rPr>
          <w:sz w:val="28"/>
          <w:szCs w:val="28"/>
          <w:lang w:val="nl-NL"/>
        </w:rPr>
        <w:t>/QĐ-</w:t>
      </w:r>
      <w:r w:rsidR="005941B2" w:rsidRPr="00C726DB">
        <w:rPr>
          <w:sz w:val="28"/>
          <w:szCs w:val="28"/>
          <w:lang w:val="nl-NL"/>
        </w:rPr>
        <w:t>ĐTKDV.HĐTV</w:t>
      </w:r>
      <w:r w:rsidR="00191C0C" w:rsidRPr="00C726DB">
        <w:rPr>
          <w:sz w:val="28"/>
          <w:szCs w:val="28"/>
          <w:lang w:val="nl-NL"/>
        </w:rPr>
        <w:t xml:space="preserve"> ngày ..../..../</w:t>
      </w:r>
      <w:r w:rsidR="00191C0C" w:rsidRPr="00C726DB">
        <w:rPr>
          <w:sz w:val="28"/>
          <w:szCs w:val="28"/>
          <w:lang w:val="vi-VN"/>
        </w:rPr>
        <w:t>.....</w:t>
      </w:r>
      <w:r w:rsidRPr="00C726DB">
        <w:rPr>
          <w:sz w:val="28"/>
          <w:szCs w:val="28"/>
          <w:lang w:val="nl-NL"/>
        </w:rPr>
        <w:t xml:space="preserve"> của Hội đồng thành viên Tổng công ty Đầu tư và kinh doanh vốn nhà nước và quy định pháp luật hiện hành.</w:t>
      </w:r>
    </w:p>
    <w:p w14:paraId="7307C151" w14:textId="77777777" w:rsidR="0082657F" w:rsidRPr="00C726DB" w:rsidRDefault="0082657F" w:rsidP="00C4224D">
      <w:pPr>
        <w:widowControl w:val="0"/>
        <w:spacing w:before="120" w:after="120"/>
        <w:ind w:firstLine="720"/>
        <w:jc w:val="both"/>
        <w:rPr>
          <w:sz w:val="28"/>
          <w:szCs w:val="28"/>
          <w:lang w:val="nl-NL"/>
        </w:rPr>
      </w:pPr>
      <w:r w:rsidRPr="00C726DB">
        <w:rPr>
          <w:b/>
          <w:sz w:val="28"/>
          <w:szCs w:val="28"/>
          <w:lang w:val="nl-NL"/>
        </w:rPr>
        <w:t>Điều 3.</w:t>
      </w:r>
      <w:r w:rsidRPr="00C726DB">
        <w:rPr>
          <w:sz w:val="28"/>
          <w:szCs w:val="28"/>
          <w:lang w:val="nl-NL"/>
        </w:rPr>
        <w:t xml:space="preserve"> Quyết định này có hiệu lực thi hành kể từ ngày ký. Cá nhân có tên nêu tại Điều 1 và thủ trưởng các đơn vị có liên quan chịu trách nhiệm thi hành Quyết định này./. </w:t>
      </w:r>
    </w:p>
    <w:tbl>
      <w:tblPr>
        <w:tblW w:w="9630" w:type="dxa"/>
        <w:tblLook w:val="01E0" w:firstRow="1" w:lastRow="1" w:firstColumn="1" w:lastColumn="1" w:noHBand="0" w:noVBand="0"/>
      </w:tblPr>
      <w:tblGrid>
        <w:gridCol w:w="4846"/>
        <w:gridCol w:w="4784"/>
      </w:tblGrid>
      <w:tr w:rsidR="0082657F" w:rsidRPr="00C726DB" w14:paraId="79152A02" w14:textId="77777777" w:rsidTr="00D97450">
        <w:trPr>
          <w:trHeight w:val="1690"/>
        </w:trPr>
        <w:tc>
          <w:tcPr>
            <w:tcW w:w="4846" w:type="dxa"/>
          </w:tcPr>
          <w:p w14:paraId="0B903DEF" w14:textId="77777777" w:rsidR="0082657F" w:rsidRPr="00C726DB" w:rsidRDefault="0082657F" w:rsidP="00C4224D">
            <w:pPr>
              <w:widowControl w:val="0"/>
              <w:jc w:val="both"/>
              <w:rPr>
                <w:rFonts w:eastAsia="Times New Roman"/>
                <w:b/>
                <w:i/>
                <w:sz w:val="22"/>
                <w:szCs w:val="22"/>
                <w:lang w:val="nl-NL"/>
              </w:rPr>
            </w:pPr>
          </w:p>
          <w:p w14:paraId="37A4B6E4" w14:textId="77777777" w:rsidR="0082657F" w:rsidRPr="00C726DB" w:rsidRDefault="0082657F" w:rsidP="00C4224D">
            <w:pPr>
              <w:widowControl w:val="0"/>
              <w:jc w:val="both"/>
              <w:rPr>
                <w:rFonts w:eastAsia="Times New Roman"/>
                <w:b/>
                <w:i/>
                <w:lang w:val="nl-NL"/>
              </w:rPr>
            </w:pPr>
            <w:r w:rsidRPr="00C726DB">
              <w:rPr>
                <w:rFonts w:eastAsia="Times New Roman"/>
                <w:b/>
                <w:i/>
                <w:lang w:val="nl-NL"/>
              </w:rPr>
              <w:t xml:space="preserve">Nơi nhận: </w:t>
            </w:r>
          </w:p>
          <w:p w14:paraId="05F07DE0" w14:textId="77777777" w:rsidR="002D0F78" w:rsidRPr="00C726DB" w:rsidRDefault="002D0F78" w:rsidP="002D0F78">
            <w:pPr>
              <w:widowControl w:val="0"/>
              <w:jc w:val="both"/>
              <w:rPr>
                <w:rFonts w:eastAsia="Times New Roman"/>
                <w:sz w:val="22"/>
                <w:szCs w:val="22"/>
                <w:lang w:val="nl-NL"/>
              </w:rPr>
            </w:pPr>
            <w:r w:rsidRPr="00C726DB">
              <w:rPr>
                <w:rFonts w:eastAsia="Times New Roman"/>
                <w:sz w:val="22"/>
                <w:szCs w:val="22"/>
                <w:lang w:val="nl-NL"/>
              </w:rPr>
              <w:t>- Như điều 3;</w:t>
            </w:r>
          </w:p>
          <w:p w14:paraId="76199DD0" w14:textId="77777777" w:rsidR="002D0F78" w:rsidRPr="00C726DB" w:rsidRDefault="002D0F78" w:rsidP="002D0F78">
            <w:pPr>
              <w:widowControl w:val="0"/>
              <w:jc w:val="both"/>
              <w:rPr>
                <w:rFonts w:eastAsia="Times New Roman"/>
                <w:sz w:val="22"/>
                <w:szCs w:val="22"/>
                <w:lang w:val="nl-NL"/>
              </w:rPr>
            </w:pPr>
            <w:r w:rsidRPr="00C726DB">
              <w:rPr>
                <w:rFonts w:eastAsia="Times New Roman"/>
                <w:sz w:val="22"/>
                <w:szCs w:val="22"/>
                <w:lang w:val="nl-NL"/>
              </w:rPr>
              <w:t>- Chủ tịch HĐTV (để b/c);</w:t>
            </w:r>
          </w:p>
          <w:p w14:paraId="4FC8318B" w14:textId="77777777" w:rsidR="002D0F78" w:rsidRPr="00C726DB" w:rsidRDefault="002D0F78" w:rsidP="002D0F78">
            <w:pPr>
              <w:widowControl w:val="0"/>
              <w:jc w:val="both"/>
              <w:rPr>
                <w:rFonts w:eastAsia="Times New Roman"/>
                <w:sz w:val="22"/>
                <w:szCs w:val="22"/>
                <w:lang w:val="nl-NL"/>
              </w:rPr>
            </w:pPr>
            <w:r w:rsidRPr="00C726DB">
              <w:rPr>
                <w:rFonts w:eastAsia="Times New Roman"/>
                <w:sz w:val="22"/>
                <w:szCs w:val="22"/>
                <w:lang w:val="nl-NL"/>
              </w:rPr>
              <w:t>- Sở KHĐT … (tỉnh/TP nơi DN đặt trụ sở chính);</w:t>
            </w:r>
          </w:p>
          <w:p w14:paraId="4E217A6F" w14:textId="77777777" w:rsidR="002D0F78" w:rsidRPr="00C726DB" w:rsidRDefault="002D0F78" w:rsidP="002D0F78">
            <w:pPr>
              <w:widowControl w:val="0"/>
              <w:ind w:left="180" w:hanging="180"/>
              <w:jc w:val="both"/>
              <w:rPr>
                <w:rFonts w:eastAsia="Times New Roman"/>
                <w:sz w:val="22"/>
                <w:szCs w:val="22"/>
                <w:lang w:val="nl-NL"/>
              </w:rPr>
            </w:pPr>
            <w:r w:rsidRPr="00C726DB">
              <w:rPr>
                <w:rFonts w:eastAsia="Times New Roman"/>
                <w:sz w:val="22"/>
                <w:szCs w:val="22"/>
                <w:lang w:val="nl-NL"/>
              </w:rPr>
              <w:t>- HĐQT, BKS … (tên doanh nghiệp);</w:t>
            </w:r>
          </w:p>
          <w:p w14:paraId="7562E577" w14:textId="77777777" w:rsidR="002D0F78" w:rsidRPr="00C726DB" w:rsidRDefault="002D0F78" w:rsidP="002D0F78">
            <w:pPr>
              <w:widowControl w:val="0"/>
              <w:ind w:left="180" w:hanging="180"/>
              <w:jc w:val="both"/>
              <w:rPr>
                <w:rFonts w:eastAsia="Times New Roman"/>
                <w:sz w:val="22"/>
                <w:szCs w:val="22"/>
                <w:lang w:val="nl-NL"/>
              </w:rPr>
            </w:pPr>
            <w:r w:rsidRPr="00C726DB">
              <w:rPr>
                <w:rFonts w:eastAsia="Times New Roman"/>
                <w:sz w:val="22"/>
                <w:szCs w:val="22"/>
                <w:lang w:val="nl-NL"/>
              </w:rPr>
              <w:t>- Tên đơn vị phụ trách doanh nghiệp, TCKT;</w:t>
            </w:r>
          </w:p>
          <w:p w14:paraId="57179889" w14:textId="6E09EAB5" w:rsidR="0082657F" w:rsidRPr="00C726DB" w:rsidRDefault="002D0F78" w:rsidP="002D0F78">
            <w:pPr>
              <w:widowControl w:val="0"/>
              <w:jc w:val="both"/>
              <w:rPr>
                <w:rFonts w:eastAsia="Times New Roman"/>
                <w:sz w:val="26"/>
                <w:szCs w:val="26"/>
                <w:lang w:val="nl-NL"/>
              </w:rPr>
            </w:pPr>
            <w:r w:rsidRPr="00C726DB">
              <w:rPr>
                <w:rFonts w:eastAsia="Times New Roman"/>
                <w:sz w:val="22"/>
                <w:szCs w:val="22"/>
                <w:lang w:val="nl-NL"/>
              </w:rPr>
              <w:t>- Lưu: VT, TCCB.</w:t>
            </w:r>
          </w:p>
        </w:tc>
        <w:tc>
          <w:tcPr>
            <w:tcW w:w="4784" w:type="dxa"/>
          </w:tcPr>
          <w:p w14:paraId="3F439DE1" w14:textId="77777777" w:rsidR="0082657F" w:rsidRPr="00C726DB" w:rsidRDefault="0082657F" w:rsidP="00C4224D">
            <w:pPr>
              <w:widowControl w:val="0"/>
              <w:jc w:val="center"/>
              <w:rPr>
                <w:rFonts w:eastAsia="Times New Roman"/>
                <w:b/>
                <w:sz w:val="28"/>
                <w:szCs w:val="28"/>
                <w:lang w:val="vi-VN"/>
              </w:rPr>
            </w:pPr>
            <w:r w:rsidRPr="00C726DB">
              <w:rPr>
                <w:rFonts w:eastAsia="Times New Roman"/>
                <w:b/>
                <w:sz w:val="28"/>
                <w:szCs w:val="28"/>
                <w:lang w:val="nl-NL"/>
              </w:rPr>
              <w:t>TỔNG GIÁM ĐỐC</w:t>
            </w:r>
          </w:p>
          <w:p w14:paraId="200C9FF9" w14:textId="77777777" w:rsidR="00EE6426" w:rsidRPr="00C726DB" w:rsidRDefault="00EE6426" w:rsidP="00C4224D">
            <w:pPr>
              <w:widowControl w:val="0"/>
              <w:jc w:val="center"/>
              <w:rPr>
                <w:rFonts w:eastAsia="Times New Roman"/>
                <w:b/>
                <w:sz w:val="26"/>
                <w:szCs w:val="26"/>
                <w:lang w:val="vi-VN"/>
              </w:rPr>
            </w:pPr>
          </w:p>
          <w:p w14:paraId="1F61E821" w14:textId="77777777" w:rsidR="00023264" w:rsidRPr="00C726DB" w:rsidRDefault="00023264" w:rsidP="00C4224D">
            <w:pPr>
              <w:widowControl w:val="0"/>
              <w:jc w:val="center"/>
              <w:rPr>
                <w:rFonts w:eastAsia="Times New Roman"/>
                <w:b/>
                <w:sz w:val="26"/>
                <w:szCs w:val="26"/>
                <w:lang w:val="vi-VN"/>
              </w:rPr>
            </w:pPr>
          </w:p>
          <w:p w14:paraId="0A12F735" w14:textId="77777777" w:rsidR="00023264" w:rsidRPr="00C726DB" w:rsidRDefault="00023264" w:rsidP="00C4224D">
            <w:pPr>
              <w:widowControl w:val="0"/>
              <w:jc w:val="center"/>
              <w:rPr>
                <w:rFonts w:eastAsia="Times New Roman"/>
                <w:b/>
                <w:sz w:val="26"/>
                <w:szCs w:val="26"/>
                <w:lang w:val="vi-VN"/>
              </w:rPr>
            </w:pPr>
          </w:p>
          <w:p w14:paraId="14A26F18" w14:textId="77777777" w:rsidR="00023264" w:rsidRPr="00C726DB" w:rsidRDefault="00023264" w:rsidP="00C4224D">
            <w:pPr>
              <w:widowControl w:val="0"/>
              <w:jc w:val="center"/>
              <w:rPr>
                <w:rFonts w:eastAsia="Times New Roman"/>
                <w:b/>
                <w:sz w:val="26"/>
                <w:szCs w:val="26"/>
                <w:lang w:val="vi-VN"/>
              </w:rPr>
            </w:pPr>
          </w:p>
          <w:p w14:paraId="368CA018" w14:textId="77777777" w:rsidR="00023264" w:rsidRPr="00C726DB" w:rsidRDefault="00023264" w:rsidP="00C4224D">
            <w:pPr>
              <w:widowControl w:val="0"/>
              <w:jc w:val="center"/>
              <w:rPr>
                <w:rFonts w:eastAsia="Times New Roman"/>
                <w:b/>
                <w:sz w:val="26"/>
                <w:szCs w:val="26"/>
                <w:lang w:val="vi-VN"/>
              </w:rPr>
            </w:pPr>
          </w:p>
          <w:p w14:paraId="4BE69149" w14:textId="77777777" w:rsidR="00023264" w:rsidRPr="00C726DB" w:rsidRDefault="00023264" w:rsidP="00C4224D">
            <w:pPr>
              <w:widowControl w:val="0"/>
              <w:jc w:val="center"/>
              <w:rPr>
                <w:rFonts w:eastAsia="Times New Roman"/>
                <w:b/>
                <w:sz w:val="26"/>
                <w:szCs w:val="26"/>
                <w:lang w:val="vi-VN"/>
              </w:rPr>
            </w:pPr>
          </w:p>
          <w:p w14:paraId="67606BD1" w14:textId="77777777" w:rsidR="00023264" w:rsidRPr="00C726DB" w:rsidRDefault="00023264" w:rsidP="00C4224D">
            <w:pPr>
              <w:widowControl w:val="0"/>
              <w:jc w:val="center"/>
              <w:rPr>
                <w:rFonts w:eastAsia="Times New Roman"/>
                <w:sz w:val="26"/>
                <w:szCs w:val="26"/>
              </w:rPr>
            </w:pPr>
            <w:r w:rsidRPr="00C726DB">
              <w:rPr>
                <w:rFonts w:eastAsia="Times New Roman"/>
                <w:sz w:val="26"/>
                <w:szCs w:val="26"/>
              </w:rPr>
              <w:t>…………….</w:t>
            </w:r>
          </w:p>
        </w:tc>
      </w:tr>
    </w:tbl>
    <w:p w14:paraId="3BF97CF2" w14:textId="77777777" w:rsidR="00FC6BCF" w:rsidRPr="00C726DB" w:rsidRDefault="00FC6BCF" w:rsidP="00C4224D">
      <w:pPr>
        <w:widowControl w:val="0"/>
        <w:spacing w:before="120" w:after="120"/>
        <w:jc w:val="both"/>
        <w:rPr>
          <w:b/>
          <w:lang w:val="nl-NL"/>
        </w:rPr>
      </w:pPr>
    </w:p>
    <w:p w14:paraId="6D3B313E" w14:textId="75C0D13E" w:rsidR="00AE7746" w:rsidRPr="00C726DB" w:rsidRDefault="00FC6BCF" w:rsidP="00C4224D">
      <w:pPr>
        <w:pStyle w:val="Caption"/>
        <w:widowControl w:val="0"/>
        <w:spacing w:before="120" w:after="120"/>
        <w:jc w:val="both"/>
        <w:outlineLvl w:val="0"/>
        <w:rPr>
          <w:sz w:val="28"/>
          <w:szCs w:val="28"/>
          <w:lang w:val="vi-VN"/>
        </w:rPr>
      </w:pPr>
      <w:r w:rsidRPr="00C726DB">
        <w:rPr>
          <w:b w:val="0"/>
          <w:lang w:val="nl-NL"/>
        </w:rPr>
        <w:br w:type="page"/>
      </w:r>
      <w:bookmarkStart w:id="136" w:name="_Ref487797834"/>
      <w:bookmarkStart w:id="137" w:name="_Toc103175600"/>
      <w:r w:rsidRPr="00C726DB">
        <w:rPr>
          <w:sz w:val="28"/>
          <w:szCs w:val="28"/>
          <w:lang w:val="nl-NL"/>
        </w:rPr>
        <w:lastRenderedPageBreak/>
        <w:t xml:space="preserve">Phụ lục </w:t>
      </w:r>
      <w:r w:rsidRPr="00C726DB">
        <w:rPr>
          <w:sz w:val="28"/>
          <w:szCs w:val="28"/>
        </w:rPr>
        <w:fldChar w:fldCharType="begin"/>
      </w:r>
      <w:r w:rsidRPr="00C726DB">
        <w:rPr>
          <w:sz w:val="28"/>
          <w:szCs w:val="28"/>
          <w:lang w:val="nl-NL"/>
        </w:rPr>
        <w:instrText xml:space="preserve"> SEQ Phụ_lục \* ARABIC </w:instrText>
      </w:r>
      <w:r w:rsidRPr="00C726DB">
        <w:rPr>
          <w:sz w:val="28"/>
          <w:szCs w:val="28"/>
        </w:rPr>
        <w:fldChar w:fldCharType="separate"/>
      </w:r>
      <w:r w:rsidR="00C726DB">
        <w:rPr>
          <w:noProof/>
          <w:sz w:val="28"/>
          <w:szCs w:val="28"/>
          <w:lang w:val="nl-NL"/>
        </w:rPr>
        <w:t>4</w:t>
      </w:r>
      <w:r w:rsidRPr="00C726DB">
        <w:rPr>
          <w:sz w:val="28"/>
          <w:szCs w:val="28"/>
        </w:rPr>
        <w:fldChar w:fldCharType="end"/>
      </w:r>
      <w:bookmarkEnd w:id="136"/>
      <w:r w:rsidRPr="00C726DB">
        <w:rPr>
          <w:sz w:val="28"/>
          <w:szCs w:val="28"/>
          <w:lang w:val="vi-VN"/>
        </w:rPr>
        <w:t>. Mẫu Sơ yếu lý lịch dành cho Người đại diện</w:t>
      </w:r>
      <w:bookmarkEnd w:id="137"/>
    </w:p>
    <w:p w14:paraId="12DD15DB" w14:textId="77777777" w:rsidR="00FC6BCF" w:rsidRPr="00C726DB" w:rsidRDefault="00FC6BCF" w:rsidP="00C4224D">
      <w:pPr>
        <w:widowControl w:val="0"/>
        <w:spacing w:before="120" w:after="120"/>
        <w:jc w:val="both"/>
        <w:rPr>
          <w:lang w:val="vi-VN" w:eastAsia="en-US"/>
        </w:rPr>
      </w:pPr>
    </w:p>
    <w:bookmarkEnd w:id="129"/>
    <w:bookmarkEnd w:id="130"/>
    <w:bookmarkEnd w:id="131"/>
    <w:p w14:paraId="469C2FA0" w14:textId="77777777" w:rsidR="00601E52" w:rsidRPr="00C726DB" w:rsidRDefault="00601E52" w:rsidP="00C4224D">
      <w:pPr>
        <w:widowControl w:val="0"/>
        <w:tabs>
          <w:tab w:val="center" w:pos="5580"/>
          <w:tab w:val="right" w:pos="10800"/>
        </w:tabs>
        <w:rPr>
          <w:lang w:val="vi-VN"/>
        </w:rPr>
      </w:pPr>
      <w:r w:rsidRPr="00C726DB">
        <w:rPr>
          <w:lang w:val="vi-VN"/>
        </w:rPr>
        <w:t>Cơ quan, đơn vị có thẩm quyền quản lý cán bộ: ……………………………………….</w:t>
      </w:r>
      <w:r w:rsidRPr="00C726DB">
        <w:rPr>
          <w:lang w:val="vi-VN"/>
        </w:rPr>
        <w:tab/>
      </w:r>
      <w:r w:rsidRPr="00C726DB">
        <w:rPr>
          <w:lang w:val="vi-VN"/>
        </w:rPr>
        <w:tab/>
      </w:r>
    </w:p>
    <w:p w14:paraId="70DBE863" w14:textId="77777777" w:rsidR="00601E52" w:rsidRPr="00C726DB" w:rsidRDefault="00601E52" w:rsidP="00C4224D">
      <w:pPr>
        <w:widowControl w:val="0"/>
        <w:tabs>
          <w:tab w:val="center" w:pos="5580"/>
          <w:tab w:val="right" w:pos="10800"/>
        </w:tabs>
        <w:rPr>
          <w:lang w:val="vi-VN"/>
        </w:rPr>
      </w:pPr>
      <w:r w:rsidRPr="00C726DB">
        <w:rPr>
          <w:lang w:val="vi-VN"/>
        </w:rPr>
        <w:t>Mã số cán bộ (nếu có): ..................................................................................................</w:t>
      </w:r>
    </w:p>
    <w:p w14:paraId="3F6F00F2" w14:textId="77777777" w:rsidR="00601E52" w:rsidRPr="00C726DB" w:rsidRDefault="00601E52" w:rsidP="00C4224D">
      <w:pPr>
        <w:widowControl w:val="0"/>
        <w:tabs>
          <w:tab w:val="center" w:pos="5580"/>
          <w:tab w:val="right" w:pos="10980"/>
        </w:tabs>
        <w:rPr>
          <w:lang w:val="vi-VN"/>
        </w:rPr>
      </w:pPr>
      <w:r w:rsidRPr="00C726DB">
        <w:rPr>
          <w:lang w:val="vi-VN"/>
        </w:rPr>
        <w:t>Cơ quan, đơn vị sử dụng cán bộ: ………………………………………………………………</w:t>
      </w:r>
      <w:r w:rsidRPr="00C726DB">
        <w:rPr>
          <w:lang w:val="vi-VN"/>
        </w:rPr>
        <w:tab/>
      </w:r>
    </w:p>
    <w:p w14:paraId="20841BCF" w14:textId="77777777" w:rsidR="00601E52" w:rsidRPr="00C726DB" w:rsidRDefault="00601E52" w:rsidP="00C4224D">
      <w:pPr>
        <w:widowControl w:val="0"/>
        <w:tabs>
          <w:tab w:val="center" w:pos="5580"/>
          <w:tab w:val="right" w:pos="10980"/>
        </w:tabs>
        <w:rPr>
          <w:sz w:val="26"/>
          <w:lang w:val="vi-VN"/>
        </w:rPr>
      </w:pPr>
      <w:r w:rsidRPr="00C726DB">
        <w:rPr>
          <w:sz w:val="26"/>
          <w:lang w:val="vi-VN"/>
        </w:rPr>
        <w:tab/>
      </w:r>
    </w:p>
    <w:p w14:paraId="072B8A27" w14:textId="77777777" w:rsidR="00601E52" w:rsidRPr="00C726DB" w:rsidRDefault="00601E52" w:rsidP="00C4224D">
      <w:pPr>
        <w:widowControl w:val="0"/>
        <w:tabs>
          <w:tab w:val="center" w:pos="5580"/>
          <w:tab w:val="right" w:pos="10980"/>
        </w:tabs>
        <w:jc w:val="center"/>
        <w:rPr>
          <w:b/>
          <w:sz w:val="26"/>
          <w:lang w:val="vi-VN"/>
        </w:rPr>
      </w:pPr>
      <w:r w:rsidRPr="00C726DB">
        <w:rPr>
          <w:b/>
          <w:sz w:val="34"/>
          <w:lang w:val="vi-VN"/>
        </w:rPr>
        <w:t>SƠ YẾU LÝ LỊCH</w:t>
      </w:r>
      <w:r w:rsidRPr="00C726DB">
        <w:rPr>
          <w:rStyle w:val="FootnoteReference"/>
          <w:b/>
          <w:sz w:val="34"/>
        </w:rPr>
        <w:footnoteReference w:id="1"/>
      </w:r>
    </w:p>
    <w:p w14:paraId="2C5FA541" w14:textId="51CAD027" w:rsidR="00601E52" w:rsidRPr="00C726DB" w:rsidRDefault="0017073D" w:rsidP="00C4224D">
      <w:pPr>
        <w:widowControl w:val="0"/>
        <w:tabs>
          <w:tab w:val="center" w:pos="5580"/>
          <w:tab w:val="right" w:pos="10980"/>
        </w:tabs>
        <w:rPr>
          <w:sz w:val="16"/>
          <w:lang w:val="vi-VN"/>
        </w:rPr>
      </w:pPr>
      <w:r w:rsidRPr="00C726DB">
        <w:rPr>
          <w:noProof/>
          <w:lang w:eastAsia="en-US"/>
        </w:rPr>
        <mc:AlternateContent>
          <mc:Choice Requires="wps">
            <w:drawing>
              <wp:anchor distT="0" distB="0" distL="114300" distR="114300" simplePos="0" relativeHeight="251663872" behindDoc="0" locked="0" layoutInCell="1" allowOverlap="1" wp14:anchorId="32F0D371" wp14:editId="32FDE870">
                <wp:simplePos x="0" y="0"/>
                <wp:positionH relativeFrom="column">
                  <wp:posOffset>-31750</wp:posOffset>
                </wp:positionH>
                <wp:positionV relativeFrom="paragraph">
                  <wp:posOffset>34290</wp:posOffset>
                </wp:positionV>
                <wp:extent cx="1005840" cy="1372235"/>
                <wp:effectExtent l="10160" t="12065" r="12700" b="6350"/>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372235"/>
                        </a:xfrm>
                        <a:prstGeom prst="rect">
                          <a:avLst/>
                        </a:prstGeom>
                        <a:solidFill>
                          <a:srgbClr val="FFFFFF"/>
                        </a:solidFill>
                        <a:ln w="9525">
                          <a:solidFill>
                            <a:srgbClr val="000000"/>
                          </a:solidFill>
                          <a:miter lim="800000"/>
                          <a:headEnd/>
                          <a:tailEnd/>
                        </a:ln>
                      </wps:spPr>
                      <wps:txbx>
                        <w:txbxContent>
                          <w:p w14:paraId="3E22B95D" w14:textId="77777777" w:rsidR="00B6009D" w:rsidRDefault="00B6009D" w:rsidP="00601E52">
                            <w:pPr>
                              <w:jc w:val="center"/>
                            </w:pPr>
                          </w:p>
                          <w:p w14:paraId="552DF51B" w14:textId="77777777" w:rsidR="00B6009D" w:rsidRDefault="00B6009D" w:rsidP="00601E52">
                            <w:pPr>
                              <w:jc w:val="center"/>
                            </w:pPr>
                          </w:p>
                          <w:p w14:paraId="5F210238" w14:textId="77777777" w:rsidR="00B6009D" w:rsidRDefault="00B6009D" w:rsidP="00601E52">
                            <w:pPr>
                              <w:jc w:val="center"/>
                            </w:pPr>
                          </w:p>
                          <w:p w14:paraId="105F1063" w14:textId="77777777" w:rsidR="00B6009D" w:rsidRDefault="00B6009D" w:rsidP="00601E52">
                            <w:pPr>
                              <w:jc w:val="center"/>
                            </w:pPr>
                            <w:r>
                              <w:t xml:space="preserve">Ảnh màu </w:t>
                            </w:r>
                          </w:p>
                          <w:p w14:paraId="2A046AFA" w14:textId="77777777" w:rsidR="00B6009D" w:rsidRDefault="00B6009D" w:rsidP="00601E52">
                            <w:pPr>
                              <w:jc w:val="center"/>
                            </w:pPr>
                            <w:r>
                              <w:t>(4 x 6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0D371" id="_x0000_t202" coordsize="21600,21600" o:spt="202" path="m,l,21600r21600,l21600,xe">
                <v:stroke joinstyle="miter"/>
                <v:path gradientshapeok="t" o:connecttype="rect"/>
              </v:shapetype>
              <v:shape id="Text Box 68" o:spid="_x0000_s1026" type="#_x0000_t202" style="position:absolute;margin-left:-2.5pt;margin-top:2.7pt;width:79.2pt;height:108.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">
                <v:textbox>
                  <w:txbxContent>
                    <w:p w14:paraId="3E22B95D" w14:textId="77777777" w:rsidR="00B6009D" w:rsidRDefault="00B6009D" w:rsidP="00601E52">
                      <w:pPr>
                        <w:jc w:val="center"/>
                      </w:pPr>
                    </w:p>
                    <w:p w14:paraId="552DF51B" w14:textId="77777777" w:rsidR="00B6009D" w:rsidRDefault="00B6009D" w:rsidP="00601E52">
                      <w:pPr>
                        <w:jc w:val="center"/>
                      </w:pPr>
                    </w:p>
                    <w:p w14:paraId="5F210238" w14:textId="77777777" w:rsidR="00B6009D" w:rsidRDefault="00B6009D" w:rsidP="00601E52">
                      <w:pPr>
                        <w:jc w:val="center"/>
                      </w:pPr>
                    </w:p>
                    <w:p w14:paraId="105F1063" w14:textId="77777777" w:rsidR="00B6009D" w:rsidRDefault="00B6009D" w:rsidP="00601E52">
                      <w:pPr>
                        <w:jc w:val="center"/>
                      </w:pPr>
                      <w:r>
                        <w:t xml:space="preserve">Ảnh màu </w:t>
                      </w:r>
                    </w:p>
                    <w:p w14:paraId="2A046AFA" w14:textId="77777777" w:rsidR="00B6009D" w:rsidRDefault="00B6009D" w:rsidP="00601E52">
                      <w:pPr>
                        <w:jc w:val="center"/>
                      </w:pPr>
                      <w:r>
                        <w:t>(4 x 6 cm)</w:t>
                      </w:r>
                    </w:p>
                  </w:txbxContent>
                </v:textbox>
              </v:shape>
            </w:pict>
          </mc:Fallback>
        </mc:AlternateContent>
      </w:r>
    </w:p>
    <w:p w14:paraId="6C537318" w14:textId="77777777" w:rsidR="00601E52" w:rsidRPr="00C726DB" w:rsidRDefault="00601E52" w:rsidP="00C4224D">
      <w:pPr>
        <w:widowControl w:val="0"/>
        <w:tabs>
          <w:tab w:val="left" w:pos="1980"/>
          <w:tab w:val="right" w:pos="10980"/>
        </w:tabs>
        <w:spacing w:before="100" w:after="100"/>
        <w:rPr>
          <w:sz w:val="26"/>
          <w:lang w:val="vi-VN"/>
        </w:rPr>
      </w:pPr>
      <w:r w:rsidRPr="00C726DB">
        <w:rPr>
          <w:sz w:val="26"/>
          <w:lang w:val="vi-VN"/>
        </w:rPr>
        <w:tab/>
      </w:r>
      <w:r w:rsidRPr="00C726DB">
        <w:rPr>
          <w:lang w:val="vi-VN"/>
        </w:rPr>
        <w:t xml:space="preserve">1) Họ và tên khai sinh </w:t>
      </w:r>
      <w:r w:rsidRPr="00C726DB">
        <w:rPr>
          <w:sz w:val="26"/>
          <w:lang w:val="vi-VN"/>
        </w:rPr>
        <w:t>(</w:t>
      </w:r>
      <w:r w:rsidRPr="00C726DB">
        <w:rPr>
          <w:sz w:val="20"/>
          <w:lang w:val="vi-VN"/>
        </w:rPr>
        <w:t>viết chữ in hoa</w:t>
      </w:r>
      <w:r w:rsidRPr="00C726DB">
        <w:rPr>
          <w:sz w:val="26"/>
          <w:lang w:val="vi-VN"/>
        </w:rPr>
        <w:t>): ....................................................</w:t>
      </w:r>
    </w:p>
    <w:p w14:paraId="587360AB" w14:textId="77777777" w:rsidR="00601E52" w:rsidRPr="00C726DB" w:rsidRDefault="00601E52" w:rsidP="00C4224D">
      <w:pPr>
        <w:widowControl w:val="0"/>
        <w:tabs>
          <w:tab w:val="left" w:pos="1980"/>
          <w:tab w:val="right" w:pos="10800"/>
        </w:tabs>
        <w:spacing w:before="100" w:after="100"/>
        <w:rPr>
          <w:sz w:val="26"/>
          <w:lang w:val="vi-VN"/>
        </w:rPr>
      </w:pPr>
      <w:r w:rsidRPr="00C726DB">
        <w:rPr>
          <w:sz w:val="26"/>
          <w:lang w:val="vi-VN"/>
        </w:rPr>
        <w:tab/>
      </w:r>
      <w:r w:rsidRPr="00C726DB">
        <w:rPr>
          <w:lang w:val="vi-VN"/>
        </w:rPr>
        <w:t>2) Tên gọi khác:</w:t>
      </w:r>
      <w:r w:rsidRPr="00C726DB">
        <w:rPr>
          <w:sz w:val="26"/>
          <w:lang w:val="vi-VN"/>
        </w:rPr>
        <w:t xml:space="preserve"> ..................................................................................</w:t>
      </w:r>
    </w:p>
    <w:p w14:paraId="5D507130" w14:textId="77777777" w:rsidR="00601E52" w:rsidRPr="00C726DB" w:rsidRDefault="00601E52" w:rsidP="00C4224D">
      <w:pPr>
        <w:widowControl w:val="0"/>
        <w:tabs>
          <w:tab w:val="left" w:pos="1980"/>
          <w:tab w:val="right" w:pos="10800"/>
        </w:tabs>
        <w:spacing w:before="100" w:after="100"/>
        <w:rPr>
          <w:lang w:val="vi-VN"/>
        </w:rPr>
      </w:pPr>
      <w:r w:rsidRPr="00C726DB">
        <w:rPr>
          <w:lang w:val="vi-VN"/>
        </w:rPr>
        <w:tab/>
        <w:t>3) Sinh ngày: .......... tháng .......... năm ............... , Giới tính (nam, nữ):.....</w:t>
      </w:r>
    </w:p>
    <w:p w14:paraId="72131BF2" w14:textId="77777777" w:rsidR="00601E52" w:rsidRPr="00C726DB" w:rsidRDefault="00601E52" w:rsidP="00C4224D">
      <w:pPr>
        <w:widowControl w:val="0"/>
        <w:tabs>
          <w:tab w:val="left" w:pos="1980"/>
          <w:tab w:val="right" w:pos="10800"/>
        </w:tabs>
        <w:spacing w:before="100" w:after="100"/>
        <w:rPr>
          <w:lang w:val="vi-VN"/>
        </w:rPr>
      </w:pPr>
      <w:r w:rsidRPr="00C726DB">
        <w:rPr>
          <w:lang w:val="vi-VN"/>
        </w:rPr>
        <w:t xml:space="preserve">                                     Số CMND: ………………… Ngày cấp: ……… Nơi cấp: ……………</w:t>
      </w:r>
      <w:r w:rsidRPr="00C726DB">
        <w:rPr>
          <w:lang w:val="vi-VN"/>
        </w:rPr>
        <w:tab/>
      </w:r>
      <w:r w:rsidRPr="00C726DB">
        <w:rPr>
          <w:lang w:val="vi-VN"/>
        </w:rPr>
        <w:tab/>
      </w:r>
    </w:p>
    <w:p w14:paraId="62240720" w14:textId="77777777" w:rsidR="00601E52" w:rsidRPr="00C726DB" w:rsidRDefault="00601E52" w:rsidP="00C4224D">
      <w:pPr>
        <w:widowControl w:val="0"/>
        <w:tabs>
          <w:tab w:val="left" w:pos="1980"/>
          <w:tab w:val="right" w:pos="10800"/>
        </w:tabs>
        <w:spacing w:before="100" w:after="100"/>
        <w:rPr>
          <w:lang w:val="vi-VN"/>
        </w:rPr>
      </w:pPr>
      <w:r w:rsidRPr="00C726DB">
        <w:rPr>
          <w:lang w:val="vi-VN"/>
        </w:rPr>
        <w:t xml:space="preserve">                                 4) Nơi sinh: Xã......................., Huyện....................., Tỉnh ..........................</w:t>
      </w:r>
    </w:p>
    <w:p w14:paraId="1B324C57" w14:textId="77777777" w:rsidR="00601E52" w:rsidRPr="00C726DB" w:rsidRDefault="00601E52" w:rsidP="00C4224D">
      <w:pPr>
        <w:widowControl w:val="0"/>
        <w:tabs>
          <w:tab w:val="left" w:pos="1980"/>
          <w:tab w:val="right" w:pos="10980"/>
        </w:tabs>
        <w:spacing w:before="100" w:after="100"/>
        <w:rPr>
          <w:lang w:val="vi-VN"/>
        </w:rPr>
      </w:pPr>
      <w:r w:rsidRPr="00C726DB">
        <w:rPr>
          <w:lang w:val="vi-VN"/>
        </w:rPr>
        <w:tab/>
        <w:t>5) Quê quán: Xã....................., Huyện....................., Tỉnh.........................</w:t>
      </w:r>
    </w:p>
    <w:p w14:paraId="73A766CA" w14:textId="77777777" w:rsidR="00601E52" w:rsidRPr="00C726DB" w:rsidRDefault="00601E52" w:rsidP="00C4224D">
      <w:pPr>
        <w:widowControl w:val="0"/>
        <w:tabs>
          <w:tab w:val="left" w:pos="2340"/>
          <w:tab w:val="right" w:pos="10980"/>
        </w:tabs>
        <w:spacing w:before="100" w:after="80"/>
        <w:rPr>
          <w:lang w:val="vi-VN"/>
        </w:rPr>
      </w:pPr>
      <w:r w:rsidRPr="00C726DB">
        <w:rPr>
          <w:lang w:val="vi-VN"/>
        </w:rPr>
        <w:t>6) Dân tộc: ....................................., 7) Tôn giáo: ........................................................................</w:t>
      </w:r>
    </w:p>
    <w:p w14:paraId="781F54A2" w14:textId="77777777" w:rsidR="00601E52" w:rsidRPr="00C726DB" w:rsidRDefault="00601E52" w:rsidP="00C4224D">
      <w:pPr>
        <w:widowControl w:val="0"/>
        <w:tabs>
          <w:tab w:val="left" w:pos="2340"/>
          <w:tab w:val="right" w:pos="10980"/>
        </w:tabs>
        <w:spacing w:before="100" w:after="80"/>
        <w:rPr>
          <w:lang w:val="vi-VN"/>
        </w:rPr>
      </w:pPr>
      <w:r w:rsidRPr="00C726DB">
        <w:rPr>
          <w:lang w:val="vi-VN"/>
        </w:rPr>
        <w:t>8) Nơi đăng ký hộ khẩu thường trú:............................................................................................</w:t>
      </w:r>
    </w:p>
    <w:p w14:paraId="64FEB16D" w14:textId="77777777" w:rsidR="00601E52" w:rsidRPr="00C726DB" w:rsidRDefault="00601E52" w:rsidP="00C4224D">
      <w:pPr>
        <w:widowControl w:val="0"/>
        <w:spacing w:before="100" w:after="80"/>
        <w:ind w:firstLine="360"/>
        <w:rPr>
          <w:sz w:val="26"/>
          <w:lang w:val="vi-VN"/>
        </w:rPr>
      </w:pPr>
      <w:r w:rsidRPr="00C726DB">
        <w:rPr>
          <w:sz w:val="20"/>
          <w:lang w:val="vi-VN"/>
        </w:rPr>
        <w:t>(Số nhà, đường phố, thành phố; xóm, thôn, xã, huyện, tỉnh)</w:t>
      </w:r>
    </w:p>
    <w:p w14:paraId="04FB93F9" w14:textId="251B2853" w:rsidR="00645D77" w:rsidRPr="00C726DB" w:rsidRDefault="00601E52" w:rsidP="00645D77">
      <w:pPr>
        <w:widowControl w:val="0"/>
        <w:tabs>
          <w:tab w:val="left" w:pos="2340"/>
          <w:tab w:val="right" w:pos="10980"/>
        </w:tabs>
        <w:spacing w:before="100" w:after="80"/>
      </w:pPr>
      <w:r w:rsidRPr="00C726DB">
        <w:rPr>
          <w:lang w:val="vi-VN"/>
        </w:rPr>
        <w:t>9) Nơi ở hiện</w:t>
      </w:r>
      <w:r w:rsidR="00645D77" w:rsidRPr="00C726DB">
        <w:t xml:space="preserve"> </w:t>
      </w:r>
      <w:r w:rsidRPr="00C726DB">
        <w:rPr>
          <w:lang w:val="vi-VN"/>
        </w:rPr>
        <w:t>nay: ........................................................................................................................</w:t>
      </w:r>
    </w:p>
    <w:p w14:paraId="312EBA22" w14:textId="650B7E5D" w:rsidR="00601E52" w:rsidRPr="00C726DB" w:rsidRDefault="00601E52" w:rsidP="00645D77">
      <w:pPr>
        <w:widowControl w:val="0"/>
        <w:tabs>
          <w:tab w:val="left" w:pos="2340"/>
          <w:tab w:val="right" w:pos="10980"/>
        </w:tabs>
        <w:spacing w:before="100" w:after="80"/>
      </w:pPr>
      <w:r w:rsidRPr="00C726DB">
        <w:rPr>
          <w:sz w:val="20"/>
          <w:lang w:val="vi-VN"/>
        </w:rPr>
        <w:t>(Số nhà, đường phố, thành phố; xóm, thôn, xã, huyện, tỉnh)</w:t>
      </w:r>
    </w:p>
    <w:p w14:paraId="68A7676A" w14:textId="77777777" w:rsidR="00601E52" w:rsidRPr="00C726DB" w:rsidRDefault="00601E52" w:rsidP="00C4224D">
      <w:pPr>
        <w:widowControl w:val="0"/>
        <w:tabs>
          <w:tab w:val="left" w:pos="2340"/>
          <w:tab w:val="right" w:pos="10800"/>
        </w:tabs>
        <w:spacing w:before="100" w:after="80"/>
        <w:rPr>
          <w:lang w:val="vi-VN"/>
        </w:rPr>
      </w:pPr>
      <w:r w:rsidRPr="00C726DB">
        <w:rPr>
          <w:lang w:val="vi-VN"/>
        </w:rPr>
        <w:t>10) Nghề nghiệp khi được tuyển dụng: ………………………………………………………..</w:t>
      </w:r>
      <w:r w:rsidRPr="00C726DB">
        <w:rPr>
          <w:lang w:val="vi-VN"/>
        </w:rPr>
        <w:tab/>
      </w:r>
    </w:p>
    <w:p w14:paraId="79374F21" w14:textId="77777777" w:rsidR="00601E52" w:rsidRPr="00C726DB" w:rsidRDefault="00601E52" w:rsidP="00C4224D">
      <w:pPr>
        <w:widowControl w:val="0"/>
        <w:tabs>
          <w:tab w:val="left" w:pos="2340"/>
          <w:tab w:val="right" w:pos="10800"/>
        </w:tabs>
        <w:spacing w:before="100" w:after="80"/>
        <w:rPr>
          <w:lang w:val="vi-VN"/>
        </w:rPr>
      </w:pPr>
      <w:r w:rsidRPr="00C726DB">
        <w:rPr>
          <w:lang w:val="vi-VN"/>
        </w:rPr>
        <w:t>11) Ngày tuyển dụng: ......... / ........... / .........., Cơ quan tuyển dụng: ........................................</w:t>
      </w:r>
    </w:p>
    <w:p w14:paraId="59E3AE55" w14:textId="77777777" w:rsidR="00601E52" w:rsidRPr="00C726DB" w:rsidRDefault="00601E52" w:rsidP="00C4224D">
      <w:pPr>
        <w:widowControl w:val="0"/>
        <w:tabs>
          <w:tab w:val="left" w:pos="2340"/>
          <w:tab w:val="right" w:pos="10800"/>
        </w:tabs>
        <w:spacing w:before="100" w:after="80"/>
        <w:rPr>
          <w:lang w:val="vi-VN"/>
        </w:rPr>
      </w:pPr>
      <w:r w:rsidRPr="00C726DB">
        <w:rPr>
          <w:lang w:val="vi-VN"/>
        </w:rPr>
        <w:t>12) Chức vụ (chức danh) hiện tại: .............................................................................................</w:t>
      </w:r>
    </w:p>
    <w:p w14:paraId="0EA3CAC6" w14:textId="77777777" w:rsidR="00601E52" w:rsidRPr="00C726DB" w:rsidRDefault="00601E52" w:rsidP="00C4224D">
      <w:pPr>
        <w:widowControl w:val="0"/>
        <w:spacing w:before="100" w:after="80"/>
        <w:ind w:firstLine="360"/>
        <w:rPr>
          <w:sz w:val="26"/>
          <w:lang w:val="vi-VN"/>
        </w:rPr>
      </w:pPr>
      <w:r w:rsidRPr="00C726DB">
        <w:rPr>
          <w:sz w:val="20"/>
          <w:lang w:val="vi-VN"/>
        </w:rPr>
        <w:t>(Về chính quyền hoặc Đảng, đoàn thể, kể cả chức vụ kiêm nhiệm)</w:t>
      </w:r>
    </w:p>
    <w:p w14:paraId="3CA6C3E1" w14:textId="77777777" w:rsidR="00601E52" w:rsidRPr="00C726DB" w:rsidRDefault="00601E52" w:rsidP="00C4224D">
      <w:pPr>
        <w:widowControl w:val="0"/>
        <w:tabs>
          <w:tab w:val="left" w:pos="2340"/>
          <w:tab w:val="right" w:pos="10980"/>
        </w:tabs>
        <w:spacing w:before="100" w:after="80"/>
        <w:rPr>
          <w:lang w:val="vi-VN"/>
        </w:rPr>
      </w:pPr>
      <w:r w:rsidRPr="00C726DB">
        <w:rPr>
          <w:lang w:val="vi-VN"/>
        </w:rPr>
        <w:t>13) Công việc chính được giao ................................................................................................</w:t>
      </w:r>
    </w:p>
    <w:p w14:paraId="64B5602F" w14:textId="77777777" w:rsidR="00601E52" w:rsidRPr="00C726DB" w:rsidRDefault="00601E52" w:rsidP="00C4224D">
      <w:pPr>
        <w:widowControl w:val="0"/>
        <w:tabs>
          <w:tab w:val="left" w:pos="2340"/>
          <w:tab w:val="right" w:pos="10980"/>
        </w:tabs>
        <w:spacing w:before="100" w:after="80"/>
        <w:rPr>
          <w:lang w:val="vi-VN"/>
        </w:rPr>
      </w:pPr>
      <w:r w:rsidRPr="00C726DB">
        <w:rPr>
          <w:lang w:val="vi-VN"/>
        </w:rPr>
        <w:t>14) Ngạch công chức, viên chức (nếu  có):......................, Mã ngạch: .......................</w:t>
      </w:r>
    </w:p>
    <w:p w14:paraId="1D37D5ED" w14:textId="77777777" w:rsidR="00601E52" w:rsidRPr="00C726DB" w:rsidRDefault="00601E52" w:rsidP="00C4224D">
      <w:pPr>
        <w:widowControl w:val="0"/>
        <w:tabs>
          <w:tab w:val="left" w:pos="2340"/>
          <w:tab w:val="right" w:pos="10980"/>
        </w:tabs>
        <w:spacing w:before="100" w:after="80"/>
        <w:rPr>
          <w:spacing w:val="-4"/>
          <w:lang w:val="vi-VN"/>
        </w:rPr>
      </w:pPr>
      <w:r w:rsidRPr="00C726DB">
        <w:rPr>
          <w:spacing w:val="-4"/>
          <w:lang w:val="vi-VN"/>
        </w:rPr>
        <w:t>Bậc lương: ........, hệ số: ..............., Ngày hưởng ...... / .......... /.........., Phụ cấp chức vụ: ............., Phụ cấp khác: ...................................................................................................................................</w:t>
      </w:r>
    </w:p>
    <w:p w14:paraId="02169954" w14:textId="77777777" w:rsidR="00601E52" w:rsidRPr="00C726DB" w:rsidRDefault="00601E52" w:rsidP="00C4224D">
      <w:pPr>
        <w:widowControl w:val="0"/>
        <w:tabs>
          <w:tab w:val="left" w:pos="2340"/>
          <w:tab w:val="right" w:pos="10980"/>
        </w:tabs>
        <w:spacing w:before="100" w:after="80"/>
        <w:rPr>
          <w:lang w:val="vi-VN"/>
        </w:rPr>
      </w:pPr>
      <w:r w:rsidRPr="00C726DB">
        <w:rPr>
          <w:lang w:val="vi-VN"/>
        </w:rPr>
        <w:t>15.1- Trình độ giáo dục phổ thông (</w:t>
      </w:r>
      <w:r w:rsidRPr="00C726DB">
        <w:rPr>
          <w:sz w:val="20"/>
          <w:szCs w:val="20"/>
          <w:lang w:val="vi-VN"/>
        </w:rPr>
        <w:t>đã tốt nghiệp lớp mấy/thuộc hệ nào</w:t>
      </w:r>
      <w:r w:rsidRPr="00C726DB">
        <w:rPr>
          <w:lang w:val="vi-VN"/>
        </w:rPr>
        <w:t>): .........................................</w:t>
      </w:r>
    </w:p>
    <w:p w14:paraId="3804CFC8" w14:textId="77777777" w:rsidR="00601E52" w:rsidRPr="00C726DB" w:rsidRDefault="00601E52" w:rsidP="00C4224D">
      <w:pPr>
        <w:widowControl w:val="0"/>
        <w:tabs>
          <w:tab w:val="left" w:pos="2340"/>
          <w:tab w:val="right" w:pos="10980"/>
        </w:tabs>
        <w:spacing w:before="100" w:after="80"/>
        <w:rPr>
          <w:lang w:val="vi-VN"/>
        </w:rPr>
      </w:pPr>
      <w:r w:rsidRPr="00C726DB">
        <w:rPr>
          <w:lang w:val="vi-VN"/>
        </w:rPr>
        <w:t>15.2- Trình độ chuyên môn cao nhất: ........................................................................................</w:t>
      </w:r>
    </w:p>
    <w:p w14:paraId="2BA40234" w14:textId="77777777" w:rsidR="00601E52" w:rsidRPr="00C726DB" w:rsidRDefault="00601E52" w:rsidP="00C4224D">
      <w:pPr>
        <w:widowControl w:val="0"/>
        <w:spacing w:before="100" w:after="80"/>
        <w:ind w:firstLine="360"/>
        <w:rPr>
          <w:sz w:val="20"/>
          <w:lang w:val="vi-VN"/>
        </w:rPr>
      </w:pPr>
      <w:r w:rsidRPr="00C726DB">
        <w:rPr>
          <w:sz w:val="20"/>
          <w:lang w:val="vi-VN"/>
        </w:rPr>
        <w:t>(TSKH, TS, ThS, cử nhận, cao đẳng, trung cấp, sơ cấp; chuyên ngành)</w:t>
      </w:r>
    </w:p>
    <w:p w14:paraId="4611DC09" w14:textId="2CA4D299" w:rsidR="00B13E98" w:rsidRPr="00C726DB" w:rsidRDefault="00601E52" w:rsidP="00C4224D">
      <w:pPr>
        <w:widowControl w:val="0"/>
        <w:tabs>
          <w:tab w:val="left" w:pos="2340"/>
          <w:tab w:val="right" w:pos="10980"/>
        </w:tabs>
        <w:spacing w:before="100" w:after="80"/>
      </w:pPr>
      <w:r w:rsidRPr="00C726DB">
        <w:rPr>
          <w:lang w:val="vi-VN"/>
        </w:rPr>
        <w:t>15.3- Lý luận chính trị: .......................................</w:t>
      </w:r>
      <w:r w:rsidR="00B13E98" w:rsidRPr="00C726DB">
        <w:t>......................................................................</w:t>
      </w:r>
    </w:p>
    <w:p w14:paraId="4A2FF5EC" w14:textId="0DE90DE8" w:rsidR="00B13E98" w:rsidRPr="00C726DB" w:rsidRDefault="00B13E98" w:rsidP="00C4224D">
      <w:pPr>
        <w:widowControl w:val="0"/>
        <w:tabs>
          <w:tab w:val="left" w:pos="2340"/>
          <w:tab w:val="right" w:pos="10980"/>
        </w:tabs>
        <w:spacing w:before="100" w:after="80"/>
      </w:pPr>
      <w:r w:rsidRPr="00C726DB">
        <w:rPr>
          <w:sz w:val="20"/>
          <w:lang w:val="vi-VN"/>
        </w:rPr>
        <w:t>(Cao cấp, trung cấp, sơ cấp và tương đương)</w:t>
      </w:r>
    </w:p>
    <w:p w14:paraId="4DF54780" w14:textId="7A95F8DD" w:rsidR="00601E52" w:rsidRPr="00C726DB" w:rsidRDefault="00601E52" w:rsidP="00C4224D">
      <w:pPr>
        <w:widowControl w:val="0"/>
        <w:tabs>
          <w:tab w:val="left" w:pos="2340"/>
          <w:tab w:val="right" w:pos="10980"/>
        </w:tabs>
        <w:spacing w:before="100" w:after="80"/>
      </w:pPr>
      <w:r w:rsidRPr="00C726DB">
        <w:rPr>
          <w:lang w:val="vi-VN"/>
        </w:rPr>
        <w:t>15.4- Quản lý nhà nước: ..............................</w:t>
      </w:r>
      <w:r w:rsidR="00B13E98" w:rsidRPr="00C726DB">
        <w:t>..............................................................................</w:t>
      </w:r>
    </w:p>
    <w:p w14:paraId="55C4E5B2" w14:textId="4C164886" w:rsidR="00601E52" w:rsidRPr="00C726DB" w:rsidRDefault="00601E52" w:rsidP="00B13E98">
      <w:pPr>
        <w:widowControl w:val="0"/>
        <w:spacing w:before="100" w:after="80"/>
        <w:rPr>
          <w:sz w:val="20"/>
          <w:lang w:val="vi-VN"/>
        </w:rPr>
      </w:pPr>
      <w:r w:rsidRPr="00C726DB">
        <w:rPr>
          <w:sz w:val="20"/>
          <w:lang w:val="vi-VN"/>
        </w:rPr>
        <w:t xml:space="preserve"> </w:t>
      </w:r>
      <w:r w:rsidR="00B13E98" w:rsidRPr="00C726DB">
        <w:rPr>
          <w:sz w:val="20"/>
        </w:rPr>
        <w:t xml:space="preserve"> </w:t>
      </w:r>
      <w:r w:rsidRPr="00C726DB">
        <w:rPr>
          <w:sz w:val="20"/>
          <w:lang w:val="vi-VN"/>
        </w:rPr>
        <w:t>(Chuyên viên cao cấp, chuyên viên chính, chuyên viên, cán sự....)</w:t>
      </w:r>
    </w:p>
    <w:p w14:paraId="5099E8D9" w14:textId="0D82EFBC" w:rsidR="00B13E98" w:rsidRPr="00C726DB" w:rsidRDefault="00601E52" w:rsidP="00C4224D">
      <w:pPr>
        <w:widowControl w:val="0"/>
        <w:tabs>
          <w:tab w:val="left" w:pos="2340"/>
          <w:tab w:val="right" w:pos="10980"/>
        </w:tabs>
        <w:spacing w:before="100" w:after="80"/>
      </w:pPr>
      <w:r w:rsidRPr="00C726DB">
        <w:rPr>
          <w:lang w:val="vi-VN"/>
        </w:rPr>
        <w:t>15.5- Ngoại ngữ: ..............................................</w:t>
      </w:r>
      <w:r w:rsidR="00B13E98" w:rsidRPr="00C726DB">
        <w:t>..........................................................................</w:t>
      </w:r>
    </w:p>
    <w:p w14:paraId="376D0964" w14:textId="7054ABF2" w:rsidR="00B13E98" w:rsidRPr="00C726DB" w:rsidRDefault="00B13E98" w:rsidP="00C4224D">
      <w:pPr>
        <w:widowControl w:val="0"/>
        <w:tabs>
          <w:tab w:val="left" w:pos="2340"/>
          <w:tab w:val="right" w:pos="10980"/>
        </w:tabs>
        <w:spacing w:before="100" w:after="80"/>
        <w:rPr>
          <w:lang w:val="vi-VN"/>
        </w:rPr>
      </w:pPr>
      <w:r w:rsidRPr="00C726DB">
        <w:rPr>
          <w:sz w:val="20"/>
          <w:lang w:val="vi-VN"/>
        </w:rPr>
        <w:t>(Tên ngoại ngữ + Trình độ A, B, C, D...)</w:t>
      </w:r>
    </w:p>
    <w:p w14:paraId="7DACC297" w14:textId="68B5FB63" w:rsidR="00601E52" w:rsidRPr="00C726DB" w:rsidRDefault="00601E52" w:rsidP="00C4224D">
      <w:pPr>
        <w:widowControl w:val="0"/>
        <w:tabs>
          <w:tab w:val="left" w:pos="2340"/>
          <w:tab w:val="right" w:pos="10980"/>
        </w:tabs>
        <w:spacing w:before="100" w:after="80"/>
      </w:pPr>
      <w:r w:rsidRPr="00C726DB">
        <w:rPr>
          <w:lang w:val="vi-VN"/>
        </w:rPr>
        <w:lastRenderedPageBreak/>
        <w:t>15.6- Tin học: ....................................................</w:t>
      </w:r>
      <w:r w:rsidR="00B13E98" w:rsidRPr="00C726DB">
        <w:t>.........................................................................</w:t>
      </w:r>
    </w:p>
    <w:p w14:paraId="67B20E65" w14:textId="557817E9" w:rsidR="00601E52" w:rsidRPr="00C726DB" w:rsidRDefault="00601E52" w:rsidP="00B13E98">
      <w:pPr>
        <w:widowControl w:val="0"/>
        <w:spacing w:before="100" w:after="80"/>
        <w:rPr>
          <w:sz w:val="20"/>
          <w:lang w:val="pt-BR"/>
        </w:rPr>
      </w:pPr>
      <w:r w:rsidRPr="00C726DB">
        <w:rPr>
          <w:sz w:val="20"/>
          <w:lang w:val="pt-BR"/>
        </w:rPr>
        <w:t>(Trình độ A, B, C,...)</w:t>
      </w:r>
    </w:p>
    <w:p w14:paraId="34DF1621" w14:textId="77777777" w:rsidR="00601E52" w:rsidRPr="00C726DB" w:rsidRDefault="00601E52" w:rsidP="00C4224D">
      <w:pPr>
        <w:widowControl w:val="0"/>
        <w:tabs>
          <w:tab w:val="left" w:pos="2340"/>
          <w:tab w:val="right" w:pos="10980"/>
        </w:tabs>
        <w:spacing w:before="100" w:after="80"/>
        <w:rPr>
          <w:lang w:val="pt-BR"/>
        </w:rPr>
      </w:pPr>
      <w:r w:rsidRPr="00C726DB">
        <w:rPr>
          <w:lang w:val="pt-BR"/>
        </w:rPr>
        <w:t>16) Ngày vào Đảng Cộng sản Việt Nam: ......../ .......... / ........, Ngày chính thức: ...../ ... / .......</w:t>
      </w:r>
    </w:p>
    <w:p w14:paraId="6D60B6DE" w14:textId="77777777" w:rsidR="00601E52" w:rsidRPr="00C726DB" w:rsidRDefault="00601E52" w:rsidP="00C4224D">
      <w:pPr>
        <w:widowControl w:val="0"/>
        <w:tabs>
          <w:tab w:val="left" w:pos="2340"/>
          <w:tab w:val="right" w:pos="10800"/>
        </w:tabs>
        <w:spacing w:before="100" w:after="80"/>
        <w:rPr>
          <w:lang w:val="pt-BR"/>
        </w:rPr>
      </w:pPr>
      <w:r w:rsidRPr="00C726DB">
        <w:rPr>
          <w:lang w:val="pt-BR"/>
        </w:rPr>
        <w:t>17) Ngày tham gia tổ chức chính trị - xã hội: ..............................................................................</w:t>
      </w:r>
    </w:p>
    <w:p w14:paraId="32545C68" w14:textId="77777777" w:rsidR="00601E52" w:rsidRPr="00C726DB" w:rsidRDefault="00601E52" w:rsidP="00C4224D">
      <w:pPr>
        <w:widowControl w:val="0"/>
        <w:spacing w:before="100" w:after="80"/>
        <w:ind w:firstLine="360"/>
        <w:rPr>
          <w:sz w:val="20"/>
          <w:lang w:val="pt-BR"/>
        </w:rPr>
      </w:pPr>
      <w:r w:rsidRPr="00C726DB">
        <w:rPr>
          <w:sz w:val="20"/>
          <w:lang w:val="pt-BR"/>
        </w:rPr>
        <w:t>(Ngày tham gia tổ chức: Đoàn, Hội, ... và làm việc gì trong tổ chức đó).</w:t>
      </w:r>
    </w:p>
    <w:p w14:paraId="6969E210" w14:textId="77777777" w:rsidR="00601E52" w:rsidRPr="00C726DB" w:rsidRDefault="00601E52" w:rsidP="00C4224D">
      <w:pPr>
        <w:widowControl w:val="0"/>
        <w:tabs>
          <w:tab w:val="left" w:pos="2340"/>
          <w:tab w:val="right" w:pos="10980"/>
        </w:tabs>
        <w:spacing w:before="100" w:after="80"/>
        <w:rPr>
          <w:lang w:val="pt-BR"/>
        </w:rPr>
      </w:pPr>
      <w:r w:rsidRPr="00C726DB">
        <w:rPr>
          <w:lang w:val="pt-BR"/>
        </w:rPr>
        <w:t>18) Ngày nhập ngũ: ...... / ...... / .......  Ngày xuất ngũ: ...... / ... / ...Quân hàm cao nhất: ............</w:t>
      </w:r>
    </w:p>
    <w:p w14:paraId="1E126950" w14:textId="77777777" w:rsidR="00601E52" w:rsidRPr="00C726DB" w:rsidRDefault="00601E52" w:rsidP="00C4224D">
      <w:pPr>
        <w:widowControl w:val="0"/>
        <w:tabs>
          <w:tab w:val="left" w:pos="2340"/>
          <w:tab w:val="right" w:pos="10800"/>
        </w:tabs>
        <w:spacing w:before="100" w:after="80"/>
        <w:rPr>
          <w:lang w:val="pt-BR"/>
        </w:rPr>
      </w:pPr>
      <w:r w:rsidRPr="00C726DB">
        <w:rPr>
          <w:lang w:val="pt-BR"/>
        </w:rPr>
        <w:t>19) Danh hiệu được phong tặng cao nhất: ..................................................................................</w:t>
      </w:r>
    </w:p>
    <w:p w14:paraId="435EF250" w14:textId="77777777" w:rsidR="00601E52" w:rsidRPr="00C726DB" w:rsidRDefault="00601E52" w:rsidP="00C4224D">
      <w:pPr>
        <w:widowControl w:val="0"/>
        <w:spacing w:before="100" w:after="80"/>
        <w:ind w:firstLine="360"/>
        <w:rPr>
          <w:sz w:val="20"/>
          <w:lang w:val="pt-BR"/>
        </w:rPr>
      </w:pPr>
      <w:r w:rsidRPr="00C726DB">
        <w:rPr>
          <w:sz w:val="20"/>
          <w:lang w:val="pt-BR"/>
        </w:rPr>
        <w:t>(Anh hùng lao động, anh hùng lực lượng vũ trang, nhà giáo, thấy thuốc, nghệ sĩ nhân dân và ưu tú ...)</w:t>
      </w:r>
    </w:p>
    <w:p w14:paraId="2C82AF25" w14:textId="77777777" w:rsidR="00601E52" w:rsidRPr="00C726DB" w:rsidRDefault="00601E52" w:rsidP="00C4224D">
      <w:pPr>
        <w:widowControl w:val="0"/>
        <w:tabs>
          <w:tab w:val="left" w:pos="2340"/>
          <w:tab w:val="right" w:pos="10800"/>
        </w:tabs>
        <w:spacing w:before="100" w:after="80"/>
        <w:rPr>
          <w:lang w:val="pt-BR"/>
        </w:rPr>
      </w:pPr>
      <w:r w:rsidRPr="00C726DB">
        <w:rPr>
          <w:lang w:val="pt-BR"/>
        </w:rPr>
        <w:t>20) Sở trường công tác: ...............................................................................................................</w:t>
      </w:r>
    </w:p>
    <w:p w14:paraId="2C85EE3E" w14:textId="77777777" w:rsidR="00601E52" w:rsidRPr="00C726DB" w:rsidRDefault="00601E52" w:rsidP="00C4224D">
      <w:pPr>
        <w:widowControl w:val="0"/>
        <w:tabs>
          <w:tab w:val="left" w:pos="2340"/>
          <w:tab w:val="right" w:pos="10980"/>
        </w:tabs>
        <w:spacing w:before="100" w:after="80"/>
        <w:rPr>
          <w:lang w:val="pt-BR"/>
        </w:rPr>
      </w:pPr>
      <w:r w:rsidRPr="00C726DB">
        <w:rPr>
          <w:lang w:val="pt-BR"/>
        </w:rPr>
        <w:t>21) Khen thưởng: ........................................................................................................................</w:t>
      </w:r>
    </w:p>
    <w:p w14:paraId="29118529" w14:textId="77777777" w:rsidR="00601E52" w:rsidRPr="00C726DB" w:rsidRDefault="00601E52" w:rsidP="00C4224D">
      <w:pPr>
        <w:widowControl w:val="0"/>
        <w:spacing w:before="100" w:after="80"/>
        <w:ind w:firstLine="360"/>
        <w:rPr>
          <w:sz w:val="20"/>
          <w:lang w:val="pt-BR"/>
        </w:rPr>
      </w:pPr>
      <w:r w:rsidRPr="00C726DB">
        <w:rPr>
          <w:sz w:val="20"/>
          <w:lang w:val="pt-BR"/>
        </w:rPr>
        <w:t xml:space="preserve">(Hình thức cao nhất, năm nào) </w:t>
      </w:r>
      <w:r w:rsidRPr="00C726DB">
        <w:rPr>
          <w:sz w:val="20"/>
          <w:lang w:val="pt-BR"/>
        </w:rPr>
        <w:tab/>
      </w:r>
    </w:p>
    <w:p w14:paraId="202E380F" w14:textId="77777777" w:rsidR="00601E52" w:rsidRPr="00C726DB" w:rsidRDefault="00601E52" w:rsidP="00C4224D">
      <w:pPr>
        <w:widowControl w:val="0"/>
        <w:tabs>
          <w:tab w:val="left" w:pos="2340"/>
          <w:tab w:val="right" w:pos="10980"/>
        </w:tabs>
        <w:spacing w:before="100" w:after="80"/>
        <w:rPr>
          <w:lang w:val="pt-BR"/>
        </w:rPr>
      </w:pPr>
      <w:r w:rsidRPr="00C726DB">
        <w:rPr>
          <w:lang w:val="pt-BR"/>
        </w:rPr>
        <w:t>22) Kỷ luật: ..................................................................................................................................</w:t>
      </w:r>
    </w:p>
    <w:p w14:paraId="282959D6" w14:textId="77777777" w:rsidR="00601E52" w:rsidRPr="00C726DB" w:rsidRDefault="00601E52" w:rsidP="00C4224D">
      <w:pPr>
        <w:widowControl w:val="0"/>
        <w:tabs>
          <w:tab w:val="left" w:pos="2340"/>
          <w:tab w:val="right" w:pos="10980"/>
        </w:tabs>
        <w:spacing w:before="100" w:after="80"/>
        <w:rPr>
          <w:sz w:val="20"/>
          <w:lang w:val="pt-BR"/>
        </w:rPr>
      </w:pPr>
      <w:r w:rsidRPr="00C726DB">
        <w:rPr>
          <w:sz w:val="20"/>
          <w:lang w:val="pt-BR"/>
        </w:rPr>
        <w:t xml:space="preserve">        (về đảng, chính quyền, đoàn thể hình thức cao nhất, năm nào)</w:t>
      </w:r>
    </w:p>
    <w:p w14:paraId="55683E08" w14:textId="77777777" w:rsidR="00601E52" w:rsidRPr="00C726DB" w:rsidRDefault="00601E52" w:rsidP="00C4224D">
      <w:pPr>
        <w:widowControl w:val="0"/>
        <w:tabs>
          <w:tab w:val="left" w:pos="2340"/>
          <w:tab w:val="right" w:pos="10800"/>
        </w:tabs>
        <w:spacing w:before="100" w:after="80"/>
        <w:rPr>
          <w:lang w:val="pt-BR"/>
        </w:rPr>
      </w:pPr>
      <w:r w:rsidRPr="00C726DB">
        <w:rPr>
          <w:lang w:val="pt-BR"/>
        </w:rPr>
        <w:t>23) Tình trạng sức khỏe: .........................Cao: 1m ......,  Cân nặng: ....... (kg), Nhóm máu: .......</w:t>
      </w:r>
    </w:p>
    <w:p w14:paraId="1B20AA33" w14:textId="77777777" w:rsidR="00601E52" w:rsidRPr="00C726DB" w:rsidRDefault="00601E52" w:rsidP="00C4224D">
      <w:pPr>
        <w:widowControl w:val="0"/>
        <w:tabs>
          <w:tab w:val="left" w:pos="2340"/>
          <w:tab w:val="right" w:pos="10980"/>
        </w:tabs>
        <w:spacing w:before="100" w:after="80"/>
        <w:rPr>
          <w:lang w:val="pt-BR"/>
        </w:rPr>
      </w:pPr>
      <w:r w:rsidRPr="00C726DB">
        <w:rPr>
          <w:lang w:val="pt-BR"/>
        </w:rPr>
        <w:t>24) Là thương binh hạng: ............/..........., Là con gia đình chính sách:.......................................</w:t>
      </w:r>
    </w:p>
    <w:p w14:paraId="4F2E3294" w14:textId="77777777" w:rsidR="00601E52" w:rsidRPr="00C726DB" w:rsidRDefault="00601E52" w:rsidP="00C4224D">
      <w:pPr>
        <w:widowControl w:val="0"/>
        <w:spacing w:before="100" w:after="80"/>
        <w:ind w:firstLine="360"/>
        <w:rPr>
          <w:sz w:val="20"/>
          <w:lang w:val="pt-BR"/>
        </w:rPr>
      </w:pPr>
      <w:r w:rsidRPr="00C726DB">
        <w:rPr>
          <w:sz w:val="20"/>
          <w:lang w:val="pt-BR"/>
        </w:rPr>
        <w:t xml:space="preserve">(Con thương binh, con liệt sĩ, người nhiễm chất độc da cam Dioxin) </w:t>
      </w:r>
      <w:r w:rsidRPr="00C726DB">
        <w:rPr>
          <w:sz w:val="20"/>
          <w:lang w:val="pt-BR"/>
        </w:rPr>
        <w:tab/>
      </w:r>
    </w:p>
    <w:p w14:paraId="68F1D926" w14:textId="77777777" w:rsidR="00B13E98" w:rsidRPr="00C726DB" w:rsidRDefault="00601E52" w:rsidP="00C4224D">
      <w:pPr>
        <w:widowControl w:val="0"/>
        <w:tabs>
          <w:tab w:val="left" w:pos="2340"/>
          <w:tab w:val="right" w:pos="10440"/>
        </w:tabs>
        <w:spacing w:before="100" w:after="80"/>
        <w:rPr>
          <w:lang w:val="pt-BR"/>
        </w:rPr>
      </w:pPr>
      <w:r w:rsidRPr="00C726DB">
        <w:rPr>
          <w:lang w:val="pt-BR"/>
        </w:rPr>
        <w:t xml:space="preserve">25) Số chứng minh nhân dân: ..........., Ngày cấp:  ...... / ...... / .......  </w:t>
      </w:r>
    </w:p>
    <w:p w14:paraId="3A573F9E" w14:textId="57F4D64C" w:rsidR="00601E52" w:rsidRPr="00C726DB" w:rsidRDefault="00601E52" w:rsidP="00C4224D">
      <w:pPr>
        <w:widowControl w:val="0"/>
        <w:tabs>
          <w:tab w:val="left" w:pos="2340"/>
          <w:tab w:val="right" w:pos="10440"/>
        </w:tabs>
        <w:spacing w:before="100" w:after="80"/>
        <w:rPr>
          <w:lang w:val="pt-BR"/>
        </w:rPr>
      </w:pPr>
      <w:r w:rsidRPr="00C726DB">
        <w:rPr>
          <w:lang w:val="pt-BR"/>
        </w:rPr>
        <w:t>26) Số sổ BHXH: .............</w:t>
      </w:r>
      <w:r w:rsidR="00B13E98" w:rsidRPr="00C726DB">
        <w:rPr>
          <w:lang w:val="pt-BR"/>
        </w:rPr>
        <w:t>...........................................................................................................</w:t>
      </w:r>
    </w:p>
    <w:p w14:paraId="403060CC" w14:textId="77777777" w:rsidR="00601E52" w:rsidRPr="00C726DB" w:rsidRDefault="00601E52" w:rsidP="00C4224D">
      <w:pPr>
        <w:widowControl w:val="0"/>
        <w:tabs>
          <w:tab w:val="left" w:pos="2340"/>
          <w:tab w:val="right" w:pos="10980"/>
        </w:tabs>
        <w:jc w:val="both"/>
        <w:rPr>
          <w:b/>
          <w:lang w:val="pt-BR"/>
        </w:rPr>
      </w:pPr>
      <w:r w:rsidRPr="00C726DB">
        <w:rPr>
          <w:b/>
          <w:lang w:val="pt-BR"/>
        </w:rPr>
        <w:t>27) ĐÀO TẠO, BỒI DƯỠNG VỀ CHUYÊN MÔN, NGHIỆP VỤ, LÝ LUẬN CHÍNH TRỊ, NGOẠI NGỮ</w:t>
      </w:r>
    </w:p>
    <w:p w14:paraId="1AFE4821" w14:textId="77777777" w:rsidR="00601E52" w:rsidRPr="00C726DB" w:rsidRDefault="00601E52" w:rsidP="00C4224D">
      <w:pPr>
        <w:widowControl w:val="0"/>
        <w:tabs>
          <w:tab w:val="left" w:pos="2340"/>
          <w:tab w:val="right" w:pos="10980"/>
        </w:tabs>
        <w:rPr>
          <w:sz w:val="12"/>
          <w:lang w:val="pt-BR"/>
        </w:rPr>
      </w:pP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1935"/>
        <w:gridCol w:w="1620"/>
        <w:gridCol w:w="1440"/>
        <w:gridCol w:w="1980"/>
      </w:tblGrid>
      <w:tr w:rsidR="00C726DB" w:rsidRPr="00C726DB" w14:paraId="007A9B1A" w14:textId="77777777" w:rsidTr="00941194">
        <w:trPr>
          <w:jc w:val="center"/>
        </w:trPr>
        <w:tc>
          <w:tcPr>
            <w:tcW w:w="2156" w:type="dxa"/>
            <w:tcBorders>
              <w:bottom w:val="single" w:sz="4" w:space="0" w:color="auto"/>
            </w:tcBorders>
            <w:vAlign w:val="center"/>
          </w:tcPr>
          <w:p w14:paraId="2821E18C" w14:textId="77777777" w:rsidR="00601E52" w:rsidRPr="00C726DB" w:rsidRDefault="00601E52" w:rsidP="00C4224D">
            <w:pPr>
              <w:widowControl w:val="0"/>
              <w:tabs>
                <w:tab w:val="left" w:pos="2340"/>
                <w:tab w:val="right" w:pos="10980"/>
              </w:tabs>
              <w:jc w:val="center"/>
              <w:rPr>
                <w:sz w:val="22"/>
              </w:rPr>
            </w:pPr>
            <w:r w:rsidRPr="00C726DB">
              <w:rPr>
                <w:sz w:val="22"/>
              </w:rPr>
              <w:t>Tên trường</w:t>
            </w:r>
          </w:p>
        </w:tc>
        <w:tc>
          <w:tcPr>
            <w:tcW w:w="1935" w:type="dxa"/>
            <w:tcBorders>
              <w:bottom w:val="single" w:sz="4" w:space="0" w:color="auto"/>
            </w:tcBorders>
            <w:vAlign w:val="center"/>
          </w:tcPr>
          <w:p w14:paraId="36D67D3E" w14:textId="77777777" w:rsidR="00601E52" w:rsidRPr="00C726DB" w:rsidRDefault="00601E52" w:rsidP="00C4224D">
            <w:pPr>
              <w:widowControl w:val="0"/>
              <w:tabs>
                <w:tab w:val="left" w:pos="2340"/>
                <w:tab w:val="right" w:pos="10980"/>
              </w:tabs>
              <w:jc w:val="center"/>
              <w:rPr>
                <w:sz w:val="22"/>
              </w:rPr>
            </w:pPr>
            <w:r w:rsidRPr="00C726DB">
              <w:rPr>
                <w:sz w:val="22"/>
              </w:rPr>
              <w:t>Chuyên ngành đào tạo, bồi dưỡng</w:t>
            </w:r>
          </w:p>
        </w:tc>
        <w:tc>
          <w:tcPr>
            <w:tcW w:w="1620" w:type="dxa"/>
            <w:tcBorders>
              <w:bottom w:val="single" w:sz="4" w:space="0" w:color="auto"/>
            </w:tcBorders>
            <w:vAlign w:val="center"/>
          </w:tcPr>
          <w:p w14:paraId="5D8F9501" w14:textId="77777777" w:rsidR="00601E52" w:rsidRPr="00C726DB" w:rsidRDefault="00601E52" w:rsidP="00C4224D">
            <w:pPr>
              <w:widowControl w:val="0"/>
              <w:tabs>
                <w:tab w:val="left" w:pos="2340"/>
                <w:tab w:val="right" w:pos="10980"/>
              </w:tabs>
              <w:jc w:val="center"/>
              <w:rPr>
                <w:sz w:val="22"/>
              </w:rPr>
            </w:pPr>
            <w:r w:rsidRPr="00C726DB">
              <w:rPr>
                <w:sz w:val="22"/>
              </w:rPr>
              <w:t>Từ tháng, năm- Đến tháng, năm</w:t>
            </w:r>
          </w:p>
        </w:tc>
        <w:tc>
          <w:tcPr>
            <w:tcW w:w="1440" w:type="dxa"/>
            <w:tcBorders>
              <w:bottom w:val="single" w:sz="4" w:space="0" w:color="auto"/>
            </w:tcBorders>
            <w:vAlign w:val="center"/>
          </w:tcPr>
          <w:p w14:paraId="68542D43" w14:textId="77777777" w:rsidR="00601E52" w:rsidRPr="00C726DB" w:rsidRDefault="00601E52" w:rsidP="00C4224D">
            <w:pPr>
              <w:widowControl w:val="0"/>
              <w:tabs>
                <w:tab w:val="left" w:pos="2340"/>
                <w:tab w:val="right" w:pos="10980"/>
              </w:tabs>
              <w:jc w:val="center"/>
              <w:rPr>
                <w:sz w:val="22"/>
              </w:rPr>
            </w:pPr>
            <w:r w:rsidRPr="00C726DB">
              <w:rPr>
                <w:sz w:val="22"/>
              </w:rPr>
              <w:t>Hình thức đào tạo</w:t>
            </w:r>
          </w:p>
        </w:tc>
        <w:tc>
          <w:tcPr>
            <w:tcW w:w="1980" w:type="dxa"/>
            <w:tcBorders>
              <w:bottom w:val="single" w:sz="4" w:space="0" w:color="auto"/>
            </w:tcBorders>
            <w:vAlign w:val="center"/>
          </w:tcPr>
          <w:p w14:paraId="005964BF" w14:textId="77777777" w:rsidR="00601E52" w:rsidRPr="00C726DB" w:rsidRDefault="00601E52" w:rsidP="00C4224D">
            <w:pPr>
              <w:widowControl w:val="0"/>
              <w:tabs>
                <w:tab w:val="left" w:pos="2340"/>
                <w:tab w:val="right" w:pos="10980"/>
              </w:tabs>
              <w:jc w:val="center"/>
              <w:rPr>
                <w:sz w:val="22"/>
              </w:rPr>
            </w:pPr>
            <w:r w:rsidRPr="00C726DB">
              <w:rPr>
                <w:sz w:val="22"/>
              </w:rPr>
              <w:t xml:space="preserve">Văn bằng, chứng </w:t>
            </w:r>
            <w:r w:rsidRPr="00C726DB">
              <w:rPr>
                <w:sz w:val="22"/>
              </w:rPr>
              <w:br/>
              <w:t>chỉ, trình độ gì</w:t>
            </w:r>
          </w:p>
        </w:tc>
      </w:tr>
      <w:tr w:rsidR="00C726DB" w:rsidRPr="00C726DB" w14:paraId="5EC7C673" w14:textId="77777777" w:rsidTr="00941194">
        <w:trPr>
          <w:jc w:val="center"/>
        </w:trPr>
        <w:tc>
          <w:tcPr>
            <w:tcW w:w="2156" w:type="dxa"/>
            <w:tcBorders>
              <w:bottom w:val="dotted" w:sz="4" w:space="0" w:color="auto"/>
            </w:tcBorders>
          </w:tcPr>
          <w:p w14:paraId="7A9CF242" w14:textId="77777777" w:rsidR="00601E52" w:rsidRPr="00C726DB" w:rsidRDefault="00601E52" w:rsidP="00C4224D">
            <w:pPr>
              <w:widowControl w:val="0"/>
              <w:tabs>
                <w:tab w:val="left" w:pos="2340"/>
                <w:tab w:val="right" w:pos="10980"/>
              </w:tabs>
              <w:spacing w:before="100" w:after="100"/>
            </w:pPr>
          </w:p>
        </w:tc>
        <w:tc>
          <w:tcPr>
            <w:tcW w:w="1935" w:type="dxa"/>
            <w:tcBorders>
              <w:bottom w:val="dotted" w:sz="4" w:space="0" w:color="auto"/>
            </w:tcBorders>
          </w:tcPr>
          <w:p w14:paraId="7206D6EE" w14:textId="77777777" w:rsidR="00601E52" w:rsidRPr="00C726DB" w:rsidRDefault="00601E52" w:rsidP="00C4224D">
            <w:pPr>
              <w:widowControl w:val="0"/>
              <w:tabs>
                <w:tab w:val="left" w:pos="2340"/>
                <w:tab w:val="right" w:pos="10980"/>
              </w:tabs>
              <w:spacing w:before="100" w:after="100"/>
            </w:pPr>
          </w:p>
        </w:tc>
        <w:tc>
          <w:tcPr>
            <w:tcW w:w="1620" w:type="dxa"/>
            <w:tcBorders>
              <w:bottom w:val="dotted" w:sz="4" w:space="0" w:color="auto"/>
            </w:tcBorders>
          </w:tcPr>
          <w:p w14:paraId="0B705EED" w14:textId="77777777" w:rsidR="00601E52" w:rsidRPr="00C726DB" w:rsidRDefault="00601E52" w:rsidP="00C4224D">
            <w:pPr>
              <w:widowControl w:val="0"/>
              <w:tabs>
                <w:tab w:val="left" w:pos="2340"/>
                <w:tab w:val="right" w:pos="10980"/>
              </w:tabs>
              <w:spacing w:before="100" w:after="100"/>
            </w:pPr>
          </w:p>
        </w:tc>
        <w:tc>
          <w:tcPr>
            <w:tcW w:w="1440" w:type="dxa"/>
            <w:tcBorders>
              <w:bottom w:val="dotted" w:sz="4" w:space="0" w:color="auto"/>
            </w:tcBorders>
          </w:tcPr>
          <w:p w14:paraId="70F66450" w14:textId="77777777" w:rsidR="00601E52" w:rsidRPr="00C726DB" w:rsidRDefault="00601E52" w:rsidP="00C4224D">
            <w:pPr>
              <w:widowControl w:val="0"/>
              <w:tabs>
                <w:tab w:val="left" w:pos="2340"/>
                <w:tab w:val="right" w:pos="10980"/>
              </w:tabs>
              <w:spacing w:before="100" w:after="100"/>
            </w:pPr>
          </w:p>
        </w:tc>
        <w:tc>
          <w:tcPr>
            <w:tcW w:w="1980" w:type="dxa"/>
            <w:tcBorders>
              <w:bottom w:val="dotted" w:sz="4" w:space="0" w:color="auto"/>
            </w:tcBorders>
          </w:tcPr>
          <w:p w14:paraId="37735670" w14:textId="77777777" w:rsidR="00601E52" w:rsidRPr="00C726DB" w:rsidRDefault="00601E52" w:rsidP="00C4224D">
            <w:pPr>
              <w:widowControl w:val="0"/>
              <w:tabs>
                <w:tab w:val="left" w:pos="2340"/>
                <w:tab w:val="right" w:pos="10980"/>
              </w:tabs>
              <w:spacing w:before="100" w:after="100"/>
            </w:pPr>
          </w:p>
        </w:tc>
      </w:tr>
      <w:tr w:rsidR="00C726DB" w:rsidRPr="00C726DB" w14:paraId="3DB36FAE" w14:textId="77777777" w:rsidTr="00941194">
        <w:trPr>
          <w:jc w:val="center"/>
        </w:trPr>
        <w:tc>
          <w:tcPr>
            <w:tcW w:w="2156" w:type="dxa"/>
            <w:tcBorders>
              <w:top w:val="dotted" w:sz="4" w:space="0" w:color="auto"/>
              <w:bottom w:val="dotted" w:sz="4" w:space="0" w:color="auto"/>
            </w:tcBorders>
          </w:tcPr>
          <w:p w14:paraId="311519B9" w14:textId="77777777" w:rsidR="00601E52" w:rsidRPr="00C726DB" w:rsidRDefault="00601E52" w:rsidP="00C4224D">
            <w:pPr>
              <w:widowControl w:val="0"/>
              <w:tabs>
                <w:tab w:val="left" w:pos="2340"/>
                <w:tab w:val="right" w:pos="10980"/>
              </w:tabs>
              <w:spacing w:before="100" w:after="100"/>
            </w:pPr>
          </w:p>
        </w:tc>
        <w:tc>
          <w:tcPr>
            <w:tcW w:w="1935" w:type="dxa"/>
            <w:tcBorders>
              <w:top w:val="dotted" w:sz="4" w:space="0" w:color="auto"/>
              <w:bottom w:val="dotted" w:sz="4" w:space="0" w:color="auto"/>
            </w:tcBorders>
          </w:tcPr>
          <w:p w14:paraId="11888FEC" w14:textId="77777777" w:rsidR="00601E52" w:rsidRPr="00C726DB" w:rsidRDefault="00601E52" w:rsidP="00C4224D">
            <w:pPr>
              <w:widowControl w:val="0"/>
              <w:tabs>
                <w:tab w:val="left" w:pos="2340"/>
                <w:tab w:val="right" w:pos="10980"/>
              </w:tabs>
              <w:spacing w:before="100" w:after="100"/>
            </w:pPr>
          </w:p>
        </w:tc>
        <w:tc>
          <w:tcPr>
            <w:tcW w:w="1620" w:type="dxa"/>
            <w:tcBorders>
              <w:top w:val="dotted" w:sz="4" w:space="0" w:color="auto"/>
              <w:bottom w:val="dotted" w:sz="4" w:space="0" w:color="auto"/>
            </w:tcBorders>
          </w:tcPr>
          <w:p w14:paraId="3F060FAD" w14:textId="77777777" w:rsidR="00601E52" w:rsidRPr="00C726DB" w:rsidRDefault="00601E52" w:rsidP="00C4224D">
            <w:pPr>
              <w:widowControl w:val="0"/>
              <w:tabs>
                <w:tab w:val="left" w:pos="2340"/>
                <w:tab w:val="right" w:pos="10980"/>
              </w:tabs>
              <w:spacing w:before="100" w:after="100"/>
            </w:pPr>
          </w:p>
        </w:tc>
        <w:tc>
          <w:tcPr>
            <w:tcW w:w="1440" w:type="dxa"/>
            <w:tcBorders>
              <w:top w:val="dotted" w:sz="4" w:space="0" w:color="auto"/>
              <w:bottom w:val="dotted" w:sz="4" w:space="0" w:color="auto"/>
            </w:tcBorders>
          </w:tcPr>
          <w:p w14:paraId="66942980" w14:textId="77777777" w:rsidR="00601E52" w:rsidRPr="00C726DB" w:rsidRDefault="00601E52" w:rsidP="00C4224D">
            <w:pPr>
              <w:widowControl w:val="0"/>
              <w:tabs>
                <w:tab w:val="left" w:pos="2340"/>
                <w:tab w:val="right" w:pos="10980"/>
              </w:tabs>
              <w:spacing w:before="100" w:after="100"/>
            </w:pPr>
          </w:p>
        </w:tc>
        <w:tc>
          <w:tcPr>
            <w:tcW w:w="1980" w:type="dxa"/>
            <w:tcBorders>
              <w:top w:val="dotted" w:sz="4" w:space="0" w:color="auto"/>
              <w:bottom w:val="dotted" w:sz="4" w:space="0" w:color="auto"/>
            </w:tcBorders>
          </w:tcPr>
          <w:p w14:paraId="5D09028B" w14:textId="77777777" w:rsidR="00601E52" w:rsidRPr="00C726DB" w:rsidRDefault="00601E52" w:rsidP="00C4224D">
            <w:pPr>
              <w:widowControl w:val="0"/>
              <w:tabs>
                <w:tab w:val="left" w:pos="2340"/>
                <w:tab w:val="right" w:pos="10980"/>
              </w:tabs>
              <w:spacing w:before="100" w:after="100"/>
            </w:pPr>
          </w:p>
        </w:tc>
      </w:tr>
      <w:tr w:rsidR="00C726DB" w:rsidRPr="00C726DB" w14:paraId="2E4D5B82" w14:textId="77777777" w:rsidTr="00941194">
        <w:trPr>
          <w:jc w:val="center"/>
        </w:trPr>
        <w:tc>
          <w:tcPr>
            <w:tcW w:w="2156" w:type="dxa"/>
            <w:tcBorders>
              <w:top w:val="dotted" w:sz="4" w:space="0" w:color="auto"/>
              <w:bottom w:val="dotted" w:sz="4" w:space="0" w:color="auto"/>
            </w:tcBorders>
          </w:tcPr>
          <w:p w14:paraId="27D0303E" w14:textId="77777777" w:rsidR="00601E52" w:rsidRPr="00C726DB" w:rsidRDefault="00601E52" w:rsidP="00C4224D">
            <w:pPr>
              <w:widowControl w:val="0"/>
              <w:tabs>
                <w:tab w:val="left" w:pos="2340"/>
                <w:tab w:val="right" w:pos="10980"/>
              </w:tabs>
              <w:spacing w:before="100" w:after="100"/>
            </w:pPr>
          </w:p>
        </w:tc>
        <w:tc>
          <w:tcPr>
            <w:tcW w:w="1935" w:type="dxa"/>
            <w:tcBorders>
              <w:top w:val="dotted" w:sz="4" w:space="0" w:color="auto"/>
              <w:bottom w:val="dotted" w:sz="4" w:space="0" w:color="auto"/>
            </w:tcBorders>
          </w:tcPr>
          <w:p w14:paraId="78D77FAE" w14:textId="77777777" w:rsidR="00601E52" w:rsidRPr="00C726DB" w:rsidRDefault="00601E52" w:rsidP="00C4224D">
            <w:pPr>
              <w:widowControl w:val="0"/>
              <w:tabs>
                <w:tab w:val="left" w:pos="2340"/>
                <w:tab w:val="right" w:pos="10980"/>
              </w:tabs>
              <w:spacing w:before="100" w:after="100"/>
            </w:pPr>
          </w:p>
        </w:tc>
        <w:tc>
          <w:tcPr>
            <w:tcW w:w="1620" w:type="dxa"/>
            <w:tcBorders>
              <w:top w:val="dotted" w:sz="4" w:space="0" w:color="auto"/>
              <w:bottom w:val="dotted" w:sz="4" w:space="0" w:color="auto"/>
            </w:tcBorders>
          </w:tcPr>
          <w:p w14:paraId="7E4A2926" w14:textId="77777777" w:rsidR="00601E52" w:rsidRPr="00C726DB" w:rsidRDefault="00601E52" w:rsidP="00C4224D">
            <w:pPr>
              <w:widowControl w:val="0"/>
              <w:tabs>
                <w:tab w:val="left" w:pos="2340"/>
                <w:tab w:val="right" w:pos="10980"/>
              </w:tabs>
              <w:spacing w:before="100" w:after="100"/>
            </w:pPr>
          </w:p>
        </w:tc>
        <w:tc>
          <w:tcPr>
            <w:tcW w:w="1440" w:type="dxa"/>
            <w:tcBorders>
              <w:top w:val="dotted" w:sz="4" w:space="0" w:color="auto"/>
              <w:bottom w:val="dotted" w:sz="4" w:space="0" w:color="auto"/>
            </w:tcBorders>
          </w:tcPr>
          <w:p w14:paraId="7E198937" w14:textId="77777777" w:rsidR="00601E52" w:rsidRPr="00C726DB" w:rsidRDefault="00601E52" w:rsidP="00C4224D">
            <w:pPr>
              <w:widowControl w:val="0"/>
              <w:tabs>
                <w:tab w:val="left" w:pos="2340"/>
                <w:tab w:val="right" w:pos="10980"/>
              </w:tabs>
              <w:spacing w:before="100" w:after="100"/>
            </w:pPr>
          </w:p>
        </w:tc>
        <w:tc>
          <w:tcPr>
            <w:tcW w:w="1980" w:type="dxa"/>
            <w:tcBorders>
              <w:top w:val="dotted" w:sz="4" w:space="0" w:color="auto"/>
              <w:bottom w:val="dotted" w:sz="4" w:space="0" w:color="auto"/>
            </w:tcBorders>
          </w:tcPr>
          <w:p w14:paraId="34B21145" w14:textId="77777777" w:rsidR="00601E52" w:rsidRPr="00C726DB" w:rsidRDefault="00601E52" w:rsidP="00C4224D">
            <w:pPr>
              <w:widowControl w:val="0"/>
              <w:tabs>
                <w:tab w:val="left" w:pos="2340"/>
                <w:tab w:val="right" w:pos="10980"/>
              </w:tabs>
              <w:spacing w:before="100" w:after="100"/>
            </w:pPr>
          </w:p>
        </w:tc>
      </w:tr>
      <w:tr w:rsidR="00C726DB" w:rsidRPr="00C726DB" w14:paraId="549DAEF5" w14:textId="77777777" w:rsidTr="00941194">
        <w:trPr>
          <w:jc w:val="center"/>
        </w:trPr>
        <w:tc>
          <w:tcPr>
            <w:tcW w:w="2156" w:type="dxa"/>
            <w:tcBorders>
              <w:top w:val="dotted" w:sz="4" w:space="0" w:color="auto"/>
              <w:bottom w:val="dotted" w:sz="4" w:space="0" w:color="auto"/>
            </w:tcBorders>
          </w:tcPr>
          <w:p w14:paraId="68BC6317" w14:textId="77777777" w:rsidR="00601E52" w:rsidRPr="00C726DB" w:rsidRDefault="00601E52" w:rsidP="00C4224D">
            <w:pPr>
              <w:widowControl w:val="0"/>
              <w:tabs>
                <w:tab w:val="left" w:pos="2340"/>
                <w:tab w:val="right" w:pos="10980"/>
              </w:tabs>
              <w:spacing w:before="100" w:after="100"/>
            </w:pPr>
          </w:p>
        </w:tc>
        <w:tc>
          <w:tcPr>
            <w:tcW w:w="1935" w:type="dxa"/>
            <w:tcBorders>
              <w:top w:val="dotted" w:sz="4" w:space="0" w:color="auto"/>
              <w:bottom w:val="dotted" w:sz="4" w:space="0" w:color="auto"/>
            </w:tcBorders>
          </w:tcPr>
          <w:p w14:paraId="1E325388" w14:textId="77777777" w:rsidR="00601E52" w:rsidRPr="00C726DB" w:rsidRDefault="00601E52" w:rsidP="00C4224D">
            <w:pPr>
              <w:widowControl w:val="0"/>
              <w:tabs>
                <w:tab w:val="left" w:pos="2340"/>
                <w:tab w:val="right" w:pos="10980"/>
              </w:tabs>
              <w:spacing w:before="100" w:after="100"/>
            </w:pPr>
          </w:p>
        </w:tc>
        <w:tc>
          <w:tcPr>
            <w:tcW w:w="1620" w:type="dxa"/>
            <w:tcBorders>
              <w:top w:val="dotted" w:sz="4" w:space="0" w:color="auto"/>
              <w:bottom w:val="dotted" w:sz="4" w:space="0" w:color="auto"/>
            </w:tcBorders>
          </w:tcPr>
          <w:p w14:paraId="0BBB4AA5" w14:textId="77777777" w:rsidR="00601E52" w:rsidRPr="00C726DB" w:rsidRDefault="00601E52" w:rsidP="00C4224D">
            <w:pPr>
              <w:widowControl w:val="0"/>
              <w:tabs>
                <w:tab w:val="left" w:pos="2340"/>
                <w:tab w:val="right" w:pos="10980"/>
              </w:tabs>
              <w:spacing w:before="100" w:after="100"/>
            </w:pPr>
          </w:p>
        </w:tc>
        <w:tc>
          <w:tcPr>
            <w:tcW w:w="1440" w:type="dxa"/>
            <w:tcBorders>
              <w:top w:val="dotted" w:sz="4" w:space="0" w:color="auto"/>
              <w:bottom w:val="dotted" w:sz="4" w:space="0" w:color="auto"/>
            </w:tcBorders>
          </w:tcPr>
          <w:p w14:paraId="2B2B654C" w14:textId="77777777" w:rsidR="00601E52" w:rsidRPr="00C726DB" w:rsidRDefault="00601E52" w:rsidP="00C4224D">
            <w:pPr>
              <w:widowControl w:val="0"/>
              <w:tabs>
                <w:tab w:val="left" w:pos="2340"/>
                <w:tab w:val="right" w:pos="10980"/>
              </w:tabs>
              <w:spacing w:before="100" w:after="100"/>
            </w:pPr>
          </w:p>
        </w:tc>
        <w:tc>
          <w:tcPr>
            <w:tcW w:w="1980" w:type="dxa"/>
            <w:tcBorders>
              <w:top w:val="dotted" w:sz="4" w:space="0" w:color="auto"/>
              <w:bottom w:val="dotted" w:sz="4" w:space="0" w:color="auto"/>
            </w:tcBorders>
          </w:tcPr>
          <w:p w14:paraId="3AD9E7C8" w14:textId="77777777" w:rsidR="00601E52" w:rsidRPr="00C726DB" w:rsidRDefault="00601E52" w:rsidP="00C4224D">
            <w:pPr>
              <w:widowControl w:val="0"/>
              <w:tabs>
                <w:tab w:val="left" w:pos="2340"/>
                <w:tab w:val="right" w:pos="10980"/>
              </w:tabs>
              <w:spacing w:before="100" w:after="100"/>
            </w:pPr>
          </w:p>
        </w:tc>
      </w:tr>
      <w:tr w:rsidR="00C726DB" w:rsidRPr="00C726DB" w14:paraId="7A731BAE" w14:textId="77777777" w:rsidTr="00941194">
        <w:trPr>
          <w:jc w:val="center"/>
        </w:trPr>
        <w:tc>
          <w:tcPr>
            <w:tcW w:w="2156" w:type="dxa"/>
            <w:tcBorders>
              <w:top w:val="dotted" w:sz="4" w:space="0" w:color="auto"/>
              <w:bottom w:val="dotted" w:sz="4" w:space="0" w:color="auto"/>
            </w:tcBorders>
          </w:tcPr>
          <w:p w14:paraId="404DDBE6" w14:textId="77777777" w:rsidR="00601E52" w:rsidRPr="00C726DB" w:rsidRDefault="00601E52" w:rsidP="00C4224D">
            <w:pPr>
              <w:widowControl w:val="0"/>
              <w:tabs>
                <w:tab w:val="left" w:pos="2340"/>
                <w:tab w:val="right" w:pos="10980"/>
              </w:tabs>
              <w:spacing w:before="100" w:after="100"/>
            </w:pPr>
          </w:p>
        </w:tc>
        <w:tc>
          <w:tcPr>
            <w:tcW w:w="1935" w:type="dxa"/>
            <w:tcBorders>
              <w:top w:val="dotted" w:sz="4" w:space="0" w:color="auto"/>
              <w:bottom w:val="dotted" w:sz="4" w:space="0" w:color="auto"/>
            </w:tcBorders>
          </w:tcPr>
          <w:p w14:paraId="05F9D9CE" w14:textId="77777777" w:rsidR="00601E52" w:rsidRPr="00C726DB" w:rsidRDefault="00601E52" w:rsidP="00C4224D">
            <w:pPr>
              <w:widowControl w:val="0"/>
              <w:tabs>
                <w:tab w:val="left" w:pos="2340"/>
                <w:tab w:val="right" w:pos="10980"/>
              </w:tabs>
              <w:spacing w:before="100" w:after="100"/>
            </w:pPr>
          </w:p>
        </w:tc>
        <w:tc>
          <w:tcPr>
            <w:tcW w:w="1620" w:type="dxa"/>
            <w:tcBorders>
              <w:top w:val="dotted" w:sz="4" w:space="0" w:color="auto"/>
              <w:bottom w:val="dotted" w:sz="4" w:space="0" w:color="auto"/>
            </w:tcBorders>
          </w:tcPr>
          <w:p w14:paraId="5D255FBE" w14:textId="77777777" w:rsidR="00601E52" w:rsidRPr="00C726DB" w:rsidRDefault="00601E52" w:rsidP="00C4224D">
            <w:pPr>
              <w:widowControl w:val="0"/>
              <w:tabs>
                <w:tab w:val="left" w:pos="2340"/>
                <w:tab w:val="right" w:pos="10980"/>
              </w:tabs>
              <w:spacing w:before="100" w:after="100"/>
            </w:pPr>
          </w:p>
        </w:tc>
        <w:tc>
          <w:tcPr>
            <w:tcW w:w="1440" w:type="dxa"/>
            <w:tcBorders>
              <w:top w:val="dotted" w:sz="4" w:space="0" w:color="auto"/>
              <w:bottom w:val="dotted" w:sz="4" w:space="0" w:color="auto"/>
            </w:tcBorders>
          </w:tcPr>
          <w:p w14:paraId="7DD6E6CB" w14:textId="77777777" w:rsidR="00601E52" w:rsidRPr="00C726DB" w:rsidRDefault="00601E52" w:rsidP="00C4224D">
            <w:pPr>
              <w:widowControl w:val="0"/>
              <w:tabs>
                <w:tab w:val="left" w:pos="2340"/>
                <w:tab w:val="right" w:pos="10980"/>
              </w:tabs>
              <w:spacing w:before="100" w:after="100"/>
            </w:pPr>
          </w:p>
        </w:tc>
        <w:tc>
          <w:tcPr>
            <w:tcW w:w="1980" w:type="dxa"/>
            <w:tcBorders>
              <w:top w:val="dotted" w:sz="4" w:space="0" w:color="auto"/>
              <w:bottom w:val="dotted" w:sz="4" w:space="0" w:color="auto"/>
            </w:tcBorders>
          </w:tcPr>
          <w:p w14:paraId="3860F3BB" w14:textId="77777777" w:rsidR="00601E52" w:rsidRPr="00C726DB" w:rsidRDefault="00601E52" w:rsidP="00C4224D">
            <w:pPr>
              <w:widowControl w:val="0"/>
              <w:tabs>
                <w:tab w:val="left" w:pos="2340"/>
                <w:tab w:val="right" w:pos="10980"/>
              </w:tabs>
              <w:spacing w:before="100" w:after="100"/>
            </w:pPr>
          </w:p>
        </w:tc>
      </w:tr>
      <w:tr w:rsidR="00C726DB" w:rsidRPr="00C726DB" w14:paraId="02B34977" w14:textId="77777777" w:rsidTr="00941194">
        <w:trPr>
          <w:jc w:val="center"/>
        </w:trPr>
        <w:tc>
          <w:tcPr>
            <w:tcW w:w="2156" w:type="dxa"/>
            <w:tcBorders>
              <w:top w:val="dotted" w:sz="4" w:space="0" w:color="auto"/>
              <w:bottom w:val="dotted" w:sz="4" w:space="0" w:color="auto"/>
            </w:tcBorders>
          </w:tcPr>
          <w:p w14:paraId="2CF9DEBE" w14:textId="77777777" w:rsidR="00601E52" w:rsidRPr="00C726DB" w:rsidRDefault="00601E52" w:rsidP="00C4224D">
            <w:pPr>
              <w:widowControl w:val="0"/>
              <w:tabs>
                <w:tab w:val="left" w:pos="2340"/>
                <w:tab w:val="right" w:pos="10980"/>
              </w:tabs>
              <w:spacing w:before="100" w:after="100"/>
            </w:pPr>
          </w:p>
        </w:tc>
        <w:tc>
          <w:tcPr>
            <w:tcW w:w="1935" w:type="dxa"/>
            <w:tcBorders>
              <w:top w:val="dotted" w:sz="4" w:space="0" w:color="auto"/>
              <w:bottom w:val="dotted" w:sz="4" w:space="0" w:color="auto"/>
            </w:tcBorders>
          </w:tcPr>
          <w:p w14:paraId="08E2F4AC" w14:textId="77777777" w:rsidR="00601E52" w:rsidRPr="00C726DB" w:rsidRDefault="00601E52" w:rsidP="00C4224D">
            <w:pPr>
              <w:widowControl w:val="0"/>
              <w:tabs>
                <w:tab w:val="left" w:pos="2340"/>
                <w:tab w:val="right" w:pos="10980"/>
              </w:tabs>
              <w:spacing w:before="100" w:after="100"/>
            </w:pPr>
          </w:p>
        </w:tc>
        <w:tc>
          <w:tcPr>
            <w:tcW w:w="1620" w:type="dxa"/>
            <w:tcBorders>
              <w:top w:val="dotted" w:sz="4" w:space="0" w:color="auto"/>
              <w:bottom w:val="dotted" w:sz="4" w:space="0" w:color="auto"/>
            </w:tcBorders>
          </w:tcPr>
          <w:p w14:paraId="05D10F34" w14:textId="77777777" w:rsidR="00601E52" w:rsidRPr="00C726DB" w:rsidRDefault="00601E52" w:rsidP="00C4224D">
            <w:pPr>
              <w:widowControl w:val="0"/>
              <w:tabs>
                <w:tab w:val="left" w:pos="2340"/>
                <w:tab w:val="right" w:pos="10980"/>
              </w:tabs>
              <w:spacing w:before="100" w:after="100"/>
            </w:pPr>
          </w:p>
        </w:tc>
        <w:tc>
          <w:tcPr>
            <w:tcW w:w="1440" w:type="dxa"/>
            <w:tcBorders>
              <w:top w:val="dotted" w:sz="4" w:space="0" w:color="auto"/>
              <w:bottom w:val="dotted" w:sz="4" w:space="0" w:color="auto"/>
            </w:tcBorders>
          </w:tcPr>
          <w:p w14:paraId="4040F184" w14:textId="77777777" w:rsidR="00601E52" w:rsidRPr="00C726DB" w:rsidRDefault="00601E52" w:rsidP="00C4224D">
            <w:pPr>
              <w:widowControl w:val="0"/>
              <w:tabs>
                <w:tab w:val="left" w:pos="2340"/>
                <w:tab w:val="right" w:pos="10980"/>
              </w:tabs>
              <w:spacing w:before="100" w:after="100"/>
            </w:pPr>
          </w:p>
        </w:tc>
        <w:tc>
          <w:tcPr>
            <w:tcW w:w="1980" w:type="dxa"/>
            <w:tcBorders>
              <w:top w:val="dotted" w:sz="4" w:space="0" w:color="auto"/>
              <w:bottom w:val="dotted" w:sz="4" w:space="0" w:color="auto"/>
            </w:tcBorders>
          </w:tcPr>
          <w:p w14:paraId="167E3491" w14:textId="77777777" w:rsidR="00601E52" w:rsidRPr="00C726DB" w:rsidRDefault="00601E52" w:rsidP="00C4224D">
            <w:pPr>
              <w:widowControl w:val="0"/>
              <w:tabs>
                <w:tab w:val="left" w:pos="2340"/>
                <w:tab w:val="right" w:pos="10980"/>
              </w:tabs>
              <w:spacing w:before="100" w:after="100"/>
            </w:pPr>
          </w:p>
        </w:tc>
      </w:tr>
      <w:tr w:rsidR="00C726DB" w:rsidRPr="00C726DB" w14:paraId="01BC446E" w14:textId="77777777" w:rsidTr="00941194">
        <w:trPr>
          <w:jc w:val="center"/>
        </w:trPr>
        <w:tc>
          <w:tcPr>
            <w:tcW w:w="2156" w:type="dxa"/>
            <w:tcBorders>
              <w:top w:val="dotted" w:sz="4" w:space="0" w:color="auto"/>
              <w:bottom w:val="dotted" w:sz="4" w:space="0" w:color="auto"/>
            </w:tcBorders>
          </w:tcPr>
          <w:p w14:paraId="331602D8" w14:textId="77777777" w:rsidR="00601E52" w:rsidRPr="00C726DB" w:rsidRDefault="00601E52" w:rsidP="00C4224D">
            <w:pPr>
              <w:widowControl w:val="0"/>
              <w:tabs>
                <w:tab w:val="left" w:pos="2340"/>
                <w:tab w:val="right" w:pos="10980"/>
              </w:tabs>
              <w:spacing w:before="100" w:after="100"/>
            </w:pPr>
          </w:p>
        </w:tc>
        <w:tc>
          <w:tcPr>
            <w:tcW w:w="1935" w:type="dxa"/>
            <w:tcBorders>
              <w:top w:val="dotted" w:sz="4" w:space="0" w:color="auto"/>
              <w:bottom w:val="dotted" w:sz="4" w:space="0" w:color="auto"/>
            </w:tcBorders>
          </w:tcPr>
          <w:p w14:paraId="6E77DD2E" w14:textId="77777777" w:rsidR="00601E52" w:rsidRPr="00C726DB" w:rsidRDefault="00601E52" w:rsidP="00C4224D">
            <w:pPr>
              <w:widowControl w:val="0"/>
              <w:tabs>
                <w:tab w:val="left" w:pos="2340"/>
                <w:tab w:val="right" w:pos="10980"/>
              </w:tabs>
              <w:spacing w:before="100" w:after="100"/>
            </w:pPr>
          </w:p>
        </w:tc>
        <w:tc>
          <w:tcPr>
            <w:tcW w:w="1620" w:type="dxa"/>
            <w:tcBorders>
              <w:top w:val="dotted" w:sz="4" w:space="0" w:color="auto"/>
              <w:bottom w:val="dotted" w:sz="4" w:space="0" w:color="auto"/>
            </w:tcBorders>
          </w:tcPr>
          <w:p w14:paraId="076D0DD9" w14:textId="77777777" w:rsidR="00601E52" w:rsidRPr="00C726DB" w:rsidRDefault="00601E52" w:rsidP="00C4224D">
            <w:pPr>
              <w:widowControl w:val="0"/>
              <w:tabs>
                <w:tab w:val="left" w:pos="2340"/>
                <w:tab w:val="right" w:pos="10980"/>
              </w:tabs>
              <w:spacing w:before="100" w:after="100"/>
            </w:pPr>
          </w:p>
        </w:tc>
        <w:tc>
          <w:tcPr>
            <w:tcW w:w="1440" w:type="dxa"/>
            <w:tcBorders>
              <w:top w:val="dotted" w:sz="4" w:space="0" w:color="auto"/>
              <w:bottom w:val="dotted" w:sz="4" w:space="0" w:color="auto"/>
            </w:tcBorders>
          </w:tcPr>
          <w:p w14:paraId="7DB8F31A" w14:textId="77777777" w:rsidR="00601E52" w:rsidRPr="00C726DB" w:rsidRDefault="00601E52" w:rsidP="00C4224D">
            <w:pPr>
              <w:widowControl w:val="0"/>
              <w:tabs>
                <w:tab w:val="left" w:pos="2340"/>
                <w:tab w:val="right" w:pos="10980"/>
              </w:tabs>
              <w:spacing w:before="100" w:after="100"/>
            </w:pPr>
          </w:p>
        </w:tc>
        <w:tc>
          <w:tcPr>
            <w:tcW w:w="1980" w:type="dxa"/>
            <w:tcBorders>
              <w:top w:val="dotted" w:sz="4" w:space="0" w:color="auto"/>
              <w:bottom w:val="dotted" w:sz="4" w:space="0" w:color="auto"/>
            </w:tcBorders>
          </w:tcPr>
          <w:p w14:paraId="3B533245" w14:textId="77777777" w:rsidR="00601E52" w:rsidRPr="00C726DB" w:rsidRDefault="00601E52" w:rsidP="00C4224D">
            <w:pPr>
              <w:widowControl w:val="0"/>
              <w:tabs>
                <w:tab w:val="left" w:pos="2340"/>
                <w:tab w:val="right" w:pos="10980"/>
              </w:tabs>
              <w:spacing w:before="100" w:after="100"/>
            </w:pPr>
          </w:p>
        </w:tc>
      </w:tr>
      <w:tr w:rsidR="00C726DB" w:rsidRPr="00C726DB" w14:paraId="33D5288E" w14:textId="77777777" w:rsidTr="00941194">
        <w:trPr>
          <w:jc w:val="center"/>
        </w:trPr>
        <w:tc>
          <w:tcPr>
            <w:tcW w:w="2156" w:type="dxa"/>
            <w:tcBorders>
              <w:top w:val="dotted" w:sz="4" w:space="0" w:color="auto"/>
            </w:tcBorders>
          </w:tcPr>
          <w:p w14:paraId="2E99EEC1" w14:textId="77777777" w:rsidR="00601E52" w:rsidRPr="00C726DB" w:rsidRDefault="00601E52" w:rsidP="00C4224D">
            <w:pPr>
              <w:widowControl w:val="0"/>
              <w:tabs>
                <w:tab w:val="left" w:pos="2340"/>
                <w:tab w:val="right" w:pos="10980"/>
              </w:tabs>
              <w:spacing w:before="100" w:after="100"/>
            </w:pPr>
          </w:p>
        </w:tc>
        <w:tc>
          <w:tcPr>
            <w:tcW w:w="1935" w:type="dxa"/>
            <w:tcBorders>
              <w:top w:val="dotted" w:sz="4" w:space="0" w:color="auto"/>
            </w:tcBorders>
          </w:tcPr>
          <w:p w14:paraId="62691DD5" w14:textId="77777777" w:rsidR="00601E52" w:rsidRPr="00C726DB" w:rsidRDefault="00601E52" w:rsidP="00C4224D">
            <w:pPr>
              <w:widowControl w:val="0"/>
              <w:tabs>
                <w:tab w:val="left" w:pos="2340"/>
                <w:tab w:val="right" w:pos="10980"/>
              </w:tabs>
              <w:spacing w:before="100" w:after="100"/>
            </w:pPr>
          </w:p>
        </w:tc>
        <w:tc>
          <w:tcPr>
            <w:tcW w:w="1620" w:type="dxa"/>
            <w:tcBorders>
              <w:top w:val="dotted" w:sz="4" w:space="0" w:color="auto"/>
            </w:tcBorders>
          </w:tcPr>
          <w:p w14:paraId="75AA5C4D" w14:textId="77777777" w:rsidR="00601E52" w:rsidRPr="00C726DB" w:rsidRDefault="00601E52" w:rsidP="00C4224D">
            <w:pPr>
              <w:widowControl w:val="0"/>
              <w:tabs>
                <w:tab w:val="left" w:pos="2340"/>
                <w:tab w:val="right" w:pos="10980"/>
              </w:tabs>
              <w:spacing w:before="100" w:after="100"/>
            </w:pPr>
          </w:p>
        </w:tc>
        <w:tc>
          <w:tcPr>
            <w:tcW w:w="1440" w:type="dxa"/>
            <w:tcBorders>
              <w:top w:val="dotted" w:sz="4" w:space="0" w:color="auto"/>
            </w:tcBorders>
          </w:tcPr>
          <w:p w14:paraId="23A3F3B4" w14:textId="77777777" w:rsidR="00601E52" w:rsidRPr="00C726DB" w:rsidRDefault="00601E52" w:rsidP="00C4224D">
            <w:pPr>
              <w:widowControl w:val="0"/>
              <w:tabs>
                <w:tab w:val="left" w:pos="2340"/>
                <w:tab w:val="right" w:pos="10980"/>
              </w:tabs>
              <w:spacing w:before="100" w:after="100"/>
            </w:pPr>
          </w:p>
        </w:tc>
        <w:tc>
          <w:tcPr>
            <w:tcW w:w="1980" w:type="dxa"/>
            <w:tcBorders>
              <w:top w:val="dotted" w:sz="4" w:space="0" w:color="auto"/>
            </w:tcBorders>
          </w:tcPr>
          <w:p w14:paraId="63C9126F" w14:textId="77777777" w:rsidR="00601E52" w:rsidRPr="00C726DB" w:rsidRDefault="00601E52" w:rsidP="00C4224D">
            <w:pPr>
              <w:widowControl w:val="0"/>
              <w:tabs>
                <w:tab w:val="left" w:pos="2340"/>
                <w:tab w:val="right" w:pos="10980"/>
              </w:tabs>
              <w:spacing w:before="100" w:after="100"/>
            </w:pPr>
          </w:p>
        </w:tc>
      </w:tr>
    </w:tbl>
    <w:p w14:paraId="1381AF92" w14:textId="66CE10E0" w:rsidR="00601E52" w:rsidRPr="00C726DB" w:rsidRDefault="00601E52" w:rsidP="00C4224D">
      <w:pPr>
        <w:widowControl w:val="0"/>
        <w:tabs>
          <w:tab w:val="left" w:pos="2340"/>
          <w:tab w:val="right" w:pos="10980"/>
        </w:tabs>
        <w:jc w:val="both"/>
        <w:rPr>
          <w:sz w:val="20"/>
        </w:rPr>
      </w:pPr>
      <w:r w:rsidRPr="00C726DB">
        <w:rPr>
          <w:i/>
          <w:sz w:val="20"/>
          <w:u w:val="single"/>
        </w:rPr>
        <w:t>Ghi chú</w:t>
      </w:r>
      <w:r w:rsidRPr="00C726DB">
        <w:rPr>
          <w:i/>
          <w:sz w:val="20"/>
        </w:rPr>
        <w:t>:</w:t>
      </w:r>
      <w:r w:rsidRPr="00C726DB">
        <w:rPr>
          <w:sz w:val="20"/>
        </w:rPr>
        <w:t xml:space="preserve"> Hình thức đào tạo: Chính qui, tại chức, chuyên tu, bồi dưỡng .../ Văn bằng: TSKH, TS, ThS, Cử nhân, Kỹ sư ...</w:t>
      </w:r>
    </w:p>
    <w:p w14:paraId="713941A9" w14:textId="77777777" w:rsidR="00601E52" w:rsidRPr="00C726DB" w:rsidRDefault="00601E52" w:rsidP="00C4224D">
      <w:pPr>
        <w:widowControl w:val="0"/>
        <w:tabs>
          <w:tab w:val="left" w:pos="2340"/>
          <w:tab w:val="right" w:pos="10980"/>
        </w:tabs>
        <w:rPr>
          <w:sz w:val="26"/>
        </w:rPr>
      </w:pPr>
    </w:p>
    <w:p w14:paraId="3C98F77E" w14:textId="77777777" w:rsidR="00601E52" w:rsidRPr="00C726DB" w:rsidRDefault="00601E52" w:rsidP="00C4224D">
      <w:pPr>
        <w:widowControl w:val="0"/>
        <w:tabs>
          <w:tab w:val="left" w:pos="2340"/>
          <w:tab w:val="right" w:pos="10980"/>
        </w:tabs>
        <w:rPr>
          <w:b/>
        </w:rPr>
      </w:pPr>
      <w:r w:rsidRPr="00C726DB">
        <w:rPr>
          <w:b/>
        </w:rPr>
        <w:t>28) TÓM TẮT QUÁ TRÌNH CÔNG TÁC</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95"/>
      </w:tblGrid>
      <w:tr w:rsidR="00C726DB" w:rsidRPr="00C726DB" w14:paraId="18EFB323" w14:textId="77777777" w:rsidTr="00941194">
        <w:trPr>
          <w:jc w:val="center"/>
        </w:trPr>
        <w:tc>
          <w:tcPr>
            <w:tcW w:w="1908" w:type="dxa"/>
            <w:tcBorders>
              <w:bottom w:val="single" w:sz="4" w:space="0" w:color="auto"/>
            </w:tcBorders>
            <w:vAlign w:val="center"/>
          </w:tcPr>
          <w:p w14:paraId="535B636E" w14:textId="77777777" w:rsidR="00601E52" w:rsidRPr="00C726DB" w:rsidRDefault="00601E52" w:rsidP="00C4224D">
            <w:pPr>
              <w:widowControl w:val="0"/>
              <w:tabs>
                <w:tab w:val="left" w:pos="2340"/>
                <w:tab w:val="left" w:pos="6660"/>
                <w:tab w:val="right" w:pos="10980"/>
              </w:tabs>
              <w:jc w:val="center"/>
            </w:pPr>
            <w:r w:rsidRPr="00C726DB">
              <w:t xml:space="preserve">Từ tháng, năm </w:t>
            </w:r>
            <w:r w:rsidRPr="00C726DB">
              <w:br/>
              <w:t>đến tháng, năm</w:t>
            </w:r>
          </w:p>
        </w:tc>
        <w:tc>
          <w:tcPr>
            <w:tcW w:w="7695" w:type="dxa"/>
            <w:tcBorders>
              <w:bottom w:val="single" w:sz="4" w:space="0" w:color="auto"/>
            </w:tcBorders>
            <w:vAlign w:val="center"/>
          </w:tcPr>
          <w:p w14:paraId="740257D0" w14:textId="77777777" w:rsidR="00601E52" w:rsidRPr="00C726DB" w:rsidRDefault="00601E52" w:rsidP="00C4224D">
            <w:pPr>
              <w:widowControl w:val="0"/>
              <w:tabs>
                <w:tab w:val="left" w:pos="2340"/>
                <w:tab w:val="left" w:pos="6660"/>
                <w:tab w:val="right" w:pos="10980"/>
              </w:tabs>
              <w:jc w:val="center"/>
            </w:pPr>
            <w:r w:rsidRPr="00C726DB">
              <w:t>Chức danh, chức vụ, đơn vị công tác (đảng, chính quyền, đoàn thể, tổ chức xã hội), kể cả thời gian được đào tạo, bồi dưỡng về chuyên môn, nghiệp vụ...</w:t>
            </w:r>
          </w:p>
        </w:tc>
      </w:tr>
      <w:tr w:rsidR="00C726DB" w:rsidRPr="00C726DB" w14:paraId="37DD9232" w14:textId="77777777" w:rsidTr="00941194">
        <w:trPr>
          <w:jc w:val="center"/>
        </w:trPr>
        <w:tc>
          <w:tcPr>
            <w:tcW w:w="1908" w:type="dxa"/>
            <w:tcBorders>
              <w:bottom w:val="dotted" w:sz="4" w:space="0" w:color="auto"/>
            </w:tcBorders>
          </w:tcPr>
          <w:p w14:paraId="3EB800D5"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c>
          <w:tcPr>
            <w:tcW w:w="7695" w:type="dxa"/>
            <w:tcBorders>
              <w:bottom w:val="dotted" w:sz="4" w:space="0" w:color="auto"/>
            </w:tcBorders>
          </w:tcPr>
          <w:p w14:paraId="3404D148"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r>
      <w:tr w:rsidR="00C726DB" w:rsidRPr="00C726DB" w14:paraId="31BA4BD3" w14:textId="77777777" w:rsidTr="00941194">
        <w:trPr>
          <w:jc w:val="center"/>
        </w:trPr>
        <w:tc>
          <w:tcPr>
            <w:tcW w:w="1908" w:type="dxa"/>
            <w:tcBorders>
              <w:top w:val="dotted" w:sz="4" w:space="0" w:color="auto"/>
              <w:bottom w:val="dotted" w:sz="4" w:space="0" w:color="auto"/>
            </w:tcBorders>
          </w:tcPr>
          <w:p w14:paraId="4A3E563D"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c>
          <w:tcPr>
            <w:tcW w:w="7695" w:type="dxa"/>
            <w:tcBorders>
              <w:top w:val="dotted" w:sz="4" w:space="0" w:color="auto"/>
              <w:bottom w:val="dotted" w:sz="4" w:space="0" w:color="auto"/>
            </w:tcBorders>
          </w:tcPr>
          <w:p w14:paraId="547F4657"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r>
      <w:tr w:rsidR="00C726DB" w:rsidRPr="00C726DB" w14:paraId="600C639E" w14:textId="77777777" w:rsidTr="00941194">
        <w:trPr>
          <w:jc w:val="center"/>
        </w:trPr>
        <w:tc>
          <w:tcPr>
            <w:tcW w:w="1908" w:type="dxa"/>
            <w:tcBorders>
              <w:top w:val="dotted" w:sz="4" w:space="0" w:color="auto"/>
              <w:bottom w:val="dotted" w:sz="4" w:space="0" w:color="auto"/>
            </w:tcBorders>
          </w:tcPr>
          <w:p w14:paraId="52FBBDC9"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c>
          <w:tcPr>
            <w:tcW w:w="7695" w:type="dxa"/>
            <w:tcBorders>
              <w:top w:val="dotted" w:sz="4" w:space="0" w:color="auto"/>
              <w:bottom w:val="dotted" w:sz="4" w:space="0" w:color="auto"/>
            </w:tcBorders>
          </w:tcPr>
          <w:p w14:paraId="1EACA396"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r>
      <w:tr w:rsidR="00C726DB" w:rsidRPr="00C726DB" w14:paraId="025750CC" w14:textId="77777777" w:rsidTr="00941194">
        <w:trPr>
          <w:jc w:val="center"/>
        </w:trPr>
        <w:tc>
          <w:tcPr>
            <w:tcW w:w="1908" w:type="dxa"/>
            <w:tcBorders>
              <w:top w:val="dotted" w:sz="4" w:space="0" w:color="auto"/>
              <w:bottom w:val="dotted" w:sz="4" w:space="0" w:color="auto"/>
            </w:tcBorders>
          </w:tcPr>
          <w:p w14:paraId="56569218"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c>
          <w:tcPr>
            <w:tcW w:w="7695" w:type="dxa"/>
            <w:tcBorders>
              <w:top w:val="dotted" w:sz="4" w:space="0" w:color="auto"/>
              <w:bottom w:val="dotted" w:sz="4" w:space="0" w:color="auto"/>
            </w:tcBorders>
          </w:tcPr>
          <w:p w14:paraId="522F798F"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r>
      <w:tr w:rsidR="00C726DB" w:rsidRPr="00C726DB" w14:paraId="0C74F8B1" w14:textId="77777777" w:rsidTr="00941194">
        <w:trPr>
          <w:jc w:val="center"/>
        </w:trPr>
        <w:tc>
          <w:tcPr>
            <w:tcW w:w="1908" w:type="dxa"/>
            <w:tcBorders>
              <w:top w:val="dotted" w:sz="4" w:space="0" w:color="auto"/>
              <w:bottom w:val="dotted" w:sz="4" w:space="0" w:color="auto"/>
            </w:tcBorders>
          </w:tcPr>
          <w:p w14:paraId="6AC36086"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c>
          <w:tcPr>
            <w:tcW w:w="7695" w:type="dxa"/>
            <w:tcBorders>
              <w:top w:val="dotted" w:sz="4" w:space="0" w:color="auto"/>
              <w:bottom w:val="dotted" w:sz="4" w:space="0" w:color="auto"/>
            </w:tcBorders>
          </w:tcPr>
          <w:p w14:paraId="645ADA48"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r>
      <w:tr w:rsidR="00C726DB" w:rsidRPr="00C726DB" w14:paraId="27D6AF77" w14:textId="77777777" w:rsidTr="00941194">
        <w:trPr>
          <w:jc w:val="center"/>
        </w:trPr>
        <w:tc>
          <w:tcPr>
            <w:tcW w:w="1908" w:type="dxa"/>
            <w:tcBorders>
              <w:top w:val="dotted" w:sz="4" w:space="0" w:color="auto"/>
              <w:bottom w:val="dotted" w:sz="4" w:space="0" w:color="auto"/>
            </w:tcBorders>
          </w:tcPr>
          <w:p w14:paraId="7E754D6D"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c>
          <w:tcPr>
            <w:tcW w:w="7695" w:type="dxa"/>
            <w:tcBorders>
              <w:top w:val="dotted" w:sz="4" w:space="0" w:color="auto"/>
              <w:bottom w:val="dotted" w:sz="4" w:space="0" w:color="auto"/>
            </w:tcBorders>
          </w:tcPr>
          <w:p w14:paraId="75285876" w14:textId="77777777" w:rsidR="00601E52" w:rsidRPr="00C726DB" w:rsidRDefault="00601E52" w:rsidP="00C4224D">
            <w:pPr>
              <w:widowControl w:val="0"/>
              <w:tabs>
                <w:tab w:val="left" w:pos="2340"/>
                <w:tab w:val="left" w:pos="6660"/>
                <w:tab w:val="right" w:pos="10980"/>
              </w:tabs>
              <w:spacing w:beforeLines="40" w:before="96" w:afterLines="40" w:after="96"/>
              <w:rPr>
                <w:sz w:val="30"/>
              </w:rPr>
            </w:pPr>
          </w:p>
        </w:tc>
      </w:tr>
    </w:tbl>
    <w:p w14:paraId="721620CC" w14:textId="77777777" w:rsidR="00601E52" w:rsidRPr="00C726DB" w:rsidRDefault="00601E52" w:rsidP="00C4224D">
      <w:pPr>
        <w:widowControl w:val="0"/>
        <w:tabs>
          <w:tab w:val="left" w:pos="2340"/>
          <w:tab w:val="left" w:pos="6660"/>
          <w:tab w:val="right" w:pos="10980"/>
        </w:tabs>
        <w:rPr>
          <w:b/>
        </w:rPr>
      </w:pPr>
      <w:r w:rsidRPr="00C726DB">
        <w:rPr>
          <w:b/>
        </w:rPr>
        <w:t>29) ĐẶC ĐIỂM LỊCH SỬ BẢN THÂN</w:t>
      </w:r>
    </w:p>
    <w:p w14:paraId="55F537A1" w14:textId="77777777" w:rsidR="00601E52" w:rsidRPr="00C726DB" w:rsidRDefault="00601E52" w:rsidP="00C4224D">
      <w:pPr>
        <w:widowControl w:val="0"/>
        <w:tabs>
          <w:tab w:val="left" w:pos="540"/>
        </w:tabs>
        <w:spacing w:before="100" w:after="100"/>
        <w:jc w:val="both"/>
        <w:rPr>
          <w:sz w:val="20"/>
        </w:rPr>
      </w:pPr>
      <w:r w:rsidRPr="00C726DB">
        <w:t xml:space="preserve">- Khai rõ: bị bắt, bị tù </w:t>
      </w:r>
      <w:r w:rsidRPr="00C726DB">
        <w:rPr>
          <w:sz w:val="20"/>
        </w:rPr>
        <w:t>(từ ngày tháng năm nào đến ngày tháng năm nào, ở đâu)</w:t>
      </w:r>
      <w:r w:rsidRPr="00C726DB">
        <w:rPr>
          <w:sz w:val="26"/>
        </w:rPr>
        <w:t xml:space="preserve">, </w:t>
      </w:r>
      <w:r w:rsidRPr="00C726DB">
        <w:t xml:space="preserve">đã khai báo cho ai, những vấn đề gì ? Bản thân có làm việc trong chế độ cũ </w:t>
      </w:r>
      <w:r w:rsidRPr="00C726DB">
        <w:rPr>
          <w:sz w:val="20"/>
        </w:rPr>
        <w:t>(cơ quan, đơn vị nào, địa điểm, chức danh, chức vụ, thời gian làm việc ...)</w:t>
      </w:r>
    </w:p>
    <w:p w14:paraId="3B640FB4" w14:textId="77777777" w:rsidR="00601E52" w:rsidRPr="00C726DB" w:rsidRDefault="00601E52" w:rsidP="00C4224D">
      <w:pPr>
        <w:widowControl w:val="0"/>
        <w:tabs>
          <w:tab w:val="left" w:pos="540"/>
        </w:tabs>
        <w:spacing w:before="100" w:after="100" w:line="360" w:lineRule="auto"/>
        <w:jc w:val="both"/>
      </w:pPr>
      <w:r w:rsidRPr="00C726DB">
        <w:t>.....................................................................................................................................................................................................................................................................................................................................................................................................................................................................</w:t>
      </w:r>
    </w:p>
    <w:p w14:paraId="08BB3BAB" w14:textId="77777777" w:rsidR="00601E52" w:rsidRPr="00C726DB" w:rsidRDefault="00601E52" w:rsidP="00C4224D">
      <w:pPr>
        <w:widowControl w:val="0"/>
        <w:tabs>
          <w:tab w:val="left" w:pos="540"/>
          <w:tab w:val="right" w:pos="10980"/>
        </w:tabs>
        <w:spacing w:before="180" w:after="100"/>
        <w:jc w:val="both"/>
        <w:rPr>
          <w:spacing w:val="-8"/>
          <w:sz w:val="20"/>
        </w:rPr>
      </w:pPr>
      <w:r w:rsidRPr="00C726DB">
        <w:rPr>
          <w:spacing w:val="-8"/>
        </w:rPr>
        <w:t xml:space="preserve">- Tham gia hoặc có quan hệ với các tổ chức chính trị, kinh tế, xã hội nào ở nước ngoài </w:t>
      </w:r>
      <w:r w:rsidRPr="00C726DB">
        <w:rPr>
          <w:spacing w:val="-8"/>
          <w:sz w:val="20"/>
        </w:rPr>
        <w:t xml:space="preserve">(làm gì, tổ chức nào, đặt trụ sở ở đâu ...?) </w:t>
      </w:r>
    </w:p>
    <w:p w14:paraId="11ECC958" w14:textId="77777777" w:rsidR="00601E52" w:rsidRPr="00C726DB" w:rsidRDefault="00601E52" w:rsidP="00C4224D">
      <w:pPr>
        <w:widowControl w:val="0"/>
        <w:tabs>
          <w:tab w:val="left" w:pos="540"/>
        </w:tabs>
        <w:spacing w:before="100" w:after="100" w:line="360" w:lineRule="auto"/>
        <w:jc w:val="both"/>
      </w:pPr>
      <w:r w:rsidRPr="00C726DB">
        <w:t>.......................................................................................................................................................</w:t>
      </w:r>
    </w:p>
    <w:p w14:paraId="43F4ED9D" w14:textId="77777777" w:rsidR="00601E52" w:rsidRPr="00C726DB" w:rsidRDefault="00601E52" w:rsidP="00C4224D">
      <w:pPr>
        <w:widowControl w:val="0"/>
        <w:tabs>
          <w:tab w:val="left" w:pos="540"/>
        </w:tabs>
        <w:spacing w:before="100" w:after="100" w:line="360" w:lineRule="auto"/>
        <w:jc w:val="both"/>
      </w:pPr>
      <w:r w:rsidRPr="00C726DB">
        <w:t>.......................................................................................................................................................</w:t>
      </w:r>
    </w:p>
    <w:p w14:paraId="264C862A" w14:textId="77777777" w:rsidR="00601E52" w:rsidRPr="00C726DB" w:rsidRDefault="00601E52" w:rsidP="00C4224D">
      <w:pPr>
        <w:widowControl w:val="0"/>
        <w:tabs>
          <w:tab w:val="left" w:pos="2340"/>
          <w:tab w:val="right" w:pos="10980"/>
        </w:tabs>
        <w:spacing w:before="180" w:after="100"/>
        <w:jc w:val="both"/>
      </w:pPr>
      <w:r w:rsidRPr="00C726DB">
        <w:t xml:space="preserve">- Có thân nhân </w:t>
      </w:r>
      <w:r w:rsidRPr="00C726DB">
        <w:rPr>
          <w:sz w:val="20"/>
        </w:rPr>
        <w:t>(Bố, Mẹ, Vợ, Chồng, con, anh chị em ruột)</w:t>
      </w:r>
      <w:r w:rsidRPr="00C726DB">
        <w:t xml:space="preserve"> ở nước ngoài </w:t>
      </w:r>
      <w:r w:rsidRPr="00C726DB">
        <w:rPr>
          <w:sz w:val="20"/>
        </w:rPr>
        <w:t>(làm gì, địa chỉ ...)</w:t>
      </w:r>
      <w:r w:rsidRPr="00C726DB">
        <w:t xml:space="preserve"> ? </w:t>
      </w:r>
    </w:p>
    <w:p w14:paraId="60C3C2D6" w14:textId="77777777" w:rsidR="00601E52" w:rsidRPr="00C726DB" w:rsidRDefault="00601E52" w:rsidP="00C4224D">
      <w:pPr>
        <w:widowControl w:val="0"/>
        <w:tabs>
          <w:tab w:val="left" w:pos="540"/>
        </w:tabs>
        <w:spacing w:before="100" w:after="100" w:line="360" w:lineRule="auto"/>
        <w:jc w:val="both"/>
      </w:pPr>
      <w:r w:rsidRPr="00C726DB">
        <w:t>.....................................................................................................................................................................................................................................................................................................................................................................................................................................................................</w:t>
      </w:r>
    </w:p>
    <w:p w14:paraId="511673D1" w14:textId="77777777" w:rsidR="00601E52" w:rsidRPr="00C726DB" w:rsidRDefault="00601E52" w:rsidP="00C4224D">
      <w:pPr>
        <w:widowControl w:val="0"/>
        <w:tabs>
          <w:tab w:val="left" w:pos="2340"/>
          <w:tab w:val="right" w:pos="10980"/>
        </w:tabs>
        <w:rPr>
          <w:b/>
        </w:rPr>
      </w:pPr>
      <w:r w:rsidRPr="00C726DB">
        <w:rPr>
          <w:b/>
        </w:rPr>
        <w:t>30) QUAN HỆ GIA ĐÌNH</w:t>
      </w:r>
    </w:p>
    <w:p w14:paraId="6565FE3A" w14:textId="77777777" w:rsidR="00601E52" w:rsidRPr="00C726DB" w:rsidRDefault="00601E52" w:rsidP="00C4224D">
      <w:pPr>
        <w:widowControl w:val="0"/>
        <w:tabs>
          <w:tab w:val="left" w:pos="2340"/>
          <w:tab w:val="right" w:pos="10980"/>
        </w:tabs>
        <w:spacing w:before="60" w:after="120"/>
        <w:rPr>
          <w:b/>
        </w:rPr>
      </w:pPr>
      <w:r w:rsidRPr="00C726DB">
        <w:rPr>
          <w:b/>
        </w:rPr>
        <w:t xml:space="preserve">a) Về bản thân:  Bố, Mẹ, Vợ </w:t>
      </w:r>
      <w:r w:rsidRPr="00C726DB">
        <w:t>(hoặc chồng)</w:t>
      </w:r>
      <w:r w:rsidRPr="00C726DB">
        <w:rPr>
          <w:b/>
        </w:rPr>
        <w:t>, các con, anh chị em ruột</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340"/>
        <w:gridCol w:w="900"/>
        <w:gridCol w:w="5580"/>
      </w:tblGrid>
      <w:tr w:rsidR="00C726DB" w:rsidRPr="00C726DB" w14:paraId="255BA125" w14:textId="77777777" w:rsidTr="00941194">
        <w:trPr>
          <w:jc w:val="center"/>
        </w:trPr>
        <w:tc>
          <w:tcPr>
            <w:tcW w:w="1008" w:type="dxa"/>
            <w:tcBorders>
              <w:bottom w:val="single" w:sz="4" w:space="0" w:color="auto"/>
            </w:tcBorders>
            <w:vAlign w:val="center"/>
          </w:tcPr>
          <w:p w14:paraId="14D6E717" w14:textId="77777777" w:rsidR="00601E52" w:rsidRPr="00C726DB" w:rsidRDefault="00601E52" w:rsidP="00C4224D">
            <w:pPr>
              <w:widowControl w:val="0"/>
              <w:tabs>
                <w:tab w:val="left" w:pos="2340"/>
                <w:tab w:val="right" w:pos="10980"/>
              </w:tabs>
              <w:jc w:val="center"/>
              <w:rPr>
                <w:sz w:val="22"/>
              </w:rPr>
            </w:pPr>
            <w:r w:rsidRPr="00C726DB">
              <w:rPr>
                <w:sz w:val="22"/>
              </w:rPr>
              <w:t>Mối quan hệ</w:t>
            </w:r>
          </w:p>
        </w:tc>
        <w:tc>
          <w:tcPr>
            <w:tcW w:w="2340" w:type="dxa"/>
            <w:tcBorders>
              <w:bottom w:val="single" w:sz="4" w:space="0" w:color="auto"/>
            </w:tcBorders>
            <w:vAlign w:val="center"/>
          </w:tcPr>
          <w:p w14:paraId="136C260A" w14:textId="77777777" w:rsidR="00601E52" w:rsidRPr="00C726DB" w:rsidRDefault="00601E52" w:rsidP="00C4224D">
            <w:pPr>
              <w:widowControl w:val="0"/>
              <w:tabs>
                <w:tab w:val="left" w:pos="2340"/>
                <w:tab w:val="right" w:pos="10980"/>
              </w:tabs>
              <w:jc w:val="center"/>
              <w:rPr>
                <w:sz w:val="22"/>
              </w:rPr>
            </w:pPr>
            <w:r w:rsidRPr="00C726DB">
              <w:rPr>
                <w:sz w:val="22"/>
              </w:rPr>
              <w:t>Họ và tên</w:t>
            </w:r>
          </w:p>
        </w:tc>
        <w:tc>
          <w:tcPr>
            <w:tcW w:w="900" w:type="dxa"/>
            <w:tcBorders>
              <w:bottom w:val="single" w:sz="4" w:space="0" w:color="auto"/>
            </w:tcBorders>
            <w:vAlign w:val="center"/>
          </w:tcPr>
          <w:p w14:paraId="36FC0874" w14:textId="77777777" w:rsidR="00601E52" w:rsidRPr="00C726DB" w:rsidRDefault="00601E52" w:rsidP="00C4224D">
            <w:pPr>
              <w:widowControl w:val="0"/>
              <w:tabs>
                <w:tab w:val="left" w:pos="2340"/>
                <w:tab w:val="right" w:pos="10980"/>
              </w:tabs>
              <w:jc w:val="center"/>
              <w:rPr>
                <w:sz w:val="22"/>
              </w:rPr>
            </w:pPr>
            <w:r w:rsidRPr="00C726DB">
              <w:rPr>
                <w:sz w:val="22"/>
              </w:rPr>
              <w:t>Năm sinh</w:t>
            </w:r>
          </w:p>
        </w:tc>
        <w:tc>
          <w:tcPr>
            <w:tcW w:w="5580" w:type="dxa"/>
            <w:tcBorders>
              <w:bottom w:val="single" w:sz="4" w:space="0" w:color="auto"/>
            </w:tcBorders>
            <w:vAlign w:val="center"/>
          </w:tcPr>
          <w:p w14:paraId="7DDD142B" w14:textId="77777777" w:rsidR="00601E52" w:rsidRPr="00C726DB" w:rsidRDefault="00601E52" w:rsidP="00C4224D">
            <w:pPr>
              <w:widowControl w:val="0"/>
              <w:tabs>
                <w:tab w:val="left" w:pos="2340"/>
                <w:tab w:val="right" w:pos="10980"/>
              </w:tabs>
              <w:jc w:val="both"/>
              <w:rPr>
                <w:sz w:val="22"/>
              </w:rPr>
            </w:pPr>
            <w:r w:rsidRPr="00C726DB">
              <w:rPr>
                <w:sz w:val="22"/>
              </w:rPr>
              <w:t>Quê quán, nghề nghiệp, chức danh, chức vụ, đơn vị, công tác, học tập, nơi ở (trong, ngoài nước); thành viên các tổ chức chính trị-xã hội ...</w:t>
            </w:r>
          </w:p>
        </w:tc>
      </w:tr>
      <w:tr w:rsidR="00C726DB" w:rsidRPr="00C726DB" w14:paraId="6D94F289" w14:textId="77777777" w:rsidTr="00941194">
        <w:trPr>
          <w:jc w:val="center"/>
        </w:trPr>
        <w:tc>
          <w:tcPr>
            <w:tcW w:w="1008" w:type="dxa"/>
            <w:tcBorders>
              <w:bottom w:val="dotted" w:sz="4" w:space="0" w:color="auto"/>
            </w:tcBorders>
            <w:vAlign w:val="center"/>
          </w:tcPr>
          <w:p w14:paraId="4741D518"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bottom w:val="dotted" w:sz="4" w:space="0" w:color="auto"/>
            </w:tcBorders>
          </w:tcPr>
          <w:p w14:paraId="4398CC97"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bottom w:val="dotted" w:sz="4" w:space="0" w:color="auto"/>
            </w:tcBorders>
          </w:tcPr>
          <w:p w14:paraId="57ED92A6" w14:textId="77777777" w:rsidR="00601E52" w:rsidRPr="00C726DB" w:rsidRDefault="00601E52" w:rsidP="00C4224D">
            <w:pPr>
              <w:widowControl w:val="0"/>
              <w:tabs>
                <w:tab w:val="left" w:pos="2340"/>
                <w:tab w:val="right" w:pos="10980"/>
              </w:tabs>
              <w:spacing w:line="460" w:lineRule="atLeast"/>
              <w:jc w:val="both"/>
              <w:rPr>
                <w:sz w:val="30"/>
              </w:rPr>
            </w:pPr>
          </w:p>
        </w:tc>
        <w:tc>
          <w:tcPr>
            <w:tcW w:w="5580" w:type="dxa"/>
            <w:tcBorders>
              <w:bottom w:val="dotted" w:sz="4" w:space="0" w:color="auto"/>
            </w:tcBorders>
          </w:tcPr>
          <w:p w14:paraId="501FC352"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6E3E5E4E" w14:textId="77777777" w:rsidTr="00941194">
        <w:trPr>
          <w:jc w:val="center"/>
        </w:trPr>
        <w:tc>
          <w:tcPr>
            <w:tcW w:w="1008" w:type="dxa"/>
            <w:tcBorders>
              <w:top w:val="dotted" w:sz="4" w:space="0" w:color="auto"/>
              <w:bottom w:val="dotted" w:sz="4" w:space="0" w:color="auto"/>
            </w:tcBorders>
            <w:vAlign w:val="center"/>
          </w:tcPr>
          <w:p w14:paraId="06295222"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7A40863D"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186AD297" w14:textId="77777777" w:rsidR="00601E52" w:rsidRPr="00C726DB" w:rsidRDefault="00601E52" w:rsidP="00C4224D">
            <w:pPr>
              <w:widowControl w:val="0"/>
              <w:tabs>
                <w:tab w:val="left" w:pos="2340"/>
                <w:tab w:val="right" w:pos="10980"/>
              </w:tabs>
              <w:spacing w:line="460" w:lineRule="atLeast"/>
              <w:jc w:val="both"/>
              <w:rPr>
                <w:sz w:val="30"/>
              </w:rPr>
            </w:pPr>
          </w:p>
        </w:tc>
        <w:tc>
          <w:tcPr>
            <w:tcW w:w="5580" w:type="dxa"/>
            <w:tcBorders>
              <w:top w:val="dotted" w:sz="4" w:space="0" w:color="auto"/>
              <w:bottom w:val="dotted" w:sz="4" w:space="0" w:color="auto"/>
            </w:tcBorders>
          </w:tcPr>
          <w:p w14:paraId="551DAB38"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3FC2F951" w14:textId="77777777" w:rsidTr="00941194">
        <w:trPr>
          <w:jc w:val="center"/>
        </w:trPr>
        <w:tc>
          <w:tcPr>
            <w:tcW w:w="1008" w:type="dxa"/>
            <w:tcBorders>
              <w:top w:val="dotted" w:sz="4" w:space="0" w:color="auto"/>
              <w:bottom w:val="dotted" w:sz="4" w:space="0" w:color="auto"/>
            </w:tcBorders>
            <w:vAlign w:val="center"/>
          </w:tcPr>
          <w:p w14:paraId="69B4C3CE"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56C89E36"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696A586E" w14:textId="77777777" w:rsidR="00601E52" w:rsidRPr="00C726DB" w:rsidRDefault="00601E52" w:rsidP="00C4224D">
            <w:pPr>
              <w:widowControl w:val="0"/>
              <w:tabs>
                <w:tab w:val="left" w:pos="2340"/>
                <w:tab w:val="right" w:pos="10980"/>
              </w:tabs>
              <w:spacing w:line="460" w:lineRule="atLeast"/>
              <w:jc w:val="both"/>
              <w:rPr>
                <w:sz w:val="30"/>
              </w:rPr>
            </w:pPr>
          </w:p>
        </w:tc>
        <w:tc>
          <w:tcPr>
            <w:tcW w:w="5580" w:type="dxa"/>
            <w:tcBorders>
              <w:top w:val="dotted" w:sz="4" w:space="0" w:color="auto"/>
              <w:bottom w:val="dotted" w:sz="4" w:space="0" w:color="auto"/>
            </w:tcBorders>
          </w:tcPr>
          <w:p w14:paraId="2FCF537F"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17F51CE1" w14:textId="77777777" w:rsidTr="00941194">
        <w:trPr>
          <w:jc w:val="center"/>
        </w:trPr>
        <w:tc>
          <w:tcPr>
            <w:tcW w:w="1008" w:type="dxa"/>
            <w:tcBorders>
              <w:top w:val="dotted" w:sz="4" w:space="0" w:color="auto"/>
              <w:bottom w:val="dotted" w:sz="4" w:space="0" w:color="auto"/>
            </w:tcBorders>
            <w:vAlign w:val="center"/>
          </w:tcPr>
          <w:p w14:paraId="35E36B86"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70A0B803"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60C03E1A" w14:textId="77777777" w:rsidR="00601E52" w:rsidRPr="00C726DB" w:rsidRDefault="00601E52" w:rsidP="00C4224D">
            <w:pPr>
              <w:widowControl w:val="0"/>
              <w:tabs>
                <w:tab w:val="left" w:pos="2340"/>
                <w:tab w:val="right" w:pos="10980"/>
              </w:tabs>
              <w:spacing w:line="460" w:lineRule="atLeast"/>
              <w:jc w:val="both"/>
              <w:rPr>
                <w:sz w:val="30"/>
              </w:rPr>
            </w:pPr>
          </w:p>
        </w:tc>
        <w:tc>
          <w:tcPr>
            <w:tcW w:w="5580" w:type="dxa"/>
            <w:tcBorders>
              <w:top w:val="dotted" w:sz="4" w:space="0" w:color="auto"/>
              <w:bottom w:val="dotted" w:sz="4" w:space="0" w:color="auto"/>
            </w:tcBorders>
          </w:tcPr>
          <w:p w14:paraId="4A1B64C1"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03D9B813" w14:textId="77777777" w:rsidTr="00941194">
        <w:trPr>
          <w:jc w:val="center"/>
        </w:trPr>
        <w:tc>
          <w:tcPr>
            <w:tcW w:w="1008" w:type="dxa"/>
            <w:tcBorders>
              <w:top w:val="dotted" w:sz="4" w:space="0" w:color="auto"/>
              <w:bottom w:val="dotted" w:sz="4" w:space="0" w:color="auto"/>
            </w:tcBorders>
            <w:vAlign w:val="center"/>
          </w:tcPr>
          <w:p w14:paraId="1B2B66C6"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6B127CC3"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3F4945F1" w14:textId="77777777" w:rsidR="00601E52" w:rsidRPr="00C726DB" w:rsidRDefault="00601E52" w:rsidP="00C4224D">
            <w:pPr>
              <w:widowControl w:val="0"/>
              <w:tabs>
                <w:tab w:val="left" w:pos="2340"/>
                <w:tab w:val="right" w:pos="10980"/>
              </w:tabs>
              <w:spacing w:line="460" w:lineRule="atLeast"/>
              <w:jc w:val="both"/>
              <w:rPr>
                <w:sz w:val="30"/>
              </w:rPr>
            </w:pPr>
          </w:p>
        </w:tc>
        <w:tc>
          <w:tcPr>
            <w:tcW w:w="5580" w:type="dxa"/>
            <w:tcBorders>
              <w:top w:val="dotted" w:sz="4" w:space="0" w:color="auto"/>
              <w:bottom w:val="dotted" w:sz="4" w:space="0" w:color="auto"/>
            </w:tcBorders>
          </w:tcPr>
          <w:p w14:paraId="790D0730"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7CD3C646" w14:textId="77777777" w:rsidTr="00941194">
        <w:trPr>
          <w:jc w:val="center"/>
        </w:trPr>
        <w:tc>
          <w:tcPr>
            <w:tcW w:w="1008" w:type="dxa"/>
            <w:tcBorders>
              <w:top w:val="dotted" w:sz="4" w:space="0" w:color="auto"/>
              <w:bottom w:val="dotted" w:sz="4" w:space="0" w:color="auto"/>
            </w:tcBorders>
            <w:vAlign w:val="center"/>
          </w:tcPr>
          <w:p w14:paraId="5277594A"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47A9420D"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4357C237" w14:textId="77777777" w:rsidR="00601E52" w:rsidRPr="00C726DB" w:rsidRDefault="00601E52" w:rsidP="00C4224D">
            <w:pPr>
              <w:widowControl w:val="0"/>
              <w:tabs>
                <w:tab w:val="left" w:pos="2340"/>
                <w:tab w:val="right" w:pos="10980"/>
              </w:tabs>
              <w:spacing w:line="460" w:lineRule="atLeast"/>
              <w:jc w:val="both"/>
              <w:rPr>
                <w:sz w:val="30"/>
              </w:rPr>
            </w:pPr>
          </w:p>
        </w:tc>
        <w:tc>
          <w:tcPr>
            <w:tcW w:w="5580" w:type="dxa"/>
            <w:tcBorders>
              <w:top w:val="dotted" w:sz="4" w:space="0" w:color="auto"/>
              <w:bottom w:val="dotted" w:sz="4" w:space="0" w:color="auto"/>
            </w:tcBorders>
          </w:tcPr>
          <w:p w14:paraId="18C29B7D"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53755A15" w14:textId="77777777" w:rsidTr="00941194">
        <w:trPr>
          <w:jc w:val="center"/>
        </w:trPr>
        <w:tc>
          <w:tcPr>
            <w:tcW w:w="1008" w:type="dxa"/>
            <w:tcBorders>
              <w:top w:val="dotted" w:sz="4" w:space="0" w:color="auto"/>
              <w:bottom w:val="dotted" w:sz="4" w:space="0" w:color="auto"/>
            </w:tcBorders>
            <w:vAlign w:val="center"/>
          </w:tcPr>
          <w:p w14:paraId="636A70A6"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05708F03"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4A2B1F7C" w14:textId="77777777" w:rsidR="00601E52" w:rsidRPr="00C726DB" w:rsidRDefault="00601E52" w:rsidP="00C4224D">
            <w:pPr>
              <w:widowControl w:val="0"/>
              <w:tabs>
                <w:tab w:val="left" w:pos="2340"/>
                <w:tab w:val="right" w:pos="10980"/>
              </w:tabs>
              <w:spacing w:line="460" w:lineRule="atLeast"/>
              <w:jc w:val="both"/>
              <w:rPr>
                <w:sz w:val="30"/>
              </w:rPr>
            </w:pPr>
          </w:p>
        </w:tc>
        <w:tc>
          <w:tcPr>
            <w:tcW w:w="5580" w:type="dxa"/>
            <w:tcBorders>
              <w:top w:val="dotted" w:sz="4" w:space="0" w:color="auto"/>
              <w:bottom w:val="dotted" w:sz="4" w:space="0" w:color="auto"/>
            </w:tcBorders>
          </w:tcPr>
          <w:p w14:paraId="7363B721"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67B36239" w14:textId="77777777" w:rsidTr="00941194">
        <w:trPr>
          <w:jc w:val="center"/>
        </w:trPr>
        <w:tc>
          <w:tcPr>
            <w:tcW w:w="1008" w:type="dxa"/>
            <w:tcBorders>
              <w:top w:val="dotted" w:sz="4" w:space="0" w:color="auto"/>
              <w:bottom w:val="dotted" w:sz="4" w:space="0" w:color="auto"/>
            </w:tcBorders>
            <w:vAlign w:val="center"/>
          </w:tcPr>
          <w:p w14:paraId="580DC373"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230FFB3B"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3725C1DA" w14:textId="77777777" w:rsidR="00601E52" w:rsidRPr="00C726DB" w:rsidRDefault="00601E52" w:rsidP="00C4224D">
            <w:pPr>
              <w:widowControl w:val="0"/>
              <w:tabs>
                <w:tab w:val="left" w:pos="2340"/>
                <w:tab w:val="right" w:pos="10980"/>
              </w:tabs>
              <w:spacing w:line="460" w:lineRule="atLeast"/>
              <w:jc w:val="both"/>
              <w:rPr>
                <w:sz w:val="30"/>
              </w:rPr>
            </w:pPr>
          </w:p>
        </w:tc>
        <w:tc>
          <w:tcPr>
            <w:tcW w:w="5580" w:type="dxa"/>
            <w:tcBorders>
              <w:top w:val="dotted" w:sz="4" w:space="0" w:color="auto"/>
              <w:bottom w:val="dotted" w:sz="4" w:space="0" w:color="auto"/>
            </w:tcBorders>
          </w:tcPr>
          <w:p w14:paraId="3E8AA39C"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151AF40E" w14:textId="77777777" w:rsidTr="00941194">
        <w:trPr>
          <w:jc w:val="center"/>
        </w:trPr>
        <w:tc>
          <w:tcPr>
            <w:tcW w:w="1008" w:type="dxa"/>
            <w:tcBorders>
              <w:top w:val="dotted" w:sz="4" w:space="0" w:color="auto"/>
              <w:bottom w:val="dotted" w:sz="4" w:space="0" w:color="auto"/>
            </w:tcBorders>
            <w:vAlign w:val="center"/>
          </w:tcPr>
          <w:p w14:paraId="61196EAD" w14:textId="77777777" w:rsidR="00601E52" w:rsidRPr="00C726DB" w:rsidRDefault="00601E52" w:rsidP="00B13E98">
            <w:pPr>
              <w:widowControl w:val="0"/>
              <w:tabs>
                <w:tab w:val="left" w:pos="2340"/>
                <w:tab w:val="right" w:pos="10980"/>
              </w:tabs>
              <w:spacing w:line="460" w:lineRule="atLeast"/>
              <w:rPr>
                <w:sz w:val="30"/>
              </w:rPr>
            </w:pPr>
          </w:p>
        </w:tc>
        <w:tc>
          <w:tcPr>
            <w:tcW w:w="2340" w:type="dxa"/>
            <w:tcBorders>
              <w:top w:val="dotted" w:sz="4" w:space="0" w:color="auto"/>
              <w:bottom w:val="dotted" w:sz="4" w:space="0" w:color="auto"/>
            </w:tcBorders>
          </w:tcPr>
          <w:p w14:paraId="27B7DD95"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53BC64D6" w14:textId="77777777" w:rsidR="00601E52" w:rsidRPr="00C726DB" w:rsidRDefault="00601E52" w:rsidP="00C4224D">
            <w:pPr>
              <w:widowControl w:val="0"/>
              <w:tabs>
                <w:tab w:val="left" w:pos="2340"/>
                <w:tab w:val="right" w:pos="10980"/>
              </w:tabs>
              <w:spacing w:line="460" w:lineRule="atLeast"/>
              <w:jc w:val="both"/>
              <w:rPr>
                <w:sz w:val="30"/>
              </w:rPr>
            </w:pPr>
          </w:p>
        </w:tc>
        <w:tc>
          <w:tcPr>
            <w:tcW w:w="5580" w:type="dxa"/>
            <w:tcBorders>
              <w:top w:val="dotted" w:sz="4" w:space="0" w:color="auto"/>
              <w:bottom w:val="dotted" w:sz="4" w:space="0" w:color="auto"/>
            </w:tcBorders>
          </w:tcPr>
          <w:p w14:paraId="7D75390F" w14:textId="77777777" w:rsidR="00601E52" w:rsidRPr="00C726DB" w:rsidRDefault="00601E52" w:rsidP="00C4224D">
            <w:pPr>
              <w:widowControl w:val="0"/>
              <w:tabs>
                <w:tab w:val="left" w:pos="2340"/>
                <w:tab w:val="right" w:pos="10980"/>
              </w:tabs>
              <w:spacing w:line="460" w:lineRule="atLeast"/>
              <w:jc w:val="both"/>
              <w:rPr>
                <w:sz w:val="30"/>
              </w:rPr>
            </w:pPr>
          </w:p>
        </w:tc>
      </w:tr>
    </w:tbl>
    <w:p w14:paraId="43A2F2F5" w14:textId="77777777" w:rsidR="00601E52" w:rsidRPr="00C726DB" w:rsidRDefault="00601E52" w:rsidP="00B13E98">
      <w:pPr>
        <w:widowControl w:val="0"/>
        <w:tabs>
          <w:tab w:val="left" w:pos="2340"/>
          <w:tab w:val="right" w:pos="10980"/>
        </w:tabs>
        <w:spacing w:before="120" w:after="120"/>
      </w:pPr>
      <w:r w:rsidRPr="00C726DB">
        <w:rPr>
          <w:b/>
        </w:rPr>
        <w:lastRenderedPageBreak/>
        <w:t xml:space="preserve">b) Về bên vợ </w:t>
      </w:r>
      <w:r w:rsidRPr="00C726DB">
        <w:t xml:space="preserve">(hoặc chồng): </w:t>
      </w:r>
      <w:r w:rsidRPr="00C726DB">
        <w:rPr>
          <w:b/>
        </w:rPr>
        <w:t>Cha, Mẹ anh chị em ruột</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340"/>
        <w:gridCol w:w="900"/>
        <w:gridCol w:w="5175"/>
      </w:tblGrid>
      <w:tr w:rsidR="00C726DB" w:rsidRPr="00C726DB" w14:paraId="3E8FA0B5" w14:textId="77777777" w:rsidTr="00941194">
        <w:trPr>
          <w:trHeight w:val="657"/>
          <w:jc w:val="center"/>
        </w:trPr>
        <w:tc>
          <w:tcPr>
            <w:tcW w:w="1008" w:type="dxa"/>
            <w:tcBorders>
              <w:bottom w:val="single" w:sz="4" w:space="0" w:color="auto"/>
            </w:tcBorders>
            <w:vAlign w:val="center"/>
          </w:tcPr>
          <w:p w14:paraId="5D4F6ABB" w14:textId="77777777" w:rsidR="00601E52" w:rsidRPr="00C726DB" w:rsidRDefault="00601E52" w:rsidP="00C4224D">
            <w:pPr>
              <w:widowControl w:val="0"/>
              <w:tabs>
                <w:tab w:val="left" w:pos="2340"/>
                <w:tab w:val="right" w:pos="10980"/>
              </w:tabs>
              <w:jc w:val="center"/>
              <w:rPr>
                <w:sz w:val="22"/>
              </w:rPr>
            </w:pPr>
            <w:r w:rsidRPr="00C726DB">
              <w:rPr>
                <w:sz w:val="22"/>
              </w:rPr>
              <w:t>Mối quan hệ</w:t>
            </w:r>
          </w:p>
        </w:tc>
        <w:tc>
          <w:tcPr>
            <w:tcW w:w="2340" w:type="dxa"/>
            <w:tcBorders>
              <w:bottom w:val="single" w:sz="4" w:space="0" w:color="auto"/>
            </w:tcBorders>
            <w:vAlign w:val="center"/>
          </w:tcPr>
          <w:p w14:paraId="4ABE7DF2" w14:textId="77777777" w:rsidR="00601E52" w:rsidRPr="00C726DB" w:rsidRDefault="00601E52" w:rsidP="00C4224D">
            <w:pPr>
              <w:widowControl w:val="0"/>
              <w:tabs>
                <w:tab w:val="left" w:pos="2340"/>
                <w:tab w:val="right" w:pos="10980"/>
              </w:tabs>
              <w:jc w:val="center"/>
              <w:rPr>
                <w:sz w:val="22"/>
              </w:rPr>
            </w:pPr>
            <w:r w:rsidRPr="00C726DB">
              <w:rPr>
                <w:sz w:val="22"/>
              </w:rPr>
              <w:t>Họ và tên</w:t>
            </w:r>
          </w:p>
        </w:tc>
        <w:tc>
          <w:tcPr>
            <w:tcW w:w="900" w:type="dxa"/>
            <w:tcBorders>
              <w:bottom w:val="single" w:sz="4" w:space="0" w:color="auto"/>
            </w:tcBorders>
            <w:vAlign w:val="center"/>
          </w:tcPr>
          <w:p w14:paraId="08F289FB" w14:textId="77777777" w:rsidR="00601E52" w:rsidRPr="00C726DB" w:rsidRDefault="00601E52" w:rsidP="00C4224D">
            <w:pPr>
              <w:widowControl w:val="0"/>
              <w:tabs>
                <w:tab w:val="left" w:pos="2340"/>
                <w:tab w:val="right" w:pos="10980"/>
              </w:tabs>
              <w:jc w:val="center"/>
              <w:rPr>
                <w:sz w:val="22"/>
              </w:rPr>
            </w:pPr>
            <w:r w:rsidRPr="00C726DB">
              <w:rPr>
                <w:sz w:val="22"/>
              </w:rPr>
              <w:t>Năm sinh</w:t>
            </w:r>
          </w:p>
        </w:tc>
        <w:tc>
          <w:tcPr>
            <w:tcW w:w="5175" w:type="dxa"/>
            <w:tcBorders>
              <w:bottom w:val="single" w:sz="4" w:space="0" w:color="auto"/>
            </w:tcBorders>
            <w:vAlign w:val="center"/>
          </w:tcPr>
          <w:p w14:paraId="5BA40639" w14:textId="77777777" w:rsidR="00601E52" w:rsidRPr="00C726DB" w:rsidRDefault="00601E52" w:rsidP="00C4224D">
            <w:pPr>
              <w:widowControl w:val="0"/>
              <w:tabs>
                <w:tab w:val="left" w:pos="2340"/>
                <w:tab w:val="right" w:pos="10980"/>
              </w:tabs>
              <w:jc w:val="both"/>
              <w:rPr>
                <w:sz w:val="22"/>
              </w:rPr>
            </w:pPr>
            <w:r w:rsidRPr="00C726DB">
              <w:rPr>
                <w:sz w:val="22"/>
              </w:rPr>
              <w:t>Quê quán, nghề nghiệp, chức danh, chức vụ, đơn vị, công tác, học tập, nơi ở (trong, ngoài nước); thành viên các tổ chức chính trị-xã hội ...</w:t>
            </w:r>
          </w:p>
        </w:tc>
      </w:tr>
      <w:tr w:rsidR="00C726DB" w:rsidRPr="00C726DB" w14:paraId="528FB5CE" w14:textId="77777777" w:rsidTr="00941194">
        <w:trPr>
          <w:jc w:val="center"/>
        </w:trPr>
        <w:tc>
          <w:tcPr>
            <w:tcW w:w="1008" w:type="dxa"/>
            <w:tcBorders>
              <w:bottom w:val="dotted" w:sz="4" w:space="0" w:color="auto"/>
            </w:tcBorders>
            <w:vAlign w:val="center"/>
          </w:tcPr>
          <w:p w14:paraId="27151E17"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bottom w:val="dotted" w:sz="4" w:space="0" w:color="auto"/>
            </w:tcBorders>
          </w:tcPr>
          <w:p w14:paraId="70302621"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bottom w:val="dotted" w:sz="4" w:space="0" w:color="auto"/>
            </w:tcBorders>
          </w:tcPr>
          <w:p w14:paraId="0233AEA9" w14:textId="77777777" w:rsidR="00601E52" w:rsidRPr="00C726DB" w:rsidRDefault="00601E52" w:rsidP="00C4224D">
            <w:pPr>
              <w:widowControl w:val="0"/>
              <w:tabs>
                <w:tab w:val="left" w:pos="2340"/>
                <w:tab w:val="right" w:pos="10980"/>
              </w:tabs>
              <w:spacing w:line="460" w:lineRule="atLeast"/>
              <w:jc w:val="both"/>
              <w:rPr>
                <w:sz w:val="30"/>
              </w:rPr>
            </w:pPr>
          </w:p>
        </w:tc>
        <w:tc>
          <w:tcPr>
            <w:tcW w:w="5175" w:type="dxa"/>
            <w:tcBorders>
              <w:bottom w:val="dotted" w:sz="4" w:space="0" w:color="auto"/>
            </w:tcBorders>
          </w:tcPr>
          <w:p w14:paraId="13C047D0"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31EA509E" w14:textId="77777777" w:rsidTr="00941194">
        <w:trPr>
          <w:jc w:val="center"/>
        </w:trPr>
        <w:tc>
          <w:tcPr>
            <w:tcW w:w="1008" w:type="dxa"/>
            <w:tcBorders>
              <w:top w:val="dotted" w:sz="4" w:space="0" w:color="auto"/>
              <w:bottom w:val="dotted" w:sz="4" w:space="0" w:color="auto"/>
            </w:tcBorders>
            <w:vAlign w:val="center"/>
          </w:tcPr>
          <w:p w14:paraId="6E3E7600"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6D41D9DB"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124F8A24" w14:textId="77777777" w:rsidR="00601E52" w:rsidRPr="00C726DB" w:rsidRDefault="00601E52" w:rsidP="00C4224D">
            <w:pPr>
              <w:widowControl w:val="0"/>
              <w:tabs>
                <w:tab w:val="left" w:pos="2340"/>
                <w:tab w:val="right" w:pos="10980"/>
              </w:tabs>
              <w:spacing w:line="460" w:lineRule="atLeast"/>
              <w:jc w:val="both"/>
              <w:rPr>
                <w:sz w:val="30"/>
              </w:rPr>
            </w:pPr>
          </w:p>
        </w:tc>
        <w:tc>
          <w:tcPr>
            <w:tcW w:w="5175" w:type="dxa"/>
            <w:tcBorders>
              <w:top w:val="dotted" w:sz="4" w:space="0" w:color="auto"/>
              <w:bottom w:val="dotted" w:sz="4" w:space="0" w:color="auto"/>
            </w:tcBorders>
          </w:tcPr>
          <w:p w14:paraId="107349FE"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051FBFEF" w14:textId="77777777" w:rsidTr="00941194">
        <w:trPr>
          <w:jc w:val="center"/>
        </w:trPr>
        <w:tc>
          <w:tcPr>
            <w:tcW w:w="1008" w:type="dxa"/>
            <w:tcBorders>
              <w:top w:val="dotted" w:sz="4" w:space="0" w:color="auto"/>
              <w:bottom w:val="dotted" w:sz="4" w:space="0" w:color="auto"/>
            </w:tcBorders>
            <w:vAlign w:val="center"/>
          </w:tcPr>
          <w:p w14:paraId="052391D9"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409EDA25"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29238CA4" w14:textId="77777777" w:rsidR="00601E52" w:rsidRPr="00C726DB" w:rsidRDefault="00601E52" w:rsidP="00C4224D">
            <w:pPr>
              <w:widowControl w:val="0"/>
              <w:tabs>
                <w:tab w:val="left" w:pos="2340"/>
                <w:tab w:val="right" w:pos="10980"/>
              </w:tabs>
              <w:spacing w:line="460" w:lineRule="atLeast"/>
              <w:jc w:val="both"/>
              <w:rPr>
                <w:sz w:val="30"/>
              </w:rPr>
            </w:pPr>
          </w:p>
        </w:tc>
        <w:tc>
          <w:tcPr>
            <w:tcW w:w="5175" w:type="dxa"/>
            <w:tcBorders>
              <w:top w:val="dotted" w:sz="4" w:space="0" w:color="auto"/>
              <w:bottom w:val="dotted" w:sz="4" w:space="0" w:color="auto"/>
            </w:tcBorders>
          </w:tcPr>
          <w:p w14:paraId="53D74931"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3ED8E33B" w14:textId="77777777" w:rsidTr="00941194">
        <w:trPr>
          <w:jc w:val="center"/>
        </w:trPr>
        <w:tc>
          <w:tcPr>
            <w:tcW w:w="1008" w:type="dxa"/>
            <w:tcBorders>
              <w:top w:val="dotted" w:sz="4" w:space="0" w:color="auto"/>
              <w:bottom w:val="dotted" w:sz="4" w:space="0" w:color="auto"/>
            </w:tcBorders>
            <w:vAlign w:val="center"/>
          </w:tcPr>
          <w:p w14:paraId="2E12F337"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28095215"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089EC5F3" w14:textId="77777777" w:rsidR="00601E52" w:rsidRPr="00C726DB" w:rsidRDefault="00601E52" w:rsidP="00C4224D">
            <w:pPr>
              <w:widowControl w:val="0"/>
              <w:tabs>
                <w:tab w:val="left" w:pos="2340"/>
                <w:tab w:val="right" w:pos="10980"/>
              </w:tabs>
              <w:spacing w:line="460" w:lineRule="atLeast"/>
              <w:jc w:val="both"/>
              <w:rPr>
                <w:sz w:val="30"/>
              </w:rPr>
            </w:pPr>
          </w:p>
        </w:tc>
        <w:tc>
          <w:tcPr>
            <w:tcW w:w="5175" w:type="dxa"/>
            <w:tcBorders>
              <w:top w:val="dotted" w:sz="4" w:space="0" w:color="auto"/>
              <w:bottom w:val="dotted" w:sz="4" w:space="0" w:color="auto"/>
            </w:tcBorders>
          </w:tcPr>
          <w:p w14:paraId="4E1CB858"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3B42085E" w14:textId="77777777" w:rsidTr="00941194">
        <w:trPr>
          <w:jc w:val="center"/>
        </w:trPr>
        <w:tc>
          <w:tcPr>
            <w:tcW w:w="1008" w:type="dxa"/>
            <w:tcBorders>
              <w:top w:val="dotted" w:sz="4" w:space="0" w:color="auto"/>
              <w:bottom w:val="dotted" w:sz="4" w:space="0" w:color="auto"/>
            </w:tcBorders>
            <w:vAlign w:val="center"/>
          </w:tcPr>
          <w:p w14:paraId="2192316B"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007E8754"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111A5080" w14:textId="77777777" w:rsidR="00601E52" w:rsidRPr="00C726DB" w:rsidRDefault="00601E52" w:rsidP="00C4224D">
            <w:pPr>
              <w:widowControl w:val="0"/>
              <w:tabs>
                <w:tab w:val="left" w:pos="2340"/>
                <w:tab w:val="right" w:pos="10980"/>
              </w:tabs>
              <w:spacing w:line="460" w:lineRule="atLeast"/>
              <w:jc w:val="both"/>
              <w:rPr>
                <w:sz w:val="30"/>
              </w:rPr>
            </w:pPr>
          </w:p>
        </w:tc>
        <w:tc>
          <w:tcPr>
            <w:tcW w:w="5175" w:type="dxa"/>
            <w:tcBorders>
              <w:top w:val="dotted" w:sz="4" w:space="0" w:color="auto"/>
              <w:bottom w:val="dotted" w:sz="4" w:space="0" w:color="auto"/>
            </w:tcBorders>
          </w:tcPr>
          <w:p w14:paraId="398EEDB5"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518EF492" w14:textId="77777777" w:rsidTr="00941194">
        <w:trPr>
          <w:jc w:val="center"/>
        </w:trPr>
        <w:tc>
          <w:tcPr>
            <w:tcW w:w="1008" w:type="dxa"/>
            <w:tcBorders>
              <w:top w:val="dotted" w:sz="4" w:space="0" w:color="auto"/>
              <w:bottom w:val="dotted" w:sz="4" w:space="0" w:color="auto"/>
            </w:tcBorders>
            <w:vAlign w:val="center"/>
          </w:tcPr>
          <w:p w14:paraId="6F47C494"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2F4D5814"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4538C9E9" w14:textId="77777777" w:rsidR="00601E52" w:rsidRPr="00C726DB" w:rsidRDefault="00601E52" w:rsidP="00C4224D">
            <w:pPr>
              <w:widowControl w:val="0"/>
              <w:tabs>
                <w:tab w:val="left" w:pos="2340"/>
                <w:tab w:val="right" w:pos="10980"/>
              </w:tabs>
              <w:spacing w:line="460" w:lineRule="atLeast"/>
              <w:jc w:val="both"/>
              <w:rPr>
                <w:sz w:val="30"/>
              </w:rPr>
            </w:pPr>
          </w:p>
        </w:tc>
        <w:tc>
          <w:tcPr>
            <w:tcW w:w="5175" w:type="dxa"/>
            <w:tcBorders>
              <w:top w:val="dotted" w:sz="4" w:space="0" w:color="auto"/>
              <w:bottom w:val="dotted" w:sz="4" w:space="0" w:color="auto"/>
            </w:tcBorders>
          </w:tcPr>
          <w:p w14:paraId="2EA6D6E6" w14:textId="77777777" w:rsidR="00601E52" w:rsidRPr="00C726DB" w:rsidRDefault="00601E52" w:rsidP="00C4224D">
            <w:pPr>
              <w:widowControl w:val="0"/>
              <w:tabs>
                <w:tab w:val="left" w:pos="2340"/>
                <w:tab w:val="right" w:pos="10980"/>
              </w:tabs>
              <w:spacing w:line="460" w:lineRule="atLeast"/>
              <w:jc w:val="both"/>
              <w:rPr>
                <w:sz w:val="30"/>
              </w:rPr>
            </w:pPr>
          </w:p>
        </w:tc>
      </w:tr>
      <w:tr w:rsidR="00C726DB" w:rsidRPr="00C726DB" w14:paraId="39063AE5" w14:textId="77777777" w:rsidTr="00941194">
        <w:trPr>
          <w:jc w:val="center"/>
        </w:trPr>
        <w:tc>
          <w:tcPr>
            <w:tcW w:w="1008" w:type="dxa"/>
            <w:tcBorders>
              <w:top w:val="dotted" w:sz="4" w:space="0" w:color="auto"/>
              <w:bottom w:val="dotted" w:sz="4" w:space="0" w:color="auto"/>
            </w:tcBorders>
            <w:vAlign w:val="center"/>
          </w:tcPr>
          <w:p w14:paraId="744955A9"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3C681F51"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01864810" w14:textId="77777777" w:rsidR="00601E52" w:rsidRPr="00C726DB" w:rsidRDefault="00601E52" w:rsidP="00C4224D">
            <w:pPr>
              <w:widowControl w:val="0"/>
              <w:tabs>
                <w:tab w:val="left" w:pos="2340"/>
                <w:tab w:val="right" w:pos="10980"/>
              </w:tabs>
              <w:spacing w:line="460" w:lineRule="atLeast"/>
              <w:jc w:val="both"/>
              <w:rPr>
                <w:sz w:val="30"/>
              </w:rPr>
            </w:pPr>
          </w:p>
        </w:tc>
        <w:tc>
          <w:tcPr>
            <w:tcW w:w="5175" w:type="dxa"/>
            <w:tcBorders>
              <w:top w:val="dotted" w:sz="4" w:space="0" w:color="auto"/>
              <w:bottom w:val="dotted" w:sz="4" w:space="0" w:color="auto"/>
            </w:tcBorders>
          </w:tcPr>
          <w:p w14:paraId="178734EE" w14:textId="77777777" w:rsidR="00601E52" w:rsidRPr="00C726DB" w:rsidRDefault="00601E52" w:rsidP="00C4224D">
            <w:pPr>
              <w:widowControl w:val="0"/>
              <w:tabs>
                <w:tab w:val="left" w:pos="2340"/>
                <w:tab w:val="right" w:pos="10980"/>
              </w:tabs>
              <w:spacing w:line="460" w:lineRule="atLeast"/>
              <w:jc w:val="both"/>
              <w:rPr>
                <w:sz w:val="30"/>
              </w:rPr>
            </w:pPr>
          </w:p>
        </w:tc>
      </w:tr>
      <w:tr w:rsidR="00601E52" w:rsidRPr="00C726DB" w14:paraId="23F1AA07" w14:textId="77777777" w:rsidTr="00941194">
        <w:trPr>
          <w:jc w:val="center"/>
        </w:trPr>
        <w:tc>
          <w:tcPr>
            <w:tcW w:w="1008" w:type="dxa"/>
            <w:tcBorders>
              <w:top w:val="dotted" w:sz="4" w:space="0" w:color="auto"/>
              <w:bottom w:val="dotted" w:sz="4" w:space="0" w:color="auto"/>
            </w:tcBorders>
            <w:vAlign w:val="center"/>
          </w:tcPr>
          <w:p w14:paraId="3F0E3D85" w14:textId="77777777" w:rsidR="00601E52" w:rsidRPr="00C726DB" w:rsidRDefault="00601E52" w:rsidP="00C4224D">
            <w:pPr>
              <w:widowControl w:val="0"/>
              <w:tabs>
                <w:tab w:val="left" w:pos="2340"/>
                <w:tab w:val="right" w:pos="10980"/>
              </w:tabs>
              <w:spacing w:line="460" w:lineRule="atLeast"/>
              <w:jc w:val="center"/>
              <w:rPr>
                <w:sz w:val="30"/>
              </w:rPr>
            </w:pPr>
          </w:p>
        </w:tc>
        <w:tc>
          <w:tcPr>
            <w:tcW w:w="2340" w:type="dxa"/>
            <w:tcBorders>
              <w:top w:val="dotted" w:sz="4" w:space="0" w:color="auto"/>
              <w:bottom w:val="dotted" w:sz="4" w:space="0" w:color="auto"/>
            </w:tcBorders>
          </w:tcPr>
          <w:p w14:paraId="205ADCB4" w14:textId="77777777" w:rsidR="00601E52" w:rsidRPr="00C726DB" w:rsidRDefault="00601E52" w:rsidP="00C4224D">
            <w:pPr>
              <w:widowControl w:val="0"/>
              <w:tabs>
                <w:tab w:val="left" w:pos="2340"/>
                <w:tab w:val="right" w:pos="10980"/>
              </w:tabs>
              <w:spacing w:line="460" w:lineRule="atLeast"/>
              <w:jc w:val="both"/>
              <w:rPr>
                <w:sz w:val="30"/>
              </w:rPr>
            </w:pPr>
          </w:p>
        </w:tc>
        <w:tc>
          <w:tcPr>
            <w:tcW w:w="900" w:type="dxa"/>
            <w:tcBorders>
              <w:top w:val="dotted" w:sz="4" w:space="0" w:color="auto"/>
              <w:bottom w:val="dotted" w:sz="4" w:space="0" w:color="auto"/>
            </w:tcBorders>
          </w:tcPr>
          <w:p w14:paraId="58D1A082" w14:textId="77777777" w:rsidR="00601E52" w:rsidRPr="00C726DB" w:rsidRDefault="00601E52" w:rsidP="00C4224D">
            <w:pPr>
              <w:widowControl w:val="0"/>
              <w:tabs>
                <w:tab w:val="left" w:pos="2340"/>
                <w:tab w:val="right" w:pos="10980"/>
              </w:tabs>
              <w:spacing w:line="460" w:lineRule="atLeast"/>
              <w:jc w:val="both"/>
              <w:rPr>
                <w:sz w:val="30"/>
              </w:rPr>
            </w:pPr>
          </w:p>
        </w:tc>
        <w:tc>
          <w:tcPr>
            <w:tcW w:w="5175" w:type="dxa"/>
            <w:tcBorders>
              <w:top w:val="dotted" w:sz="4" w:space="0" w:color="auto"/>
              <w:bottom w:val="dotted" w:sz="4" w:space="0" w:color="auto"/>
            </w:tcBorders>
          </w:tcPr>
          <w:p w14:paraId="7D078120" w14:textId="77777777" w:rsidR="00601E52" w:rsidRPr="00C726DB" w:rsidRDefault="00601E52" w:rsidP="00C4224D">
            <w:pPr>
              <w:widowControl w:val="0"/>
              <w:tabs>
                <w:tab w:val="left" w:pos="2340"/>
                <w:tab w:val="right" w:pos="10980"/>
              </w:tabs>
              <w:spacing w:line="460" w:lineRule="atLeast"/>
              <w:jc w:val="both"/>
              <w:rPr>
                <w:sz w:val="30"/>
              </w:rPr>
            </w:pPr>
          </w:p>
        </w:tc>
      </w:tr>
    </w:tbl>
    <w:p w14:paraId="09149CB2" w14:textId="77777777" w:rsidR="00601E52" w:rsidRPr="00C726DB" w:rsidRDefault="00601E52" w:rsidP="00C4224D">
      <w:pPr>
        <w:widowControl w:val="0"/>
        <w:tabs>
          <w:tab w:val="left" w:pos="2340"/>
          <w:tab w:val="right" w:pos="10980"/>
        </w:tabs>
        <w:jc w:val="both"/>
        <w:rPr>
          <w:sz w:val="26"/>
        </w:rPr>
      </w:pPr>
    </w:p>
    <w:p w14:paraId="76CC1D72" w14:textId="77777777" w:rsidR="00601E52" w:rsidRPr="00C726DB" w:rsidRDefault="00601E52" w:rsidP="00C4224D">
      <w:pPr>
        <w:widowControl w:val="0"/>
        <w:tabs>
          <w:tab w:val="left" w:pos="2340"/>
          <w:tab w:val="right" w:pos="10980"/>
        </w:tabs>
        <w:rPr>
          <w:b/>
        </w:rPr>
      </w:pPr>
      <w:r w:rsidRPr="00C726DB">
        <w:rPr>
          <w:b/>
        </w:rPr>
        <w:t>31) DIỄN BIẾN QUÁ TRÌNH LƯƠNG</w:t>
      </w:r>
    </w:p>
    <w:tbl>
      <w:tblPr>
        <w:tblW w:w="9394"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693"/>
        <w:gridCol w:w="756"/>
        <w:gridCol w:w="952"/>
        <w:gridCol w:w="952"/>
        <w:gridCol w:w="952"/>
        <w:gridCol w:w="952"/>
        <w:gridCol w:w="952"/>
        <w:gridCol w:w="918"/>
        <w:gridCol w:w="660"/>
        <w:gridCol w:w="607"/>
      </w:tblGrid>
      <w:tr w:rsidR="00C726DB" w:rsidRPr="00C726DB" w14:paraId="4E8FC4B0" w14:textId="77777777" w:rsidTr="00941194">
        <w:trPr>
          <w:trHeight w:val="412"/>
          <w:jc w:val="center"/>
        </w:trPr>
        <w:tc>
          <w:tcPr>
            <w:tcW w:w="1693" w:type="dxa"/>
            <w:vAlign w:val="center"/>
          </w:tcPr>
          <w:p w14:paraId="0F9294E1" w14:textId="77777777" w:rsidR="00601E52" w:rsidRPr="00C726DB" w:rsidRDefault="00601E52" w:rsidP="00C4224D">
            <w:pPr>
              <w:widowControl w:val="0"/>
              <w:tabs>
                <w:tab w:val="left" w:pos="2340"/>
                <w:tab w:val="right" w:pos="10980"/>
              </w:tabs>
              <w:spacing w:before="60" w:after="60"/>
              <w:jc w:val="both"/>
              <w:rPr>
                <w:spacing w:val="-8"/>
              </w:rPr>
            </w:pPr>
            <w:r w:rsidRPr="00C726DB">
              <w:rPr>
                <w:spacing w:val="-8"/>
              </w:rPr>
              <w:t>Tháng/năm:</w:t>
            </w:r>
          </w:p>
        </w:tc>
        <w:tc>
          <w:tcPr>
            <w:tcW w:w="756" w:type="dxa"/>
            <w:vAlign w:val="center"/>
          </w:tcPr>
          <w:p w14:paraId="056635F6" w14:textId="77777777" w:rsidR="00601E52" w:rsidRPr="00C726DB" w:rsidRDefault="00601E52" w:rsidP="00C4224D">
            <w:pPr>
              <w:widowControl w:val="0"/>
              <w:tabs>
                <w:tab w:val="left" w:pos="2340"/>
                <w:tab w:val="right" w:pos="10980"/>
              </w:tabs>
              <w:spacing w:before="60" w:after="60"/>
              <w:jc w:val="center"/>
            </w:pPr>
          </w:p>
        </w:tc>
        <w:tc>
          <w:tcPr>
            <w:tcW w:w="952" w:type="dxa"/>
            <w:vAlign w:val="center"/>
          </w:tcPr>
          <w:p w14:paraId="3D30D703" w14:textId="77777777" w:rsidR="00601E52" w:rsidRPr="00C726DB" w:rsidRDefault="00601E52" w:rsidP="00C4224D">
            <w:pPr>
              <w:widowControl w:val="0"/>
              <w:tabs>
                <w:tab w:val="left" w:pos="2340"/>
                <w:tab w:val="right" w:pos="10980"/>
              </w:tabs>
              <w:spacing w:before="60" w:after="60"/>
              <w:jc w:val="center"/>
            </w:pPr>
          </w:p>
        </w:tc>
        <w:tc>
          <w:tcPr>
            <w:tcW w:w="952" w:type="dxa"/>
            <w:vAlign w:val="center"/>
          </w:tcPr>
          <w:p w14:paraId="15B57438"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6D3851EC"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24ABB2D0"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69F79493" w14:textId="77777777" w:rsidR="00601E52" w:rsidRPr="00C726DB" w:rsidRDefault="00601E52" w:rsidP="00C4224D">
            <w:pPr>
              <w:widowControl w:val="0"/>
              <w:tabs>
                <w:tab w:val="left" w:pos="2340"/>
                <w:tab w:val="right" w:pos="10980"/>
              </w:tabs>
              <w:spacing w:before="60" w:after="60"/>
              <w:jc w:val="center"/>
              <w:rPr>
                <w:sz w:val="26"/>
              </w:rPr>
            </w:pPr>
          </w:p>
        </w:tc>
        <w:tc>
          <w:tcPr>
            <w:tcW w:w="918" w:type="dxa"/>
            <w:vAlign w:val="center"/>
          </w:tcPr>
          <w:p w14:paraId="5A0BC263" w14:textId="77777777" w:rsidR="00601E52" w:rsidRPr="00C726DB" w:rsidRDefault="00601E52" w:rsidP="00C4224D">
            <w:pPr>
              <w:widowControl w:val="0"/>
              <w:tabs>
                <w:tab w:val="left" w:pos="2340"/>
                <w:tab w:val="right" w:pos="10980"/>
              </w:tabs>
              <w:spacing w:before="60" w:after="60"/>
              <w:jc w:val="center"/>
              <w:rPr>
                <w:sz w:val="26"/>
              </w:rPr>
            </w:pPr>
          </w:p>
        </w:tc>
        <w:tc>
          <w:tcPr>
            <w:tcW w:w="660" w:type="dxa"/>
            <w:vAlign w:val="center"/>
          </w:tcPr>
          <w:p w14:paraId="102D3AE4" w14:textId="77777777" w:rsidR="00601E52" w:rsidRPr="00C726DB" w:rsidRDefault="00601E52" w:rsidP="00C4224D">
            <w:pPr>
              <w:widowControl w:val="0"/>
              <w:tabs>
                <w:tab w:val="left" w:pos="2340"/>
                <w:tab w:val="right" w:pos="10980"/>
              </w:tabs>
              <w:spacing w:before="60" w:after="60"/>
              <w:jc w:val="center"/>
              <w:rPr>
                <w:sz w:val="26"/>
              </w:rPr>
            </w:pPr>
          </w:p>
        </w:tc>
        <w:tc>
          <w:tcPr>
            <w:tcW w:w="607" w:type="dxa"/>
            <w:vAlign w:val="center"/>
          </w:tcPr>
          <w:p w14:paraId="3238F806" w14:textId="77777777" w:rsidR="00601E52" w:rsidRPr="00C726DB" w:rsidRDefault="00601E52" w:rsidP="00C4224D">
            <w:pPr>
              <w:widowControl w:val="0"/>
              <w:tabs>
                <w:tab w:val="left" w:pos="2340"/>
                <w:tab w:val="right" w:pos="10980"/>
              </w:tabs>
              <w:spacing w:before="60" w:after="60"/>
              <w:jc w:val="center"/>
              <w:rPr>
                <w:sz w:val="26"/>
              </w:rPr>
            </w:pPr>
          </w:p>
        </w:tc>
      </w:tr>
      <w:tr w:rsidR="00C726DB" w:rsidRPr="00C726DB" w14:paraId="04BDCFED" w14:textId="77777777" w:rsidTr="00941194">
        <w:trPr>
          <w:trHeight w:val="360"/>
          <w:jc w:val="center"/>
        </w:trPr>
        <w:tc>
          <w:tcPr>
            <w:tcW w:w="1693" w:type="dxa"/>
            <w:vAlign w:val="center"/>
          </w:tcPr>
          <w:p w14:paraId="7C796ADA" w14:textId="77777777" w:rsidR="00601E52" w:rsidRPr="00C726DB" w:rsidRDefault="00601E52" w:rsidP="00C4224D">
            <w:pPr>
              <w:widowControl w:val="0"/>
              <w:tabs>
                <w:tab w:val="left" w:pos="2340"/>
                <w:tab w:val="right" w:pos="10980"/>
              </w:tabs>
              <w:spacing w:before="60" w:after="60"/>
              <w:jc w:val="both"/>
              <w:rPr>
                <w:spacing w:val="-8"/>
              </w:rPr>
            </w:pPr>
            <w:r w:rsidRPr="00C726DB">
              <w:rPr>
                <w:spacing w:val="-8"/>
              </w:rPr>
              <w:t>Ngạch/bậc (nếu có)</w:t>
            </w:r>
          </w:p>
        </w:tc>
        <w:tc>
          <w:tcPr>
            <w:tcW w:w="756" w:type="dxa"/>
            <w:vAlign w:val="center"/>
          </w:tcPr>
          <w:p w14:paraId="59052202"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34F68776"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70B78072"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4AC799AA"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665ED929"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5FBDE1E5" w14:textId="77777777" w:rsidR="00601E52" w:rsidRPr="00C726DB" w:rsidRDefault="00601E52" w:rsidP="00C4224D">
            <w:pPr>
              <w:widowControl w:val="0"/>
              <w:tabs>
                <w:tab w:val="left" w:pos="2340"/>
                <w:tab w:val="right" w:pos="10980"/>
              </w:tabs>
              <w:spacing w:before="60" w:after="60"/>
              <w:jc w:val="center"/>
              <w:rPr>
                <w:sz w:val="26"/>
              </w:rPr>
            </w:pPr>
          </w:p>
        </w:tc>
        <w:tc>
          <w:tcPr>
            <w:tcW w:w="918" w:type="dxa"/>
            <w:vAlign w:val="center"/>
          </w:tcPr>
          <w:p w14:paraId="128FEC87" w14:textId="77777777" w:rsidR="00601E52" w:rsidRPr="00C726DB" w:rsidRDefault="00601E52" w:rsidP="00C4224D">
            <w:pPr>
              <w:widowControl w:val="0"/>
              <w:tabs>
                <w:tab w:val="left" w:pos="2340"/>
                <w:tab w:val="right" w:pos="10980"/>
              </w:tabs>
              <w:spacing w:before="60" w:after="60"/>
              <w:jc w:val="center"/>
              <w:rPr>
                <w:sz w:val="26"/>
              </w:rPr>
            </w:pPr>
          </w:p>
        </w:tc>
        <w:tc>
          <w:tcPr>
            <w:tcW w:w="660" w:type="dxa"/>
            <w:vAlign w:val="center"/>
          </w:tcPr>
          <w:p w14:paraId="3671C4D2" w14:textId="77777777" w:rsidR="00601E52" w:rsidRPr="00C726DB" w:rsidRDefault="00601E52" w:rsidP="00C4224D">
            <w:pPr>
              <w:widowControl w:val="0"/>
              <w:tabs>
                <w:tab w:val="left" w:pos="2340"/>
                <w:tab w:val="right" w:pos="10980"/>
              </w:tabs>
              <w:spacing w:before="60" w:after="60"/>
              <w:jc w:val="center"/>
              <w:rPr>
                <w:sz w:val="26"/>
              </w:rPr>
            </w:pPr>
          </w:p>
        </w:tc>
        <w:tc>
          <w:tcPr>
            <w:tcW w:w="607" w:type="dxa"/>
            <w:vAlign w:val="center"/>
          </w:tcPr>
          <w:p w14:paraId="45987498" w14:textId="77777777" w:rsidR="00601E52" w:rsidRPr="00C726DB" w:rsidRDefault="00601E52" w:rsidP="00C4224D">
            <w:pPr>
              <w:widowControl w:val="0"/>
              <w:tabs>
                <w:tab w:val="left" w:pos="2340"/>
                <w:tab w:val="right" w:pos="10980"/>
              </w:tabs>
              <w:spacing w:before="60" w:after="60"/>
              <w:jc w:val="center"/>
              <w:rPr>
                <w:sz w:val="26"/>
              </w:rPr>
            </w:pPr>
          </w:p>
        </w:tc>
      </w:tr>
      <w:tr w:rsidR="00601E52" w:rsidRPr="00C726DB" w14:paraId="5EBC4A6F" w14:textId="77777777" w:rsidTr="00941194">
        <w:trPr>
          <w:trHeight w:val="398"/>
          <w:jc w:val="center"/>
        </w:trPr>
        <w:tc>
          <w:tcPr>
            <w:tcW w:w="1693" w:type="dxa"/>
            <w:vAlign w:val="center"/>
          </w:tcPr>
          <w:p w14:paraId="00DE6F5F" w14:textId="77777777" w:rsidR="00601E52" w:rsidRPr="00C726DB" w:rsidRDefault="00601E52" w:rsidP="00C4224D">
            <w:pPr>
              <w:widowControl w:val="0"/>
              <w:tabs>
                <w:tab w:val="left" w:pos="2340"/>
                <w:tab w:val="right" w:pos="10980"/>
              </w:tabs>
              <w:spacing w:before="60" w:after="60"/>
              <w:jc w:val="both"/>
              <w:rPr>
                <w:spacing w:val="-8"/>
              </w:rPr>
            </w:pPr>
            <w:r w:rsidRPr="00C726DB">
              <w:rPr>
                <w:spacing w:val="-8"/>
              </w:rPr>
              <w:t>Hệ số lương:</w:t>
            </w:r>
          </w:p>
          <w:p w14:paraId="706352CB" w14:textId="77777777" w:rsidR="00601E52" w:rsidRPr="00C726DB" w:rsidRDefault="00601E52" w:rsidP="00C4224D">
            <w:pPr>
              <w:widowControl w:val="0"/>
              <w:tabs>
                <w:tab w:val="left" w:pos="2340"/>
                <w:tab w:val="right" w:pos="10980"/>
              </w:tabs>
              <w:spacing w:before="60" w:after="60"/>
              <w:jc w:val="both"/>
              <w:rPr>
                <w:spacing w:val="-8"/>
              </w:rPr>
            </w:pPr>
            <w:r w:rsidRPr="00C726DB">
              <w:rPr>
                <w:spacing w:val="-8"/>
              </w:rPr>
              <w:t>(Hoặc thu nhập bình quân tháng)</w:t>
            </w:r>
          </w:p>
        </w:tc>
        <w:tc>
          <w:tcPr>
            <w:tcW w:w="756" w:type="dxa"/>
            <w:vAlign w:val="center"/>
          </w:tcPr>
          <w:p w14:paraId="2D6C3A4C"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2C054110"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609DD947"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22A56A29"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3EE679EA" w14:textId="77777777" w:rsidR="00601E52" w:rsidRPr="00C726DB" w:rsidRDefault="00601E52" w:rsidP="00C4224D">
            <w:pPr>
              <w:widowControl w:val="0"/>
              <w:tabs>
                <w:tab w:val="left" w:pos="2340"/>
                <w:tab w:val="right" w:pos="10980"/>
              </w:tabs>
              <w:spacing w:before="60" w:after="60"/>
              <w:jc w:val="center"/>
              <w:rPr>
                <w:sz w:val="26"/>
              </w:rPr>
            </w:pPr>
          </w:p>
        </w:tc>
        <w:tc>
          <w:tcPr>
            <w:tcW w:w="952" w:type="dxa"/>
            <w:vAlign w:val="center"/>
          </w:tcPr>
          <w:p w14:paraId="2ADFE9BD" w14:textId="77777777" w:rsidR="00601E52" w:rsidRPr="00C726DB" w:rsidRDefault="00601E52" w:rsidP="00C4224D">
            <w:pPr>
              <w:widowControl w:val="0"/>
              <w:tabs>
                <w:tab w:val="left" w:pos="2340"/>
                <w:tab w:val="right" w:pos="10980"/>
              </w:tabs>
              <w:spacing w:before="60" w:after="60"/>
              <w:jc w:val="center"/>
              <w:rPr>
                <w:sz w:val="26"/>
              </w:rPr>
            </w:pPr>
          </w:p>
        </w:tc>
        <w:tc>
          <w:tcPr>
            <w:tcW w:w="918" w:type="dxa"/>
            <w:vAlign w:val="center"/>
          </w:tcPr>
          <w:p w14:paraId="6B16C86E" w14:textId="77777777" w:rsidR="00601E52" w:rsidRPr="00C726DB" w:rsidRDefault="00601E52" w:rsidP="00C4224D">
            <w:pPr>
              <w:widowControl w:val="0"/>
              <w:tabs>
                <w:tab w:val="left" w:pos="2340"/>
                <w:tab w:val="right" w:pos="10980"/>
              </w:tabs>
              <w:spacing w:before="60" w:after="60"/>
              <w:jc w:val="center"/>
              <w:rPr>
                <w:sz w:val="26"/>
              </w:rPr>
            </w:pPr>
          </w:p>
        </w:tc>
        <w:tc>
          <w:tcPr>
            <w:tcW w:w="660" w:type="dxa"/>
            <w:vAlign w:val="center"/>
          </w:tcPr>
          <w:p w14:paraId="64141CD2" w14:textId="77777777" w:rsidR="00601E52" w:rsidRPr="00C726DB" w:rsidRDefault="00601E52" w:rsidP="00C4224D">
            <w:pPr>
              <w:widowControl w:val="0"/>
              <w:tabs>
                <w:tab w:val="left" w:pos="2340"/>
                <w:tab w:val="right" w:pos="10980"/>
              </w:tabs>
              <w:spacing w:before="60" w:after="60"/>
              <w:jc w:val="center"/>
              <w:rPr>
                <w:sz w:val="26"/>
              </w:rPr>
            </w:pPr>
          </w:p>
        </w:tc>
        <w:tc>
          <w:tcPr>
            <w:tcW w:w="607" w:type="dxa"/>
            <w:vAlign w:val="center"/>
          </w:tcPr>
          <w:p w14:paraId="72A27DAD" w14:textId="77777777" w:rsidR="00601E52" w:rsidRPr="00C726DB" w:rsidRDefault="00601E52" w:rsidP="00C4224D">
            <w:pPr>
              <w:widowControl w:val="0"/>
              <w:tabs>
                <w:tab w:val="left" w:pos="2340"/>
                <w:tab w:val="right" w:pos="10980"/>
              </w:tabs>
              <w:spacing w:before="60" w:after="60"/>
              <w:jc w:val="center"/>
              <w:rPr>
                <w:sz w:val="26"/>
              </w:rPr>
            </w:pPr>
          </w:p>
        </w:tc>
      </w:tr>
    </w:tbl>
    <w:p w14:paraId="78807670" w14:textId="77777777" w:rsidR="00601E52" w:rsidRPr="00C726DB" w:rsidRDefault="00601E52" w:rsidP="00C4224D">
      <w:pPr>
        <w:widowControl w:val="0"/>
        <w:tabs>
          <w:tab w:val="left" w:pos="2340"/>
          <w:tab w:val="right" w:pos="10980"/>
        </w:tabs>
        <w:jc w:val="center"/>
        <w:rPr>
          <w:b/>
        </w:rPr>
      </w:pPr>
    </w:p>
    <w:p w14:paraId="734C9906" w14:textId="77777777" w:rsidR="00601E52" w:rsidRPr="00C726DB" w:rsidRDefault="00601E52" w:rsidP="00C4224D">
      <w:pPr>
        <w:widowControl w:val="0"/>
        <w:tabs>
          <w:tab w:val="left" w:pos="2340"/>
          <w:tab w:val="right" w:pos="10980"/>
        </w:tabs>
        <w:rPr>
          <w:b/>
          <w:spacing w:val="-6"/>
        </w:rPr>
      </w:pPr>
      <w:r w:rsidRPr="00C726DB">
        <w:rPr>
          <w:b/>
          <w:spacing w:val="-6"/>
        </w:rPr>
        <w:t>32) NHẬN XÉT CỦA CƠ QUAN, ĐƠN VỊ QUẢN LÝ VÀ SỬ DỤNG CÁN BỘ (NẾU CÓ)</w:t>
      </w:r>
    </w:p>
    <w:p w14:paraId="5C978293" w14:textId="77777777" w:rsidR="00601E52" w:rsidRPr="00C726DB" w:rsidRDefault="00601E52" w:rsidP="00C4224D">
      <w:pPr>
        <w:widowControl w:val="0"/>
        <w:tabs>
          <w:tab w:val="left" w:pos="2340"/>
          <w:tab w:val="right" w:pos="10980"/>
        </w:tabs>
        <w:jc w:val="center"/>
        <w:rPr>
          <w:b/>
          <w:spacing w:val="-6"/>
          <w:sz w:val="12"/>
        </w:rPr>
      </w:pPr>
    </w:p>
    <w:p w14:paraId="3B7923EF" w14:textId="77777777" w:rsidR="00601E52" w:rsidRPr="00C726DB" w:rsidRDefault="00601E52" w:rsidP="00C4224D">
      <w:pPr>
        <w:widowControl w:val="0"/>
        <w:tabs>
          <w:tab w:val="left" w:pos="2340"/>
          <w:tab w:val="right" w:pos="10980"/>
        </w:tabs>
        <w:spacing w:line="400" w:lineRule="atLeast"/>
      </w:pPr>
      <w:r w:rsidRPr="00C726DB">
        <w:t>.......................................................................................................................................................</w:t>
      </w:r>
    </w:p>
    <w:p w14:paraId="31645C32" w14:textId="77777777" w:rsidR="00601E52" w:rsidRPr="00C726DB" w:rsidRDefault="00601E52" w:rsidP="00C4224D">
      <w:pPr>
        <w:widowControl w:val="0"/>
        <w:tabs>
          <w:tab w:val="left" w:pos="2340"/>
          <w:tab w:val="right" w:pos="10980"/>
        </w:tabs>
        <w:spacing w:line="400" w:lineRule="atLeast"/>
      </w:pPr>
      <w:r w:rsidRPr="00C726DB">
        <w:t>.......................................................................................................................................................</w:t>
      </w:r>
    </w:p>
    <w:p w14:paraId="7231B1DE" w14:textId="77777777" w:rsidR="00601E52" w:rsidRPr="00C726DB" w:rsidRDefault="00601E52" w:rsidP="00C4224D">
      <w:pPr>
        <w:widowControl w:val="0"/>
        <w:tabs>
          <w:tab w:val="left" w:pos="2340"/>
          <w:tab w:val="right" w:pos="10980"/>
        </w:tabs>
        <w:spacing w:line="400" w:lineRule="atLeast"/>
      </w:pPr>
      <w:r w:rsidRPr="00C726DB">
        <w:t>.......................................................................................................................................................</w:t>
      </w:r>
    </w:p>
    <w:p w14:paraId="77818B54" w14:textId="77777777" w:rsidR="00601E52" w:rsidRPr="00C726DB" w:rsidRDefault="00601E52" w:rsidP="00C4224D">
      <w:pPr>
        <w:widowControl w:val="0"/>
        <w:tabs>
          <w:tab w:val="left" w:pos="2340"/>
          <w:tab w:val="right" w:pos="10980"/>
        </w:tabs>
        <w:spacing w:line="400" w:lineRule="atLeast"/>
      </w:pPr>
      <w:r w:rsidRPr="00C726DB">
        <w:t>.......................................................................................................................................................</w:t>
      </w:r>
    </w:p>
    <w:p w14:paraId="3FCB151E" w14:textId="77777777" w:rsidR="00601E52" w:rsidRPr="00C726DB" w:rsidRDefault="00601E52" w:rsidP="00C4224D">
      <w:pPr>
        <w:widowControl w:val="0"/>
        <w:tabs>
          <w:tab w:val="left" w:pos="2340"/>
          <w:tab w:val="right" w:pos="10980"/>
        </w:tabs>
        <w:spacing w:line="400" w:lineRule="atLeast"/>
        <w:rPr>
          <w:sz w:val="26"/>
        </w:rPr>
      </w:pPr>
      <w:r w:rsidRPr="00C726DB">
        <w:t>.......................................................................................................................................................</w:t>
      </w:r>
    </w:p>
    <w:p w14:paraId="6CF6069F" w14:textId="77777777" w:rsidR="00601E52" w:rsidRPr="00C726DB" w:rsidRDefault="00601E52" w:rsidP="00C4224D">
      <w:pPr>
        <w:widowControl w:val="0"/>
        <w:tabs>
          <w:tab w:val="right" w:pos="10980"/>
        </w:tabs>
        <w:rPr>
          <w:sz w:val="20"/>
        </w:rPr>
      </w:pPr>
    </w:p>
    <w:tbl>
      <w:tblPr>
        <w:tblW w:w="0" w:type="auto"/>
        <w:jc w:val="center"/>
        <w:tblLook w:val="04A0" w:firstRow="1" w:lastRow="0" w:firstColumn="1" w:lastColumn="0" w:noHBand="0" w:noVBand="1"/>
      </w:tblPr>
      <w:tblGrid>
        <w:gridCol w:w="4537"/>
        <w:gridCol w:w="4537"/>
      </w:tblGrid>
      <w:tr w:rsidR="00601E52" w:rsidRPr="00C726DB" w14:paraId="09BD31D4" w14:textId="77777777" w:rsidTr="00941194">
        <w:trPr>
          <w:jc w:val="center"/>
        </w:trPr>
        <w:tc>
          <w:tcPr>
            <w:tcW w:w="4644" w:type="dxa"/>
          </w:tcPr>
          <w:p w14:paraId="35690317" w14:textId="77777777" w:rsidR="00601E52" w:rsidRPr="00C726DB" w:rsidRDefault="00601E52" w:rsidP="00C4224D">
            <w:pPr>
              <w:widowControl w:val="0"/>
              <w:tabs>
                <w:tab w:val="center" w:pos="2160"/>
                <w:tab w:val="center" w:pos="8460"/>
                <w:tab w:val="right" w:pos="10980"/>
              </w:tabs>
              <w:jc w:val="center"/>
              <w:rPr>
                <w:sz w:val="26"/>
              </w:rPr>
            </w:pPr>
          </w:p>
          <w:p w14:paraId="18A8509D" w14:textId="77777777" w:rsidR="00601E52" w:rsidRPr="00C726DB" w:rsidRDefault="00601E52" w:rsidP="00C4224D">
            <w:pPr>
              <w:widowControl w:val="0"/>
              <w:tabs>
                <w:tab w:val="center" w:pos="2160"/>
                <w:tab w:val="center" w:pos="8460"/>
                <w:tab w:val="right" w:pos="10980"/>
              </w:tabs>
              <w:jc w:val="center"/>
              <w:rPr>
                <w:b/>
                <w:sz w:val="26"/>
              </w:rPr>
            </w:pPr>
            <w:r w:rsidRPr="00C726DB">
              <w:rPr>
                <w:b/>
                <w:sz w:val="26"/>
              </w:rPr>
              <w:t>Người khai</w:t>
            </w:r>
          </w:p>
          <w:p w14:paraId="0C2966EA" w14:textId="77777777" w:rsidR="00601E52" w:rsidRPr="00C726DB" w:rsidRDefault="00601E52" w:rsidP="00C4224D">
            <w:pPr>
              <w:widowControl w:val="0"/>
              <w:tabs>
                <w:tab w:val="center" w:pos="2160"/>
                <w:tab w:val="center" w:pos="8460"/>
                <w:tab w:val="right" w:pos="10980"/>
              </w:tabs>
              <w:jc w:val="center"/>
              <w:rPr>
                <w:sz w:val="26"/>
              </w:rPr>
            </w:pPr>
            <w:r w:rsidRPr="00C726DB">
              <w:rPr>
                <w:sz w:val="26"/>
              </w:rPr>
              <w:t>Tôi xin cam đoan những lời khai trên đây là đúng sự thật</w:t>
            </w:r>
          </w:p>
          <w:p w14:paraId="2B5DC440" w14:textId="77777777" w:rsidR="00601E52" w:rsidRPr="00C726DB" w:rsidRDefault="00601E52" w:rsidP="00C4224D">
            <w:pPr>
              <w:widowControl w:val="0"/>
              <w:tabs>
                <w:tab w:val="center" w:pos="2160"/>
                <w:tab w:val="center" w:pos="8460"/>
                <w:tab w:val="right" w:pos="10980"/>
              </w:tabs>
              <w:jc w:val="center"/>
              <w:rPr>
                <w:i/>
                <w:sz w:val="26"/>
              </w:rPr>
            </w:pPr>
            <w:r w:rsidRPr="00C726DB">
              <w:rPr>
                <w:i/>
                <w:sz w:val="26"/>
              </w:rPr>
              <w:t>(Ký và ghi rõ họ tên)</w:t>
            </w:r>
          </w:p>
        </w:tc>
        <w:tc>
          <w:tcPr>
            <w:tcW w:w="4644" w:type="dxa"/>
          </w:tcPr>
          <w:p w14:paraId="473E894A" w14:textId="77777777" w:rsidR="00601E52" w:rsidRPr="00C726DB" w:rsidRDefault="00601E52" w:rsidP="00C4224D">
            <w:pPr>
              <w:widowControl w:val="0"/>
              <w:tabs>
                <w:tab w:val="center" w:pos="2160"/>
                <w:tab w:val="center" w:pos="8460"/>
                <w:tab w:val="right" w:pos="10980"/>
              </w:tabs>
              <w:jc w:val="center"/>
              <w:rPr>
                <w:sz w:val="26"/>
              </w:rPr>
            </w:pPr>
            <w:r w:rsidRPr="00C726DB">
              <w:rPr>
                <w:sz w:val="26"/>
              </w:rPr>
              <w:t>….., ngày ……, tháng ……. năm …….</w:t>
            </w:r>
          </w:p>
          <w:p w14:paraId="4525C502" w14:textId="77777777" w:rsidR="00601E52" w:rsidRPr="00C726DB" w:rsidRDefault="00601E52" w:rsidP="00C4224D">
            <w:pPr>
              <w:widowControl w:val="0"/>
              <w:tabs>
                <w:tab w:val="center" w:pos="2160"/>
                <w:tab w:val="center" w:pos="8460"/>
                <w:tab w:val="right" w:pos="10980"/>
              </w:tabs>
              <w:jc w:val="center"/>
              <w:rPr>
                <w:b/>
                <w:sz w:val="26"/>
              </w:rPr>
            </w:pPr>
            <w:r w:rsidRPr="00C726DB">
              <w:rPr>
                <w:b/>
                <w:sz w:val="26"/>
              </w:rPr>
              <w:t>Xác nhận của cơ quan có thẩm quyền</w:t>
            </w:r>
          </w:p>
          <w:p w14:paraId="5503B17F" w14:textId="77777777" w:rsidR="00601E52" w:rsidRPr="00C726DB" w:rsidRDefault="00601E52" w:rsidP="00C4224D">
            <w:pPr>
              <w:widowControl w:val="0"/>
              <w:tabs>
                <w:tab w:val="center" w:pos="2160"/>
                <w:tab w:val="center" w:pos="8460"/>
                <w:tab w:val="right" w:pos="10980"/>
              </w:tabs>
              <w:jc w:val="center"/>
              <w:rPr>
                <w:i/>
                <w:sz w:val="26"/>
              </w:rPr>
            </w:pPr>
            <w:r w:rsidRPr="00C726DB">
              <w:rPr>
                <w:i/>
                <w:sz w:val="26"/>
              </w:rPr>
              <w:t>(Ký tên, đóng dấu)</w:t>
            </w:r>
          </w:p>
        </w:tc>
      </w:tr>
    </w:tbl>
    <w:p w14:paraId="3A2D3994" w14:textId="77777777" w:rsidR="00BA553F" w:rsidRPr="00C726DB" w:rsidRDefault="00BA553F" w:rsidP="00C4224D">
      <w:pPr>
        <w:widowControl w:val="0"/>
        <w:tabs>
          <w:tab w:val="center" w:pos="2160"/>
          <w:tab w:val="center" w:pos="8460"/>
          <w:tab w:val="right" w:pos="10980"/>
        </w:tabs>
        <w:spacing w:before="120" w:after="120"/>
        <w:jc w:val="both"/>
        <w:rPr>
          <w:sz w:val="26"/>
        </w:rPr>
      </w:pPr>
    </w:p>
    <w:p w14:paraId="7406B901" w14:textId="77777777" w:rsidR="008B5A38" w:rsidRPr="00C726DB" w:rsidRDefault="008B5A38" w:rsidP="00C4224D">
      <w:pPr>
        <w:widowControl w:val="0"/>
        <w:tabs>
          <w:tab w:val="center" w:pos="1701"/>
          <w:tab w:val="center" w:pos="6804"/>
        </w:tabs>
        <w:spacing w:before="120" w:after="120"/>
        <w:jc w:val="both"/>
      </w:pPr>
    </w:p>
    <w:p w14:paraId="40F45E30" w14:textId="4BA8CCD3" w:rsidR="00FC6BCF" w:rsidRPr="00C726DB" w:rsidRDefault="00FC6BCF" w:rsidP="00C4224D">
      <w:pPr>
        <w:pStyle w:val="Caption"/>
        <w:widowControl w:val="0"/>
        <w:spacing w:before="120" w:after="120"/>
        <w:jc w:val="both"/>
        <w:outlineLvl w:val="0"/>
        <w:rPr>
          <w:sz w:val="28"/>
          <w:szCs w:val="28"/>
          <w:lang w:val="vi-VN"/>
        </w:rPr>
      </w:pPr>
      <w:bookmarkStart w:id="138" w:name="_Phụ_lục_số_4"/>
      <w:bookmarkEnd w:id="138"/>
      <w:r w:rsidRPr="00C726DB">
        <w:rPr>
          <w:b w:val="0"/>
        </w:rPr>
        <w:br w:type="page"/>
      </w:r>
      <w:bookmarkStart w:id="139" w:name="_Ref487797848"/>
      <w:bookmarkStart w:id="140" w:name="_Toc103175601"/>
      <w:r w:rsidRPr="00C726DB">
        <w:rPr>
          <w:sz w:val="28"/>
          <w:szCs w:val="28"/>
        </w:rPr>
        <w:lastRenderedPageBreak/>
        <w:t xml:space="preserve">Phụ lục </w:t>
      </w:r>
      <w:r w:rsidRPr="00C726DB">
        <w:rPr>
          <w:sz w:val="28"/>
          <w:szCs w:val="28"/>
        </w:rPr>
        <w:fldChar w:fldCharType="begin"/>
      </w:r>
      <w:r w:rsidRPr="00C726DB">
        <w:rPr>
          <w:sz w:val="28"/>
          <w:szCs w:val="28"/>
        </w:rPr>
        <w:instrText xml:space="preserve"> SEQ Phụ_lục \* ARABIC </w:instrText>
      </w:r>
      <w:r w:rsidRPr="00C726DB">
        <w:rPr>
          <w:sz w:val="28"/>
          <w:szCs w:val="28"/>
        </w:rPr>
        <w:fldChar w:fldCharType="separate"/>
      </w:r>
      <w:r w:rsidR="00C726DB">
        <w:rPr>
          <w:noProof/>
          <w:sz w:val="28"/>
          <w:szCs w:val="28"/>
        </w:rPr>
        <w:t>5</w:t>
      </w:r>
      <w:r w:rsidRPr="00C726DB">
        <w:rPr>
          <w:sz w:val="28"/>
          <w:szCs w:val="28"/>
        </w:rPr>
        <w:fldChar w:fldCharType="end"/>
      </w:r>
      <w:bookmarkEnd w:id="139"/>
      <w:r w:rsidRPr="00C726DB">
        <w:rPr>
          <w:sz w:val="28"/>
          <w:szCs w:val="28"/>
          <w:lang w:val="vi-VN"/>
        </w:rPr>
        <w:t>. Mẫu Đơn đề nghị làm Người đại diện</w:t>
      </w:r>
      <w:bookmarkEnd w:id="140"/>
    </w:p>
    <w:p w14:paraId="79CE36F8" w14:textId="77777777" w:rsidR="0047421E" w:rsidRPr="00C726DB" w:rsidRDefault="0047421E" w:rsidP="00C4224D">
      <w:pPr>
        <w:pStyle w:val="Caption"/>
        <w:widowControl w:val="0"/>
        <w:spacing w:before="120" w:after="120"/>
        <w:jc w:val="both"/>
        <w:rPr>
          <w:b w:val="0"/>
        </w:rPr>
      </w:pPr>
      <w:bookmarkStart w:id="141" w:name="PL03"/>
    </w:p>
    <w:p w14:paraId="771FB8A2" w14:textId="77777777" w:rsidR="00601E52" w:rsidRPr="00C726DB" w:rsidRDefault="00601E52" w:rsidP="00C4224D">
      <w:pPr>
        <w:pStyle w:val="Header"/>
        <w:widowControl w:val="0"/>
        <w:jc w:val="center"/>
        <w:rPr>
          <w:b/>
          <w:sz w:val="28"/>
          <w:szCs w:val="28"/>
        </w:rPr>
      </w:pPr>
      <w:bookmarkStart w:id="142" w:name="_Phụ_lục_số_5"/>
      <w:bookmarkStart w:id="143" w:name="_Phụ_lục_số_6"/>
      <w:bookmarkStart w:id="144" w:name="_Phụ_lục_số_7"/>
      <w:bookmarkStart w:id="145" w:name="_Phụ_lục_số_8"/>
      <w:bookmarkStart w:id="146" w:name="PL08"/>
      <w:bookmarkStart w:id="147" w:name="_Ref487798293"/>
      <w:bookmarkEnd w:id="141"/>
      <w:bookmarkEnd w:id="142"/>
      <w:bookmarkEnd w:id="143"/>
      <w:bookmarkEnd w:id="144"/>
      <w:bookmarkEnd w:id="145"/>
      <w:r w:rsidRPr="00C726DB">
        <w:rPr>
          <w:b/>
          <w:sz w:val="28"/>
          <w:szCs w:val="28"/>
        </w:rPr>
        <w:t>CỘNG HÒA XÃ HỘI CHỦ NGHĨA VIỆT NAM</w:t>
      </w:r>
    </w:p>
    <w:p w14:paraId="16FB1877" w14:textId="77777777" w:rsidR="00601E52" w:rsidRPr="00C726DB" w:rsidRDefault="00601E52" w:rsidP="00C4224D">
      <w:pPr>
        <w:pStyle w:val="Header"/>
        <w:widowControl w:val="0"/>
        <w:jc w:val="center"/>
        <w:rPr>
          <w:b/>
          <w:sz w:val="28"/>
          <w:szCs w:val="28"/>
        </w:rPr>
      </w:pPr>
      <w:r w:rsidRPr="00C726DB">
        <w:rPr>
          <w:b/>
          <w:sz w:val="28"/>
          <w:szCs w:val="28"/>
        </w:rPr>
        <w:t>Độc lập - Tự do - Hạnh phúc</w:t>
      </w:r>
    </w:p>
    <w:p w14:paraId="39E63937" w14:textId="77777777" w:rsidR="00601E52" w:rsidRPr="00C726DB" w:rsidRDefault="00601E52" w:rsidP="00C4224D">
      <w:pPr>
        <w:pStyle w:val="Header"/>
        <w:widowControl w:val="0"/>
        <w:jc w:val="center"/>
        <w:rPr>
          <w:sz w:val="14"/>
        </w:rPr>
      </w:pPr>
      <w:r w:rsidRPr="00C726DB">
        <w:rPr>
          <w:sz w:val="14"/>
        </w:rPr>
        <w:t>_____________________________________________</w:t>
      </w:r>
    </w:p>
    <w:p w14:paraId="502DBE5C" w14:textId="77777777" w:rsidR="00601E52" w:rsidRPr="00C726DB" w:rsidRDefault="00601E52" w:rsidP="00C4224D">
      <w:pPr>
        <w:widowControl w:val="0"/>
        <w:rPr>
          <w:sz w:val="26"/>
          <w:szCs w:val="26"/>
        </w:rPr>
      </w:pPr>
    </w:p>
    <w:p w14:paraId="05EC9EED" w14:textId="77777777" w:rsidR="00601E52" w:rsidRPr="00C726DB" w:rsidRDefault="00601E52" w:rsidP="00C4224D">
      <w:pPr>
        <w:widowControl w:val="0"/>
        <w:spacing w:before="100" w:line="340" w:lineRule="atLeast"/>
        <w:jc w:val="center"/>
        <w:rPr>
          <w:b/>
          <w:sz w:val="32"/>
          <w:szCs w:val="32"/>
        </w:rPr>
      </w:pPr>
      <w:r w:rsidRPr="00C726DB">
        <w:rPr>
          <w:b/>
          <w:sz w:val="32"/>
          <w:szCs w:val="32"/>
        </w:rPr>
        <w:t>ĐƠN ĐỀ NGHỊ</w:t>
      </w:r>
    </w:p>
    <w:p w14:paraId="619992DB" w14:textId="77777777" w:rsidR="00601E52" w:rsidRPr="00C726DB" w:rsidRDefault="00601E52" w:rsidP="00C4224D">
      <w:pPr>
        <w:widowControl w:val="0"/>
        <w:spacing w:before="240" w:after="240" w:line="340" w:lineRule="atLeast"/>
        <w:ind w:firstLine="720"/>
        <w:rPr>
          <w:sz w:val="28"/>
          <w:szCs w:val="28"/>
        </w:rPr>
      </w:pPr>
      <w:r w:rsidRPr="00C726DB">
        <w:rPr>
          <w:sz w:val="32"/>
          <w:szCs w:val="32"/>
        </w:rPr>
        <w:tab/>
      </w:r>
      <w:r w:rsidRPr="00C726DB">
        <w:rPr>
          <w:sz w:val="28"/>
          <w:szCs w:val="28"/>
        </w:rPr>
        <w:t xml:space="preserve">Kính gửi: </w:t>
      </w:r>
      <w:r w:rsidRPr="00C726DB">
        <w:rPr>
          <w:b/>
          <w:sz w:val="28"/>
          <w:szCs w:val="28"/>
        </w:rPr>
        <w:t>Tổng công ty Đầu tư và kinh doanh vốn nhà nước</w:t>
      </w:r>
    </w:p>
    <w:p w14:paraId="5BA3D491" w14:textId="77777777" w:rsidR="00601E52" w:rsidRPr="00C726DB" w:rsidRDefault="00601E52" w:rsidP="00C4224D">
      <w:pPr>
        <w:widowControl w:val="0"/>
        <w:spacing w:before="100" w:line="340" w:lineRule="atLeast"/>
        <w:ind w:firstLine="720"/>
        <w:rPr>
          <w:sz w:val="28"/>
          <w:szCs w:val="28"/>
          <w:lang w:val="fr-FR"/>
        </w:rPr>
      </w:pPr>
      <w:r w:rsidRPr="00C726DB">
        <w:rPr>
          <w:sz w:val="28"/>
          <w:szCs w:val="28"/>
          <w:lang w:val="fr-FR"/>
        </w:rPr>
        <w:t>Tên tôi là : …………………………………………………………………</w:t>
      </w:r>
    </w:p>
    <w:p w14:paraId="371EA5EE" w14:textId="77777777" w:rsidR="00601E52" w:rsidRPr="00C726DB" w:rsidRDefault="00601E52" w:rsidP="00C4224D">
      <w:pPr>
        <w:widowControl w:val="0"/>
        <w:spacing w:before="100" w:line="340" w:lineRule="atLeast"/>
        <w:ind w:firstLine="720"/>
        <w:rPr>
          <w:sz w:val="28"/>
          <w:szCs w:val="28"/>
          <w:lang w:val="fr-FR"/>
        </w:rPr>
      </w:pPr>
      <w:r w:rsidRPr="00C726DB">
        <w:rPr>
          <w:sz w:val="28"/>
          <w:szCs w:val="28"/>
          <w:lang w:val="fr-FR"/>
        </w:rPr>
        <w:t>Sinh ngày: ………………………………………………………………….</w:t>
      </w:r>
    </w:p>
    <w:p w14:paraId="2DD05A7A" w14:textId="77777777" w:rsidR="00601E52" w:rsidRPr="00C726DB" w:rsidRDefault="00601E52" w:rsidP="00C4224D">
      <w:pPr>
        <w:widowControl w:val="0"/>
        <w:spacing w:before="100" w:line="340" w:lineRule="atLeast"/>
        <w:ind w:firstLine="720"/>
        <w:rPr>
          <w:sz w:val="28"/>
          <w:szCs w:val="28"/>
          <w:lang w:val="fr-FR"/>
        </w:rPr>
      </w:pPr>
      <w:r w:rsidRPr="00C726DB">
        <w:rPr>
          <w:sz w:val="28"/>
          <w:szCs w:val="28"/>
          <w:lang w:val="fr-FR"/>
        </w:rPr>
        <w:t>Quê quán: ………………………………………………………………….</w:t>
      </w:r>
    </w:p>
    <w:p w14:paraId="2D2BCAF2" w14:textId="77777777" w:rsidR="00601E52" w:rsidRPr="00C726DB" w:rsidRDefault="00601E52" w:rsidP="00C4224D">
      <w:pPr>
        <w:widowControl w:val="0"/>
        <w:spacing w:before="100" w:line="340" w:lineRule="atLeast"/>
        <w:ind w:firstLine="720"/>
        <w:rPr>
          <w:sz w:val="28"/>
          <w:szCs w:val="28"/>
          <w:lang w:val="fr-FR"/>
        </w:rPr>
      </w:pPr>
      <w:r w:rsidRPr="00C726DB">
        <w:rPr>
          <w:sz w:val="28"/>
          <w:szCs w:val="28"/>
          <w:lang w:val="fr-FR"/>
        </w:rPr>
        <w:t>Nơi ĐKHKTT: …………………………………………………………..</w:t>
      </w:r>
    </w:p>
    <w:p w14:paraId="04156A7A" w14:textId="77777777" w:rsidR="00601E52" w:rsidRPr="00C726DB" w:rsidRDefault="00601E52" w:rsidP="00C4224D">
      <w:pPr>
        <w:widowControl w:val="0"/>
        <w:spacing w:before="100" w:line="340" w:lineRule="atLeast"/>
        <w:ind w:firstLine="720"/>
        <w:rPr>
          <w:sz w:val="28"/>
          <w:szCs w:val="28"/>
          <w:lang w:val="fr-FR"/>
        </w:rPr>
      </w:pPr>
      <w:r w:rsidRPr="00C726DB">
        <w:rPr>
          <w:sz w:val="28"/>
          <w:szCs w:val="28"/>
          <w:lang w:val="fr-FR"/>
        </w:rPr>
        <w:t xml:space="preserve">Số CMTND/Hộ chiếu:               Cấp ngày: </w:t>
      </w:r>
      <w:r w:rsidRPr="00C726DB">
        <w:rPr>
          <w:sz w:val="28"/>
          <w:szCs w:val="28"/>
          <w:lang w:val="fr-FR"/>
        </w:rPr>
        <w:tab/>
      </w:r>
      <w:r w:rsidRPr="00C726DB">
        <w:rPr>
          <w:sz w:val="28"/>
          <w:szCs w:val="28"/>
          <w:lang w:val="fr-FR"/>
        </w:rPr>
        <w:tab/>
        <w:t xml:space="preserve">Nơi cấp: </w:t>
      </w:r>
    </w:p>
    <w:p w14:paraId="44A28584" w14:textId="77777777" w:rsidR="00601E52" w:rsidRPr="00C726DB" w:rsidRDefault="00601E52" w:rsidP="00C4224D">
      <w:pPr>
        <w:widowControl w:val="0"/>
        <w:spacing w:before="100" w:line="340" w:lineRule="atLeast"/>
        <w:ind w:firstLine="720"/>
        <w:rPr>
          <w:sz w:val="28"/>
          <w:szCs w:val="28"/>
          <w:lang w:val="fr-FR"/>
        </w:rPr>
      </w:pPr>
      <w:r w:rsidRPr="00C726DB">
        <w:rPr>
          <w:sz w:val="28"/>
          <w:szCs w:val="28"/>
          <w:lang w:val="fr-FR"/>
        </w:rPr>
        <w:t>Số cổ phần cá nhân đang nắm giữ tại Công ty……………………………</w:t>
      </w:r>
    </w:p>
    <w:p w14:paraId="29E8DF76" w14:textId="77777777" w:rsidR="00601E52" w:rsidRPr="00C726DB" w:rsidRDefault="00601E52" w:rsidP="00C4224D">
      <w:pPr>
        <w:widowControl w:val="0"/>
        <w:spacing w:before="100" w:line="340" w:lineRule="atLeast"/>
        <w:ind w:firstLine="720"/>
        <w:rPr>
          <w:sz w:val="28"/>
          <w:szCs w:val="28"/>
          <w:lang w:val="fr-FR"/>
        </w:rPr>
      </w:pPr>
      <w:r w:rsidRPr="00C726DB">
        <w:rPr>
          <w:sz w:val="28"/>
          <w:szCs w:val="28"/>
          <w:lang w:val="fr-FR"/>
        </w:rPr>
        <w:t>Vị trí công tác tại Công ty………………………………………………</w:t>
      </w:r>
    </w:p>
    <w:p w14:paraId="65D188C8" w14:textId="3DA11FEE" w:rsidR="00601E52" w:rsidRPr="00C726DB" w:rsidRDefault="00601E52" w:rsidP="00C4224D">
      <w:pPr>
        <w:widowControl w:val="0"/>
        <w:spacing w:before="120" w:after="120"/>
        <w:jc w:val="both"/>
        <w:rPr>
          <w:sz w:val="28"/>
          <w:szCs w:val="28"/>
          <w:lang w:val="fr-FR"/>
        </w:rPr>
      </w:pPr>
      <w:r w:rsidRPr="00C726DB">
        <w:rPr>
          <w:sz w:val="28"/>
          <w:szCs w:val="28"/>
          <w:lang w:val="fr-FR"/>
        </w:rPr>
        <w:tab/>
        <w:t>Sau khi nghiên cứu Quy chế Người đại diện phần vốn của Tổng công ty Đầu tư và kinh doanh vốn nhà nước (</w:t>
      </w:r>
      <w:r w:rsidR="00933F95" w:rsidRPr="00C726DB">
        <w:rPr>
          <w:sz w:val="28"/>
          <w:szCs w:val="28"/>
          <w:lang w:val="fr-FR"/>
        </w:rPr>
        <w:t>Tổng công ty</w:t>
      </w:r>
      <w:r w:rsidRPr="00C726DB">
        <w:rPr>
          <w:sz w:val="28"/>
          <w:szCs w:val="28"/>
          <w:lang w:val="fr-FR"/>
        </w:rPr>
        <w:t xml:space="preserve">) tại doanh nghiệp, tôi nhận thấy cá nhân tôi đáp ứng được các tiêu chuẩn, điều kiện làm Người đại diện vốn của </w:t>
      </w:r>
      <w:r w:rsidR="00933F95" w:rsidRPr="00C726DB">
        <w:rPr>
          <w:sz w:val="28"/>
          <w:szCs w:val="28"/>
          <w:lang w:val="fr-FR"/>
        </w:rPr>
        <w:t>Tổng công ty</w:t>
      </w:r>
      <w:r w:rsidRPr="00C726DB">
        <w:rPr>
          <w:sz w:val="28"/>
          <w:szCs w:val="28"/>
          <w:lang w:val="fr-FR"/>
        </w:rPr>
        <w:t xml:space="preserve"> tại Công ty…………... Nếu được </w:t>
      </w:r>
      <w:r w:rsidR="00933F95" w:rsidRPr="00C726DB">
        <w:rPr>
          <w:sz w:val="28"/>
          <w:szCs w:val="28"/>
          <w:lang w:val="fr-FR"/>
        </w:rPr>
        <w:t>Tổng công ty</w:t>
      </w:r>
      <w:r w:rsidRPr="00C726DB">
        <w:rPr>
          <w:sz w:val="28"/>
          <w:szCs w:val="28"/>
          <w:lang w:val="fr-FR"/>
        </w:rPr>
        <w:t xml:space="preserve"> ủy quyền làm Người đại diện vốn của </w:t>
      </w:r>
      <w:r w:rsidR="00933F95" w:rsidRPr="00C726DB">
        <w:rPr>
          <w:sz w:val="28"/>
          <w:szCs w:val="28"/>
          <w:lang w:val="fr-FR"/>
        </w:rPr>
        <w:t>Tổng công ty</w:t>
      </w:r>
      <w:r w:rsidRPr="00C726DB">
        <w:rPr>
          <w:sz w:val="28"/>
          <w:szCs w:val="28"/>
          <w:lang w:val="fr-FR"/>
        </w:rPr>
        <w:t xml:space="preserve"> tại Công ty………………., tôi cam kết:</w:t>
      </w:r>
    </w:p>
    <w:p w14:paraId="32795578" w14:textId="26CBDF82" w:rsidR="00601E52" w:rsidRPr="00C726DB" w:rsidRDefault="00601E52" w:rsidP="00A06368">
      <w:pPr>
        <w:widowControl w:val="0"/>
        <w:numPr>
          <w:ilvl w:val="0"/>
          <w:numId w:val="29"/>
        </w:numPr>
        <w:spacing w:before="120" w:after="120"/>
        <w:jc w:val="both"/>
        <w:rPr>
          <w:sz w:val="28"/>
          <w:szCs w:val="28"/>
          <w:lang w:val="fr-FR"/>
        </w:rPr>
      </w:pPr>
      <w:r w:rsidRPr="00C726DB">
        <w:rPr>
          <w:sz w:val="28"/>
          <w:szCs w:val="28"/>
          <w:lang w:val="fr-FR"/>
        </w:rPr>
        <w:t xml:space="preserve">Tuân thủ đầy đủ và toàn bộ các quy định tại Quy chế Người đại diện vốn của </w:t>
      </w:r>
      <w:r w:rsidR="00933F95" w:rsidRPr="00C726DB">
        <w:rPr>
          <w:sz w:val="28"/>
          <w:szCs w:val="28"/>
          <w:lang w:val="fr-FR"/>
        </w:rPr>
        <w:t>Tổng công ty</w:t>
      </w:r>
      <w:r w:rsidRPr="00C726DB">
        <w:rPr>
          <w:sz w:val="28"/>
          <w:szCs w:val="28"/>
          <w:lang w:val="fr-FR"/>
        </w:rPr>
        <w:t xml:space="preserve"> tại doanh nghiệp và quy định của pháp luật liên quan;</w:t>
      </w:r>
    </w:p>
    <w:p w14:paraId="73D0BD40" w14:textId="1AA052B1" w:rsidR="00601E52" w:rsidRPr="00C726DB" w:rsidRDefault="00601E52" w:rsidP="00A06368">
      <w:pPr>
        <w:widowControl w:val="0"/>
        <w:numPr>
          <w:ilvl w:val="0"/>
          <w:numId w:val="29"/>
        </w:numPr>
        <w:spacing w:before="120" w:after="120"/>
        <w:jc w:val="both"/>
        <w:rPr>
          <w:sz w:val="28"/>
          <w:szCs w:val="28"/>
          <w:lang w:val="fr-FR"/>
        </w:rPr>
      </w:pPr>
      <w:r w:rsidRPr="00C726DB">
        <w:rPr>
          <w:sz w:val="28"/>
          <w:szCs w:val="28"/>
          <w:lang w:val="fr-FR"/>
        </w:rPr>
        <w:t xml:space="preserve">Hành xử một cách trung thực, cẩn trọng, vì lợi ích của </w:t>
      </w:r>
      <w:r w:rsidR="00933F95" w:rsidRPr="00C726DB">
        <w:rPr>
          <w:sz w:val="28"/>
          <w:szCs w:val="28"/>
          <w:lang w:val="fr-FR"/>
        </w:rPr>
        <w:t>Tổng công ty</w:t>
      </w:r>
      <w:r w:rsidRPr="00C726DB">
        <w:rPr>
          <w:sz w:val="28"/>
          <w:szCs w:val="28"/>
          <w:lang w:val="fr-FR"/>
        </w:rPr>
        <w:t>;</w:t>
      </w:r>
    </w:p>
    <w:p w14:paraId="563C6127" w14:textId="77777777" w:rsidR="00601E52" w:rsidRPr="00C726DB" w:rsidRDefault="00601E52" w:rsidP="00A06368">
      <w:pPr>
        <w:widowControl w:val="0"/>
        <w:numPr>
          <w:ilvl w:val="0"/>
          <w:numId w:val="29"/>
        </w:numPr>
        <w:spacing w:before="120" w:after="120"/>
        <w:jc w:val="both"/>
        <w:rPr>
          <w:sz w:val="28"/>
          <w:szCs w:val="28"/>
          <w:lang w:val="fr-FR"/>
        </w:rPr>
      </w:pPr>
      <w:r w:rsidRPr="00C726DB">
        <w:rPr>
          <w:sz w:val="28"/>
          <w:szCs w:val="28"/>
          <w:lang w:val="fr-FR"/>
        </w:rPr>
        <w:t>Chịu trách nhiệm về những vi phạm pháp luật của bản thân trong thời gian đảm nhiệm các chức vụ tại Công ty…………………………….</w:t>
      </w:r>
    </w:p>
    <w:p w14:paraId="6567E617" w14:textId="77777777" w:rsidR="00601E52" w:rsidRPr="00C726DB" w:rsidRDefault="00601E52" w:rsidP="00C4224D">
      <w:pPr>
        <w:widowControl w:val="0"/>
        <w:spacing w:before="100" w:line="340" w:lineRule="atLeast"/>
        <w:ind w:firstLine="720"/>
        <w:jc w:val="both"/>
        <w:rPr>
          <w:sz w:val="28"/>
          <w:szCs w:val="28"/>
          <w:lang w:val="fr-FR"/>
        </w:rPr>
      </w:pPr>
      <w:r w:rsidRPr="00C726DB">
        <w:rPr>
          <w:sz w:val="28"/>
          <w:szCs w:val="28"/>
          <w:lang w:val="fr-FR"/>
        </w:rPr>
        <w:t>Vậy tôi làm đơn này xin đề nghị được giao nhiệm vụ đại diện phần vốn nhà nước tại Công ty …...</w:t>
      </w:r>
    </w:p>
    <w:p w14:paraId="5DF2E0C9" w14:textId="77777777" w:rsidR="00601E52" w:rsidRPr="00C726DB" w:rsidRDefault="00601E52" w:rsidP="00C4224D">
      <w:pPr>
        <w:widowControl w:val="0"/>
        <w:spacing w:before="100" w:line="340" w:lineRule="atLeast"/>
        <w:ind w:firstLine="720"/>
        <w:jc w:val="both"/>
        <w:rPr>
          <w:sz w:val="28"/>
          <w:szCs w:val="28"/>
          <w:lang w:val="fr-FR"/>
        </w:rPr>
      </w:pPr>
      <w:r w:rsidRPr="00C726DB">
        <w:rPr>
          <w:sz w:val="28"/>
          <w:szCs w:val="28"/>
          <w:lang w:val="fr-FR"/>
        </w:rPr>
        <w:t>Trân trọng cảm ơn sự tín nhiệm của Tổng công ty./.</w:t>
      </w:r>
    </w:p>
    <w:tbl>
      <w:tblPr>
        <w:tblW w:w="8472" w:type="dxa"/>
        <w:jc w:val="center"/>
        <w:tblLook w:val="01E0" w:firstRow="1" w:lastRow="1" w:firstColumn="1" w:lastColumn="1" w:noHBand="0" w:noVBand="0"/>
      </w:tblPr>
      <w:tblGrid>
        <w:gridCol w:w="3150"/>
        <w:gridCol w:w="741"/>
        <w:gridCol w:w="4581"/>
      </w:tblGrid>
      <w:tr w:rsidR="00C726DB" w:rsidRPr="00C726DB" w14:paraId="128FAD10" w14:textId="77777777" w:rsidTr="00941194">
        <w:trPr>
          <w:jc w:val="center"/>
        </w:trPr>
        <w:tc>
          <w:tcPr>
            <w:tcW w:w="3150" w:type="dxa"/>
          </w:tcPr>
          <w:p w14:paraId="49A67674" w14:textId="77777777" w:rsidR="00601E52" w:rsidRPr="00C726DB" w:rsidRDefault="00601E52" w:rsidP="00C4224D">
            <w:pPr>
              <w:widowControl w:val="0"/>
              <w:rPr>
                <w:sz w:val="26"/>
                <w:szCs w:val="26"/>
                <w:lang w:val="fr-FR"/>
              </w:rPr>
            </w:pPr>
          </w:p>
        </w:tc>
        <w:tc>
          <w:tcPr>
            <w:tcW w:w="741" w:type="dxa"/>
          </w:tcPr>
          <w:p w14:paraId="121B2E83" w14:textId="77777777" w:rsidR="00601E52" w:rsidRPr="00C726DB" w:rsidRDefault="00601E52" w:rsidP="00C4224D">
            <w:pPr>
              <w:widowControl w:val="0"/>
              <w:spacing w:before="80"/>
              <w:jc w:val="center"/>
              <w:rPr>
                <w:b/>
                <w:sz w:val="26"/>
                <w:szCs w:val="28"/>
                <w:lang w:val="fr-FR"/>
              </w:rPr>
            </w:pPr>
          </w:p>
        </w:tc>
        <w:tc>
          <w:tcPr>
            <w:tcW w:w="4581" w:type="dxa"/>
          </w:tcPr>
          <w:p w14:paraId="37D4206C" w14:textId="77777777" w:rsidR="00601E52" w:rsidRPr="00C726DB" w:rsidRDefault="00601E52" w:rsidP="00C4224D">
            <w:pPr>
              <w:widowControl w:val="0"/>
              <w:spacing w:before="100" w:line="340" w:lineRule="atLeast"/>
              <w:ind w:firstLine="720"/>
              <w:rPr>
                <w:sz w:val="28"/>
                <w:szCs w:val="28"/>
                <w:lang w:val="fr-FR"/>
              </w:rPr>
            </w:pPr>
            <w:r w:rsidRPr="00C726DB">
              <w:rPr>
                <w:sz w:val="28"/>
                <w:szCs w:val="28"/>
                <w:lang w:val="fr-FR"/>
              </w:rPr>
              <w:t>…..</w:t>
            </w:r>
            <w:r w:rsidRPr="00C726DB">
              <w:rPr>
                <w:i/>
                <w:sz w:val="28"/>
                <w:szCs w:val="26"/>
                <w:lang w:val="fr-FR"/>
              </w:rPr>
              <w:t>, ngày….. tháng…năm……</w:t>
            </w:r>
          </w:p>
          <w:p w14:paraId="5FEC97FD" w14:textId="77777777" w:rsidR="00601E52" w:rsidRPr="00C726DB" w:rsidRDefault="00601E52" w:rsidP="00C4224D">
            <w:pPr>
              <w:widowControl w:val="0"/>
              <w:jc w:val="center"/>
              <w:rPr>
                <w:b/>
                <w:sz w:val="28"/>
                <w:szCs w:val="28"/>
                <w:lang w:val="fr-FR"/>
              </w:rPr>
            </w:pPr>
            <w:r w:rsidRPr="00C726DB">
              <w:rPr>
                <w:b/>
                <w:sz w:val="28"/>
                <w:szCs w:val="28"/>
                <w:lang w:val="fr-FR"/>
              </w:rPr>
              <w:t>Người làm đơn</w:t>
            </w:r>
          </w:p>
        </w:tc>
      </w:tr>
    </w:tbl>
    <w:p w14:paraId="2CEF04B9" w14:textId="77777777" w:rsidR="00237DB0" w:rsidRPr="00C726DB" w:rsidRDefault="00D800C5" w:rsidP="00C4224D">
      <w:pPr>
        <w:pStyle w:val="Caption"/>
        <w:widowControl w:val="0"/>
        <w:spacing w:before="120" w:after="120"/>
        <w:jc w:val="both"/>
        <w:rPr>
          <w:sz w:val="28"/>
          <w:szCs w:val="28"/>
          <w:lang w:val="fr-FR"/>
        </w:rPr>
      </w:pPr>
      <w:r w:rsidRPr="00C726DB">
        <w:rPr>
          <w:sz w:val="28"/>
          <w:szCs w:val="28"/>
          <w:lang w:val="vi-VN"/>
        </w:rPr>
        <w:br/>
      </w:r>
    </w:p>
    <w:p w14:paraId="6894F2BD" w14:textId="2F0B4B20" w:rsidR="00D800C5" w:rsidRPr="00C726DB" w:rsidRDefault="00237DB0" w:rsidP="00C4224D">
      <w:pPr>
        <w:pStyle w:val="Heading1"/>
        <w:keepNext w:val="0"/>
        <w:keepLines w:val="0"/>
        <w:widowControl w:val="0"/>
        <w:spacing w:before="120" w:after="120"/>
        <w:jc w:val="both"/>
        <w:rPr>
          <w:rFonts w:ascii="Times New Roman" w:hAnsi="Times New Roman"/>
          <w:color w:val="auto"/>
        </w:rPr>
      </w:pPr>
      <w:r w:rsidRPr="00C726DB">
        <w:rPr>
          <w:color w:val="auto"/>
          <w:lang w:val="fr-FR"/>
        </w:rPr>
        <w:br w:type="page"/>
      </w:r>
      <w:bookmarkStart w:id="148" w:name="_Ref528940426"/>
      <w:bookmarkStart w:id="149" w:name="_Toc103175602"/>
      <w:r w:rsidR="00D800C5" w:rsidRPr="00C726DB">
        <w:rPr>
          <w:rFonts w:ascii="Times New Roman" w:hAnsi="Times New Roman"/>
          <w:color w:val="auto"/>
          <w:lang w:val="fr-FR"/>
        </w:rPr>
        <w:lastRenderedPageBreak/>
        <w:t xml:space="preserve">Phụ lục </w:t>
      </w:r>
      <w:r w:rsidR="00D800C5" w:rsidRPr="00C726DB">
        <w:rPr>
          <w:rFonts w:ascii="Times New Roman" w:hAnsi="Times New Roman"/>
          <w:color w:val="auto"/>
        </w:rPr>
        <w:fldChar w:fldCharType="begin"/>
      </w:r>
      <w:r w:rsidR="00D800C5" w:rsidRPr="00C726DB">
        <w:rPr>
          <w:rFonts w:ascii="Times New Roman" w:hAnsi="Times New Roman"/>
          <w:color w:val="auto"/>
          <w:lang w:val="fr-FR"/>
        </w:rPr>
        <w:instrText xml:space="preserve"> SEQ Phụ_lục \* ARABIC </w:instrText>
      </w:r>
      <w:r w:rsidR="00D800C5" w:rsidRPr="00C726DB">
        <w:rPr>
          <w:rFonts w:ascii="Times New Roman" w:hAnsi="Times New Roman"/>
          <w:color w:val="auto"/>
        </w:rPr>
        <w:fldChar w:fldCharType="separate"/>
      </w:r>
      <w:r w:rsidR="00C726DB">
        <w:rPr>
          <w:rFonts w:ascii="Times New Roman" w:hAnsi="Times New Roman"/>
          <w:noProof/>
          <w:color w:val="auto"/>
          <w:lang w:val="fr-FR"/>
        </w:rPr>
        <w:t>6</w:t>
      </w:r>
      <w:r w:rsidR="00D800C5" w:rsidRPr="00C726DB">
        <w:rPr>
          <w:rFonts w:ascii="Times New Roman" w:hAnsi="Times New Roman"/>
          <w:color w:val="auto"/>
        </w:rPr>
        <w:fldChar w:fldCharType="end"/>
      </w:r>
      <w:bookmarkEnd w:id="148"/>
      <w:r w:rsidR="00D800C5" w:rsidRPr="00C726DB">
        <w:rPr>
          <w:rFonts w:ascii="Times New Roman" w:hAnsi="Times New Roman"/>
          <w:color w:val="auto"/>
          <w:lang w:val="vi-VN"/>
        </w:rPr>
        <w:t xml:space="preserve">. Mẫu Báo cáo tình hình hoạt động kinh doanh </w:t>
      </w:r>
      <w:r w:rsidR="00F0691E" w:rsidRPr="00C726DB">
        <w:rPr>
          <w:rFonts w:ascii="Times New Roman" w:hAnsi="Times New Roman"/>
          <w:color w:val="auto"/>
        </w:rPr>
        <w:t xml:space="preserve">6 tháng </w:t>
      </w:r>
      <w:r w:rsidR="00D800C5" w:rsidRPr="00C726DB">
        <w:rPr>
          <w:rFonts w:ascii="Times New Roman" w:hAnsi="Times New Roman"/>
          <w:color w:val="auto"/>
          <w:lang w:val="vi-VN"/>
        </w:rPr>
        <w:t>của doanh nghiệp</w:t>
      </w:r>
      <w:r w:rsidR="00F0691E" w:rsidRPr="00C726DB">
        <w:rPr>
          <w:rFonts w:ascii="Times New Roman" w:hAnsi="Times New Roman"/>
          <w:color w:val="auto"/>
        </w:rPr>
        <w:t xml:space="preserve"> (áp dụng cho các doanh nghiệp không có vốn chi phối của Tổng công ty)</w:t>
      </w:r>
      <w:bookmarkEnd w:id="149"/>
    </w:p>
    <w:p w14:paraId="35312C14" w14:textId="77777777" w:rsidR="000C2F59" w:rsidRPr="00C726DB" w:rsidRDefault="000C2F59" w:rsidP="00C4224D">
      <w:pPr>
        <w:pStyle w:val="Caption"/>
        <w:widowControl w:val="0"/>
        <w:spacing w:before="120" w:after="120"/>
        <w:jc w:val="both"/>
        <w:rPr>
          <w:b w:val="0"/>
          <w:lang w:val="vi-VN"/>
        </w:rPr>
      </w:pPr>
      <w:bookmarkStart w:id="150" w:name="PL09"/>
      <w:bookmarkEnd w:id="146"/>
      <w:bookmarkEnd w:id="147"/>
    </w:p>
    <w:bookmarkEnd w:id="150"/>
    <w:p w14:paraId="3A74D8ED" w14:textId="77777777" w:rsidR="00F204DC" w:rsidRPr="00C726DB" w:rsidRDefault="00F204DC" w:rsidP="00C4224D">
      <w:pPr>
        <w:widowControl w:val="0"/>
        <w:spacing w:before="120" w:after="120"/>
        <w:jc w:val="center"/>
        <w:rPr>
          <w:b/>
          <w:sz w:val="28"/>
          <w:szCs w:val="28"/>
          <w:lang w:val="nl-NL"/>
        </w:rPr>
      </w:pPr>
      <w:r w:rsidRPr="00C726DB">
        <w:rPr>
          <w:b/>
          <w:sz w:val="28"/>
          <w:szCs w:val="28"/>
          <w:lang w:val="nl-NL"/>
        </w:rPr>
        <w:t>BÁO CÁO TÌNH HÌNH HOẠT ĐỘNG KINH DOANH</w:t>
      </w:r>
    </w:p>
    <w:p w14:paraId="2FB2D7E3" w14:textId="78D43D25" w:rsidR="00F204DC" w:rsidRPr="00C726DB" w:rsidRDefault="00F204DC" w:rsidP="00C4224D">
      <w:pPr>
        <w:widowControl w:val="0"/>
        <w:spacing w:before="120" w:after="120"/>
        <w:jc w:val="center"/>
        <w:rPr>
          <w:b/>
          <w:sz w:val="28"/>
          <w:szCs w:val="28"/>
          <w:lang w:val="nl-NL"/>
        </w:rPr>
      </w:pPr>
      <w:r w:rsidRPr="00C726DB">
        <w:rPr>
          <w:b/>
          <w:sz w:val="28"/>
          <w:szCs w:val="28"/>
          <w:lang w:val="nl-NL"/>
        </w:rPr>
        <w:t>(</w:t>
      </w:r>
      <w:r w:rsidR="00466BD6" w:rsidRPr="00C726DB">
        <w:rPr>
          <w:b/>
          <w:sz w:val="28"/>
          <w:szCs w:val="28"/>
          <w:lang w:val="vi-VN"/>
        </w:rPr>
        <w:t>6 tháng</w:t>
      </w:r>
      <w:r w:rsidRPr="00C726DB">
        <w:rPr>
          <w:b/>
          <w:sz w:val="28"/>
          <w:szCs w:val="28"/>
          <w:lang w:val="nl-NL"/>
        </w:rPr>
        <w:t>)</w:t>
      </w:r>
    </w:p>
    <w:p w14:paraId="7B10E67E" w14:textId="77777777" w:rsidR="00F204DC" w:rsidRPr="00C726DB" w:rsidRDefault="00F204DC" w:rsidP="00C4224D">
      <w:pPr>
        <w:widowControl w:val="0"/>
        <w:spacing w:before="120" w:after="120"/>
        <w:jc w:val="both"/>
        <w:rPr>
          <w:b/>
          <w:sz w:val="28"/>
          <w:szCs w:val="28"/>
          <w:lang w:val="nl-NL"/>
        </w:rPr>
      </w:pPr>
    </w:p>
    <w:p w14:paraId="52677778" w14:textId="77777777" w:rsidR="00F204DC" w:rsidRPr="00C726DB" w:rsidRDefault="00F204DC" w:rsidP="00A06368">
      <w:pPr>
        <w:widowControl w:val="0"/>
        <w:numPr>
          <w:ilvl w:val="0"/>
          <w:numId w:val="26"/>
        </w:numPr>
        <w:tabs>
          <w:tab w:val="left" w:pos="270"/>
        </w:tabs>
        <w:spacing w:before="120" w:after="120"/>
        <w:ind w:left="0" w:firstLine="0"/>
        <w:jc w:val="both"/>
        <w:rPr>
          <w:sz w:val="28"/>
          <w:szCs w:val="28"/>
          <w:lang w:val="nl-NL"/>
        </w:rPr>
      </w:pPr>
      <w:r w:rsidRPr="00C726DB">
        <w:rPr>
          <w:sz w:val="28"/>
          <w:szCs w:val="28"/>
          <w:lang w:val="nl-NL"/>
        </w:rPr>
        <w:t>Tên doanh nghiệp: ........................................................................</w:t>
      </w:r>
      <w:r w:rsidR="00B16279" w:rsidRPr="00C726DB">
        <w:rPr>
          <w:sz w:val="28"/>
          <w:szCs w:val="28"/>
          <w:lang w:val="nl-NL"/>
        </w:rPr>
        <w:t>.....................</w:t>
      </w:r>
    </w:p>
    <w:p w14:paraId="665F0EA2" w14:textId="77777777" w:rsidR="00F204DC" w:rsidRPr="00C726DB" w:rsidRDefault="00F204DC" w:rsidP="00A06368">
      <w:pPr>
        <w:widowControl w:val="0"/>
        <w:numPr>
          <w:ilvl w:val="0"/>
          <w:numId w:val="26"/>
        </w:numPr>
        <w:tabs>
          <w:tab w:val="left" w:pos="270"/>
        </w:tabs>
        <w:spacing w:before="120" w:after="120"/>
        <w:ind w:left="0" w:firstLine="0"/>
        <w:jc w:val="both"/>
        <w:rPr>
          <w:sz w:val="28"/>
          <w:szCs w:val="28"/>
          <w:lang w:val="nl-NL"/>
        </w:rPr>
      </w:pPr>
      <w:r w:rsidRPr="00C726DB">
        <w:rPr>
          <w:sz w:val="28"/>
          <w:szCs w:val="28"/>
          <w:lang w:val="nl-NL"/>
        </w:rPr>
        <w:t>Địa chỉ trụ sở chính: .....................................................................</w:t>
      </w:r>
      <w:r w:rsidR="00B16279" w:rsidRPr="00C726DB">
        <w:rPr>
          <w:sz w:val="28"/>
          <w:szCs w:val="28"/>
          <w:lang w:val="nl-NL"/>
        </w:rPr>
        <w:t>.....................</w:t>
      </w:r>
    </w:p>
    <w:p w14:paraId="67C14719" w14:textId="77777777" w:rsidR="00F204DC" w:rsidRPr="00C726DB" w:rsidRDefault="00F204DC" w:rsidP="00A06368">
      <w:pPr>
        <w:widowControl w:val="0"/>
        <w:numPr>
          <w:ilvl w:val="0"/>
          <w:numId w:val="26"/>
        </w:numPr>
        <w:tabs>
          <w:tab w:val="left" w:pos="270"/>
        </w:tabs>
        <w:spacing w:before="120" w:after="120"/>
        <w:ind w:left="0" w:firstLine="0"/>
        <w:jc w:val="both"/>
        <w:rPr>
          <w:sz w:val="28"/>
          <w:szCs w:val="28"/>
          <w:lang w:val="nl-NL"/>
        </w:rPr>
      </w:pPr>
      <w:r w:rsidRPr="00C726DB">
        <w:rPr>
          <w:sz w:val="28"/>
          <w:szCs w:val="28"/>
          <w:lang w:val="nl-NL"/>
        </w:rPr>
        <w:t>Giấy đăng ký kinh doanh số</w:t>
      </w:r>
      <w:r w:rsidR="00B16279" w:rsidRPr="00C726DB">
        <w:rPr>
          <w:sz w:val="28"/>
          <w:szCs w:val="28"/>
          <w:lang w:val="nl-NL"/>
        </w:rPr>
        <w:t>: ...............</w:t>
      </w:r>
      <w:r w:rsidRPr="00C726DB">
        <w:rPr>
          <w:sz w:val="28"/>
          <w:szCs w:val="28"/>
          <w:lang w:val="nl-NL"/>
        </w:rPr>
        <w:t>... Ngày cấ</w:t>
      </w:r>
      <w:r w:rsidR="00B16279" w:rsidRPr="00C726DB">
        <w:rPr>
          <w:sz w:val="28"/>
          <w:szCs w:val="28"/>
          <w:lang w:val="nl-NL"/>
        </w:rPr>
        <w:t>p: ..................</w:t>
      </w:r>
      <w:r w:rsidRPr="00C726DB">
        <w:rPr>
          <w:sz w:val="28"/>
          <w:szCs w:val="28"/>
          <w:lang w:val="nl-NL"/>
        </w:rPr>
        <w:t xml:space="preserve"> Nơi cấ</w:t>
      </w:r>
      <w:r w:rsidR="00B16279" w:rsidRPr="00C726DB">
        <w:rPr>
          <w:sz w:val="28"/>
          <w:szCs w:val="28"/>
          <w:lang w:val="nl-NL"/>
        </w:rPr>
        <w:t>p: .......</w:t>
      </w:r>
    </w:p>
    <w:p w14:paraId="7CD179A6" w14:textId="77777777" w:rsidR="00F204DC" w:rsidRPr="00C726DB" w:rsidRDefault="00F204DC" w:rsidP="00A06368">
      <w:pPr>
        <w:widowControl w:val="0"/>
        <w:numPr>
          <w:ilvl w:val="0"/>
          <w:numId w:val="26"/>
        </w:numPr>
        <w:tabs>
          <w:tab w:val="left" w:pos="270"/>
        </w:tabs>
        <w:spacing w:before="120" w:after="120"/>
        <w:ind w:left="0" w:firstLine="0"/>
        <w:jc w:val="both"/>
        <w:rPr>
          <w:sz w:val="28"/>
          <w:szCs w:val="28"/>
          <w:lang w:val="nl-NL"/>
        </w:rPr>
      </w:pPr>
      <w:r w:rsidRPr="00C726DB">
        <w:rPr>
          <w:sz w:val="28"/>
          <w:szCs w:val="28"/>
          <w:lang w:val="nl-NL"/>
        </w:rPr>
        <w:t>Ngành nghề kinh doanh chính: ......................................................................</w:t>
      </w:r>
      <w:r w:rsidR="00B16279" w:rsidRPr="00C726DB">
        <w:rPr>
          <w:sz w:val="28"/>
          <w:szCs w:val="28"/>
          <w:lang w:val="vi-VN"/>
        </w:rPr>
        <w:t>....</w:t>
      </w:r>
    </w:p>
    <w:p w14:paraId="0B34C0E8" w14:textId="77777777" w:rsidR="00F204DC" w:rsidRPr="00C726DB" w:rsidRDefault="00F204DC" w:rsidP="00A06368">
      <w:pPr>
        <w:widowControl w:val="0"/>
        <w:numPr>
          <w:ilvl w:val="0"/>
          <w:numId w:val="26"/>
        </w:numPr>
        <w:tabs>
          <w:tab w:val="left" w:pos="270"/>
        </w:tabs>
        <w:spacing w:before="120" w:after="120"/>
        <w:ind w:left="0" w:firstLine="0"/>
        <w:jc w:val="both"/>
        <w:rPr>
          <w:sz w:val="28"/>
          <w:szCs w:val="28"/>
          <w:lang w:val="nl-NL"/>
        </w:rPr>
      </w:pPr>
      <w:r w:rsidRPr="00C726DB">
        <w:rPr>
          <w:sz w:val="28"/>
          <w:szCs w:val="28"/>
          <w:lang w:val="nl-NL"/>
        </w:rPr>
        <w:t>Điện thoại: ..............</w:t>
      </w:r>
      <w:r w:rsidR="00B16279" w:rsidRPr="00C726DB">
        <w:rPr>
          <w:sz w:val="28"/>
          <w:szCs w:val="28"/>
          <w:lang w:val="nl-NL"/>
        </w:rPr>
        <w:t>...............................</w:t>
      </w:r>
      <w:r w:rsidRPr="00C726DB">
        <w:rPr>
          <w:sz w:val="28"/>
          <w:szCs w:val="28"/>
          <w:lang w:val="nl-NL"/>
        </w:rPr>
        <w:t xml:space="preserve"> Fax: ....................................................</w:t>
      </w:r>
    </w:p>
    <w:p w14:paraId="01D93178" w14:textId="77777777" w:rsidR="00F204DC" w:rsidRPr="00C726DB" w:rsidRDefault="00F204DC" w:rsidP="00A06368">
      <w:pPr>
        <w:widowControl w:val="0"/>
        <w:numPr>
          <w:ilvl w:val="0"/>
          <w:numId w:val="26"/>
        </w:numPr>
        <w:tabs>
          <w:tab w:val="left" w:pos="270"/>
        </w:tabs>
        <w:spacing w:before="120" w:after="120"/>
        <w:ind w:left="0" w:firstLine="0"/>
        <w:jc w:val="both"/>
        <w:rPr>
          <w:sz w:val="28"/>
          <w:szCs w:val="28"/>
          <w:lang w:val="nl-NL"/>
        </w:rPr>
      </w:pPr>
      <w:r w:rsidRPr="00C726DB">
        <w:rPr>
          <w:sz w:val="28"/>
          <w:szCs w:val="28"/>
          <w:lang w:val="nl-NL"/>
        </w:rPr>
        <w:t>Vốn điều lệ: ........................................................................................triệu đồng</w:t>
      </w:r>
    </w:p>
    <w:p w14:paraId="044B6A04" w14:textId="77777777" w:rsidR="00F204DC" w:rsidRPr="00C726DB" w:rsidRDefault="00F204DC" w:rsidP="00C4224D">
      <w:pPr>
        <w:pStyle w:val="BodyTextIndent"/>
        <w:widowControl w:val="0"/>
        <w:spacing w:before="120"/>
        <w:jc w:val="both"/>
        <w:rPr>
          <w:sz w:val="28"/>
          <w:szCs w:val="28"/>
          <w:lang w:val="nl-NL"/>
        </w:rPr>
      </w:pPr>
      <w:r w:rsidRPr="00C726DB">
        <w:rPr>
          <w:i/>
          <w:sz w:val="28"/>
          <w:szCs w:val="28"/>
          <w:lang w:val="nl-NL"/>
        </w:rPr>
        <w:t>Trong đó:</w:t>
      </w:r>
      <w:r w:rsidRPr="00C726DB">
        <w:rPr>
          <w:sz w:val="28"/>
          <w:szCs w:val="28"/>
          <w:lang w:val="nl-NL"/>
        </w:rPr>
        <w:t xml:space="preserve"> Vốn Nhà nước: ................................................................ triệu đồng</w:t>
      </w:r>
    </w:p>
    <w:p w14:paraId="5C2ECF61" w14:textId="77777777" w:rsidR="00F204DC" w:rsidRPr="00C726DB" w:rsidRDefault="00F204DC" w:rsidP="00A06368">
      <w:pPr>
        <w:widowControl w:val="0"/>
        <w:numPr>
          <w:ilvl w:val="0"/>
          <w:numId w:val="26"/>
        </w:numPr>
        <w:tabs>
          <w:tab w:val="left" w:pos="270"/>
        </w:tabs>
        <w:spacing w:before="120" w:after="120"/>
        <w:ind w:left="0" w:firstLine="0"/>
        <w:jc w:val="both"/>
        <w:rPr>
          <w:sz w:val="28"/>
          <w:szCs w:val="28"/>
          <w:lang w:val="nl-NL"/>
        </w:rPr>
      </w:pPr>
      <w:r w:rsidRPr="00C726DB">
        <w:rPr>
          <w:sz w:val="28"/>
          <w:szCs w:val="28"/>
          <w:lang w:val="nl-NL"/>
        </w:rPr>
        <w:t>Thông tin về Người đại diệ</w:t>
      </w:r>
      <w:r w:rsidR="0016287E" w:rsidRPr="00C726DB">
        <w:rPr>
          <w:sz w:val="28"/>
          <w:szCs w:val="28"/>
          <w:lang w:val="nl-NL"/>
        </w:rPr>
        <w:t>n</w:t>
      </w:r>
      <w:r w:rsidR="0016287E" w:rsidRPr="00C726DB">
        <w:rPr>
          <w:sz w:val="28"/>
          <w:szCs w:val="28"/>
          <w:lang w:val="vi-VN"/>
        </w:rPr>
        <w:t xml:space="preserve"> </w:t>
      </w:r>
      <w:r w:rsidRPr="00C726DB">
        <w:rPr>
          <w:sz w:val="28"/>
          <w:szCs w:val="28"/>
          <w:lang w:val="nl-NL"/>
        </w:rPr>
        <w:t>(</w:t>
      </w:r>
      <w:r w:rsidR="0016287E" w:rsidRPr="00C726DB">
        <w:rPr>
          <w:sz w:val="28"/>
          <w:szCs w:val="28"/>
          <w:lang w:val="vi-VN"/>
        </w:rPr>
        <w:t>s</w:t>
      </w:r>
      <w:r w:rsidRPr="00C726DB">
        <w:rPr>
          <w:sz w:val="28"/>
          <w:szCs w:val="28"/>
          <w:lang w:val="nl-NL"/>
        </w:rPr>
        <w:t>ố lượng, danh sách Người đại diện, Người đại diện phụ trách chung)</w:t>
      </w:r>
      <w:r w:rsidR="0045670B" w:rsidRPr="00C726DB">
        <w:rPr>
          <w:sz w:val="28"/>
          <w:szCs w:val="28"/>
          <w:lang w:val="vi-VN"/>
        </w:rPr>
        <w:t>/Thông tin cán bộ Tổng công ty không làm Người đại diện nhưng tham gia Hội đồng quản trị</w:t>
      </w:r>
      <w:r w:rsidR="003605AD" w:rsidRPr="00C726DB">
        <w:rPr>
          <w:sz w:val="28"/>
          <w:szCs w:val="28"/>
          <w:lang w:val="vi-VN"/>
        </w:rPr>
        <w:t xml:space="preserve"> doanh nghiệp.</w:t>
      </w:r>
    </w:p>
    <w:p w14:paraId="0AD6A85B" w14:textId="77777777" w:rsidR="0045670B" w:rsidRPr="00C726DB" w:rsidRDefault="0045670B" w:rsidP="00C4224D">
      <w:pPr>
        <w:widowControl w:val="0"/>
        <w:tabs>
          <w:tab w:val="left" w:pos="270"/>
        </w:tabs>
        <w:spacing w:before="120" w:after="120"/>
        <w:jc w:val="both"/>
        <w:rPr>
          <w:sz w:val="28"/>
          <w:szCs w:val="28"/>
          <w:lang w:val="nl-NL"/>
        </w:rPr>
      </w:pPr>
    </w:p>
    <w:p w14:paraId="6805535E" w14:textId="5CECD792" w:rsidR="00F204DC" w:rsidRPr="00C726DB" w:rsidRDefault="00F204DC" w:rsidP="00C4224D">
      <w:pPr>
        <w:widowControl w:val="0"/>
        <w:tabs>
          <w:tab w:val="left" w:pos="360"/>
        </w:tabs>
        <w:spacing w:before="120" w:after="120"/>
        <w:jc w:val="both"/>
        <w:rPr>
          <w:b/>
          <w:sz w:val="28"/>
          <w:szCs w:val="28"/>
          <w:lang w:val="vi-VN"/>
        </w:rPr>
      </w:pPr>
      <w:r w:rsidRPr="00C726DB">
        <w:rPr>
          <w:b/>
          <w:sz w:val="28"/>
          <w:szCs w:val="28"/>
          <w:lang w:val="nl-NL"/>
        </w:rPr>
        <w:t xml:space="preserve">I. Tóm tắt hoạt động của Doanh nghiệp </w:t>
      </w:r>
      <w:r w:rsidR="00466BD6" w:rsidRPr="00C726DB">
        <w:rPr>
          <w:b/>
          <w:sz w:val="28"/>
          <w:szCs w:val="28"/>
          <w:lang w:val="vi-VN"/>
        </w:rPr>
        <w:t>6 tháng</w:t>
      </w:r>
    </w:p>
    <w:p w14:paraId="2F5C32B6" w14:textId="77777777" w:rsidR="00B16279" w:rsidRPr="00C726DB" w:rsidRDefault="00B16279" w:rsidP="00A06368">
      <w:pPr>
        <w:widowControl w:val="0"/>
        <w:numPr>
          <w:ilvl w:val="0"/>
          <w:numId w:val="25"/>
        </w:numPr>
        <w:spacing w:before="120" w:after="120"/>
        <w:jc w:val="both"/>
        <w:rPr>
          <w:sz w:val="28"/>
          <w:szCs w:val="28"/>
          <w:lang w:val="nl-NL"/>
        </w:rPr>
      </w:pPr>
      <w:r w:rsidRPr="00C726DB">
        <w:rPr>
          <w:sz w:val="28"/>
          <w:szCs w:val="28"/>
          <w:lang w:val="nl-NL"/>
        </w:rPr>
        <w:t>Tình hình và kết quả sản xuất kinh doanh: Tình hình thực hiện các chỉ tiêu kế hoạch: Sản lượng, doanh thu, lợi nhuận... những yếu tố thuận lợi và khó khăn.</w:t>
      </w:r>
    </w:p>
    <w:p w14:paraId="7F1249BA" w14:textId="77777777" w:rsidR="00B16279" w:rsidRPr="00C726DB" w:rsidRDefault="00B16279" w:rsidP="00A06368">
      <w:pPr>
        <w:widowControl w:val="0"/>
        <w:numPr>
          <w:ilvl w:val="0"/>
          <w:numId w:val="25"/>
        </w:numPr>
        <w:spacing w:before="120" w:after="120"/>
        <w:jc w:val="both"/>
        <w:rPr>
          <w:sz w:val="28"/>
          <w:szCs w:val="28"/>
          <w:lang w:val="nl-NL"/>
        </w:rPr>
      </w:pPr>
      <w:r w:rsidRPr="00C726DB">
        <w:rPr>
          <w:sz w:val="28"/>
          <w:szCs w:val="28"/>
          <w:lang w:val="nl-NL"/>
        </w:rPr>
        <w:t xml:space="preserve">Tình hình và kết quả triển khai các dự án đầu tư (kế hoạch đầu tư, khối lượng thực hiện, tình hình và khả năng thanh toán vốn đầu tư...); tình hình đầu tư tài chính dài hạn. </w:t>
      </w:r>
    </w:p>
    <w:p w14:paraId="7BA36E0F" w14:textId="77777777" w:rsidR="00B16279" w:rsidRPr="00C726DB" w:rsidRDefault="00B16279" w:rsidP="00A06368">
      <w:pPr>
        <w:widowControl w:val="0"/>
        <w:numPr>
          <w:ilvl w:val="0"/>
          <w:numId w:val="25"/>
        </w:numPr>
        <w:spacing w:before="120" w:after="120"/>
        <w:jc w:val="both"/>
        <w:rPr>
          <w:sz w:val="28"/>
          <w:szCs w:val="28"/>
          <w:lang w:val="nl-NL"/>
        </w:rPr>
      </w:pPr>
      <w:r w:rsidRPr="00C726DB">
        <w:rPr>
          <w:sz w:val="28"/>
          <w:szCs w:val="28"/>
          <w:lang w:val="nl-NL"/>
        </w:rPr>
        <w:t>Việc quản lý các khoản phải thu, nợ phải trả, nguyên nhân và giải pháp xử lý các khoản nợ phải thu khó đòi, nợ phải trả quá hạn.</w:t>
      </w:r>
    </w:p>
    <w:p w14:paraId="47C241A4" w14:textId="77777777" w:rsidR="00B16279" w:rsidRPr="00C726DB" w:rsidRDefault="00B16279" w:rsidP="00A06368">
      <w:pPr>
        <w:widowControl w:val="0"/>
        <w:numPr>
          <w:ilvl w:val="0"/>
          <w:numId w:val="25"/>
        </w:numPr>
        <w:spacing w:before="120" w:after="120"/>
        <w:jc w:val="both"/>
        <w:rPr>
          <w:sz w:val="28"/>
          <w:szCs w:val="28"/>
          <w:lang w:val="nl-NL"/>
        </w:rPr>
      </w:pPr>
      <w:r w:rsidRPr="00C726DB">
        <w:rPr>
          <w:sz w:val="28"/>
          <w:szCs w:val="28"/>
          <w:lang w:val="nl-NL"/>
        </w:rPr>
        <w:t>Tình hình quản lý sử dụng và bảo toàn vốn góp của nhà nước.</w:t>
      </w:r>
    </w:p>
    <w:p w14:paraId="025D04BA" w14:textId="77777777" w:rsidR="00B16279" w:rsidRPr="00C726DB" w:rsidRDefault="00B16279" w:rsidP="00A06368">
      <w:pPr>
        <w:widowControl w:val="0"/>
        <w:numPr>
          <w:ilvl w:val="0"/>
          <w:numId w:val="25"/>
        </w:numPr>
        <w:spacing w:before="120" w:after="120"/>
        <w:jc w:val="both"/>
        <w:rPr>
          <w:sz w:val="28"/>
          <w:szCs w:val="28"/>
          <w:lang w:val="nl-NL"/>
        </w:rPr>
      </w:pPr>
      <w:r w:rsidRPr="00C726DB">
        <w:rPr>
          <w:sz w:val="28"/>
          <w:szCs w:val="28"/>
          <w:lang w:val="nl-NL"/>
        </w:rPr>
        <w:t>Tình hình thực hiện nghĩa vụ với ngân sách nhà nước.</w:t>
      </w:r>
    </w:p>
    <w:p w14:paraId="458B065F" w14:textId="77777777" w:rsidR="00B16279" w:rsidRPr="00C726DB" w:rsidRDefault="00B16279" w:rsidP="00A06368">
      <w:pPr>
        <w:widowControl w:val="0"/>
        <w:numPr>
          <w:ilvl w:val="0"/>
          <w:numId w:val="25"/>
        </w:numPr>
        <w:spacing w:before="120" w:after="120"/>
        <w:jc w:val="both"/>
        <w:rPr>
          <w:sz w:val="28"/>
          <w:szCs w:val="28"/>
          <w:lang w:val="nl-NL"/>
        </w:rPr>
      </w:pPr>
      <w:r w:rsidRPr="00C726DB">
        <w:rPr>
          <w:sz w:val="28"/>
          <w:szCs w:val="28"/>
          <w:lang w:val="nl-NL"/>
        </w:rPr>
        <w:t>Tình hình thực hiện Nghị quyết của Đại hội đồng cổ đông, Hội đồng quản trị Hội đồng thành viên, tình hình thực hiện nhiệm vụ được Chủ sở hữu phần vốn nhà nước giao…</w:t>
      </w:r>
    </w:p>
    <w:p w14:paraId="01804A34" w14:textId="77777777" w:rsidR="00B16279" w:rsidRPr="00C726DB" w:rsidRDefault="00B16279" w:rsidP="00A06368">
      <w:pPr>
        <w:widowControl w:val="0"/>
        <w:numPr>
          <w:ilvl w:val="0"/>
          <w:numId w:val="25"/>
        </w:numPr>
        <w:spacing w:before="120" w:after="120"/>
        <w:jc w:val="both"/>
        <w:rPr>
          <w:sz w:val="28"/>
          <w:szCs w:val="28"/>
          <w:lang w:val="nl-NL"/>
        </w:rPr>
      </w:pPr>
      <w:r w:rsidRPr="00C726DB">
        <w:rPr>
          <w:sz w:val="28"/>
          <w:szCs w:val="28"/>
          <w:lang w:val="nl-NL"/>
        </w:rPr>
        <w:t>Lưu ý về tình hình tài chính của doanh nghiệp (nếu có).</w:t>
      </w:r>
    </w:p>
    <w:p w14:paraId="31AB4F49" w14:textId="77777777" w:rsidR="00B16279" w:rsidRPr="00C726DB" w:rsidRDefault="00B16279" w:rsidP="00A06368">
      <w:pPr>
        <w:widowControl w:val="0"/>
        <w:numPr>
          <w:ilvl w:val="0"/>
          <w:numId w:val="25"/>
        </w:numPr>
        <w:spacing w:before="120" w:after="120"/>
        <w:jc w:val="both"/>
        <w:rPr>
          <w:sz w:val="28"/>
          <w:szCs w:val="28"/>
          <w:lang w:val="vi-VN"/>
        </w:rPr>
      </w:pPr>
      <w:r w:rsidRPr="00C726DB">
        <w:rPr>
          <w:sz w:val="28"/>
          <w:szCs w:val="28"/>
          <w:lang w:val="nl-NL"/>
        </w:rPr>
        <w:t>Các công việc, nhiệm vụ đã được phân công tại doanh nghiệp trong kỳ (nếu có) và kết quả thực hiện.</w:t>
      </w:r>
    </w:p>
    <w:p w14:paraId="140D6550" w14:textId="169D5881" w:rsidR="00B16279" w:rsidRPr="00C726DB" w:rsidRDefault="00B16279" w:rsidP="00A06368">
      <w:pPr>
        <w:widowControl w:val="0"/>
        <w:numPr>
          <w:ilvl w:val="0"/>
          <w:numId w:val="25"/>
        </w:numPr>
        <w:spacing w:before="120" w:after="120"/>
        <w:jc w:val="both"/>
        <w:rPr>
          <w:sz w:val="28"/>
          <w:szCs w:val="28"/>
          <w:lang w:val="nl-NL"/>
        </w:rPr>
      </w:pPr>
      <w:r w:rsidRPr="00C726DB">
        <w:rPr>
          <w:sz w:val="28"/>
          <w:szCs w:val="28"/>
          <w:lang w:val="nl-NL"/>
        </w:rPr>
        <w:t xml:space="preserve">Các vấn đề tồn tại của doanh nghiệp, nguyên nhân khách quan, chủ quan; </w:t>
      </w:r>
      <w:r w:rsidRPr="00C726DB">
        <w:rPr>
          <w:sz w:val="28"/>
          <w:szCs w:val="28"/>
          <w:lang w:val="nl-NL"/>
        </w:rPr>
        <w:lastRenderedPageBreak/>
        <w:t xml:space="preserve">Các biện pháp </w:t>
      </w:r>
      <w:r w:rsidR="00933F95" w:rsidRPr="00C726DB">
        <w:rPr>
          <w:sz w:val="28"/>
          <w:szCs w:val="28"/>
          <w:lang w:val="nl-NL"/>
        </w:rPr>
        <w:t>Tổng công ty</w:t>
      </w:r>
      <w:r w:rsidRPr="00C726DB">
        <w:rPr>
          <w:sz w:val="28"/>
          <w:szCs w:val="28"/>
          <w:lang w:val="nl-NL"/>
        </w:rPr>
        <w:t xml:space="preserve"> đã chỉ đạo và Người đại diện đã triển khai tại doanh nghiệp, các biện pháp doanh nghiệp đã chủ động triển khai; Kết quả khắc phụ (đánh giá từ khi tiếp nhận cho đến hiện tại).</w:t>
      </w:r>
    </w:p>
    <w:p w14:paraId="60F4591B" w14:textId="77777777" w:rsidR="00B16279" w:rsidRPr="00C726DB" w:rsidRDefault="00B16279" w:rsidP="00A06368">
      <w:pPr>
        <w:widowControl w:val="0"/>
        <w:numPr>
          <w:ilvl w:val="0"/>
          <w:numId w:val="25"/>
        </w:numPr>
        <w:spacing w:before="120" w:after="120"/>
        <w:jc w:val="both"/>
        <w:rPr>
          <w:sz w:val="28"/>
          <w:szCs w:val="28"/>
          <w:lang w:val="nl-NL"/>
        </w:rPr>
      </w:pPr>
      <w:r w:rsidRPr="00C726DB">
        <w:rPr>
          <w:sz w:val="28"/>
          <w:szCs w:val="28"/>
          <w:lang w:val="nl-NL"/>
        </w:rPr>
        <w:t>Đánh giá dự báo về tình hình của doanh nghiệp trong tương lai và đề xuất các biện pháp cụ thể khác để khắc phục tồn tại/tiếp tục nâng cao hiệu quả hoạt động.</w:t>
      </w:r>
    </w:p>
    <w:p w14:paraId="190B5B5B" w14:textId="77777777" w:rsidR="00B16279" w:rsidRPr="00C726DB" w:rsidRDefault="00B16279" w:rsidP="00A06368">
      <w:pPr>
        <w:widowControl w:val="0"/>
        <w:numPr>
          <w:ilvl w:val="0"/>
          <w:numId w:val="25"/>
        </w:numPr>
        <w:spacing w:before="120" w:after="120"/>
        <w:jc w:val="both"/>
        <w:rPr>
          <w:sz w:val="28"/>
          <w:szCs w:val="28"/>
          <w:lang w:val="nl-NL"/>
        </w:rPr>
      </w:pPr>
      <w:r w:rsidRPr="00C726DB">
        <w:rPr>
          <w:sz w:val="28"/>
          <w:szCs w:val="28"/>
          <w:lang w:val="nl-NL"/>
        </w:rPr>
        <w:t>Thống kê hiện trạng pháp lý, tình hình sử dụng các lô đất của doanh nghiệp tại thời điểm hiện tại.</w:t>
      </w:r>
    </w:p>
    <w:p w14:paraId="63BC7B7D" w14:textId="77777777" w:rsidR="00B16279" w:rsidRPr="00C726DB" w:rsidRDefault="00B16279" w:rsidP="00A06368">
      <w:pPr>
        <w:widowControl w:val="0"/>
        <w:numPr>
          <w:ilvl w:val="0"/>
          <w:numId w:val="25"/>
        </w:numPr>
        <w:spacing w:before="120" w:after="120"/>
        <w:jc w:val="both"/>
        <w:rPr>
          <w:sz w:val="28"/>
          <w:szCs w:val="28"/>
          <w:lang w:val="nl-NL"/>
        </w:rPr>
      </w:pPr>
      <w:r w:rsidRPr="00C726DB">
        <w:rPr>
          <w:sz w:val="28"/>
          <w:szCs w:val="28"/>
          <w:lang w:val="nl-NL"/>
        </w:rPr>
        <w:t>Các nội dung khác………</w:t>
      </w:r>
    </w:p>
    <w:p w14:paraId="50DA448C" w14:textId="77777777" w:rsidR="00F204DC" w:rsidRPr="00C726DB" w:rsidRDefault="00F204DC" w:rsidP="00C4224D">
      <w:pPr>
        <w:widowControl w:val="0"/>
        <w:spacing w:before="120" w:after="120"/>
        <w:jc w:val="both"/>
        <w:rPr>
          <w:b/>
          <w:bCs/>
          <w:iCs/>
          <w:sz w:val="28"/>
          <w:szCs w:val="28"/>
          <w:lang w:val="nl-NL"/>
        </w:rPr>
      </w:pPr>
      <w:r w:rsidRPr="00C726DB">
        <w:rPr>
          <w:b/>
          <w:bCs/>
          <w:iCs/>
          <w:sz w:val="28"/>
          <w:szCs w:val="28"/>
          <w:lang w:val="nl-NL"/>
        </w:rPr>
        <w:t>II. Tình hình thực hiện nghĩa vụ tài chính liên quan đến Tổng công ty: cổ tức, công nợ,…</w:t>
      </w:r>
    </w:p>
    <w:p w14:paraId="60849C67" w14:textId="77777777" w:rsidR="00F204DC" w:rsidRPr="00C726DB" w:rsidRDefault="00F204DC" w:rsidP="00C4224D">
      <w:pPr>
        <w:widowControl w:val="0"/>
        <w:spacing w:before="120" w:after="120"/>
        <w:jc w:val="both"/>
        <w:rPr>
          <w:b/>
          <w:sz w:val="28"/>
          <w:szCs w:val="28"/>
          <w:lang w:val="nl-NL"/>
        </w:rPr>
      </w:pPr>
      <w:r w:rsidRPr="00C726DB">
        <w:rPr>
          <w:b/>
          <w:sz w:val="28"/>
          <w:szCs w:val="28"/>
          <w:lang w:val="nl-NL"/>
        </w:rPr>
        <w:t>III. Các đánh giá và kiến nghị:</w:t>
      </w:r>
    </w:p>
    <w:tbl>
      <w:tblPr>
        <w:tblW w:w="9270" w:type="dxa"/>
        <w:jc w:val="center"/>
        <w:tblLayout w:type="fixed"/>
        <w:tblLook w:val="0000" w:firstRow="0" w:lastRow="0" w:firstColumn="0" w:lastColumn="0" w:noHBand="0" w:noVBand="0"/>
      </w:tblPr>
      <w:tblGrid>
        <w:gridCol w:w="4077"/>
        <w:gridCol w:w="5193"/>
      </w:tblGrid>
      <w:tr w:rsidR="00187322" w:rsidRPr="00C726DB" w14:paraId="17BF6D1D" w14:textId="77777777" w:rsidTr="00FD3BB9">
        <w:trPr>
          <w:trHeight w:val="432"/>
          <w:jc w:val="center"/>
        </w:trPr>
        <w:tc>
          <w:tcPr>
            <w:tcW w:w="4077" w:type="dxa"/>
          </w:tcPr>
          <w:p w14:paraId="5A710AAF" w14:textId="77777777" w:rsidR="00601E52" w:rsidRPr="00C726DB" w:rsidRDefault="00601E52" w:rsidP="00C4224D">
            <w:pPr>
              <w:widowControl w:val="0"/>
              <w:jc w:val="both"/>
              <w:rPr>
                <w:b/>
                <w:i/>
                <w:lang w:val="vi-VN"/>
              </w:rPr>
            </w:pPr>
          </w:p>
          <w:p w14:paraId="367F246D" w14:textId="77777777" w:rsidR="00F204DC" w:rsidRPr="00C726DB" w:rsidRDefault="00F204DC" w:rsidP="00C4224D">
            <w:pPr>
              <w:widowControl w:val="0"/>
              <w:jc w:val="both"/>
              <w:rPr>
                <w:b/>
                <w:i/>
                <w:lang w:val="nl-NL"/>
              </w:rPr>
            </w:pPr>
            <w:r w:rsidRPr="00C726DB">
              <w:rPr>
                <w:b/>
                <w:i/>
                <w:lang w:val="nl-NL"/>
              </w:rPr>
              <w:t>Các tài liệu kèm theo:</w:t>
            </w:r>
          </w:p>
          <w:p w14:paraId="46A52FE1" w14:textId="77777777" w:rsidR="00F204DC" w:rsidRPr="00C726DB" w:rsidRDefault="00466BD6" w:rsidP="00A06368">
            <w:pPr>
              <w:widowControl w:val="0"/>
              <w:numPr>
                <w:ilvl w:val="0"/>
                <w:numId w:val="25"/>
              </w:numPr>
              <w:tabs>
                <w:tab w:val="clear" w:pos="720"/>
                <w:tab w:val="num" w:pos="0"/>
                <w:tab w:val="left" w:pos="204"/>
              </w:tabs>
              <w:ind w:left="0" w:firstLine="0"/>
              <w:jc w:val="both"/>
              <w:rPr>
                <w:sz w:val="22"/>
                <w:szCs w:val="22"/>
                <w:lang w:val="nl-NL"/>
              </w:rPr>
            </w:pPr>
            <w:r w:rsidRPr="00C726DB">
              <w:rPr>
                <w:sz w:val="22"/>
                <w:szCs w:val="22"/>
                <w:lang w:val="nl-NL"/>
              </w:rPr>
              <w:t xml:space="preserve">Báo cáo tài chính </w:t>
            </w:r>
            <w:r w:rsidRPr="00C726DB">
              <w:rPr>
                <w:sz w:val="22"/>
                <w:szCs w:val="22"/>
                <w:lang w:val="vi-VN"/>
              </w:rPr>
              <w:t>6 tháng/năm</w:t>
            </w:r>
            <w:r w:rsidR="00F204DC" w:rsidRPr="00C726DB">
              <w:rPr>
                <w:sz w:val="22"/>
                <w:szCs w:val="22"/>
                <w:lang w:val="nl-NL"/>
              </w:rPr>
              <w:t>;</w:t>
            </w:r>
          </w:p>
          <w:p w14:paraId="4A2AB31D" w14:textId="77777777" w:rsidR="00F204DC" w:rsidRPr="00C726DB" w:rsidRDefault="00F204DC" w:rsidP="00A06368">
            <w:pPr>
              <w:widowControl w:val="0"/>
              <w:numPr>
                <w:ilvl w:val="0"/>
                <w:numId w:val="25"/>
              </w:numPr>
              <w:tabs>
                <w:tab w:val="clear" w:pos="720"/>
                <w:tab w:val="num" w:pos="0"/>
                <w:tab w:val="left" w:pos="204"/>
              </w:tabs>
              <w:ind w:left="0" w:firstLine="0"/>
              <w:jc w:val="both"/>
              <w:rPr>
                <w:sz w:val="22"/>
                <w:szCs w:val="22"/>
                <w:lang w:val="nl-NL"/>
              </w:rPr>
            </w:pPr>
            <w:r w:rsidRPr="00C726DB">
              <w:rPr>
                <w:sz w:val="22"/>
                <w:szCs w:val="22"/>
                <w:lang w:val="nl-NL"/>
              </w:rPr>
              <w:t>Các tài liệu liên quan khác.</w:t>
            </w:r>
          </w:p>
        </w:tc>
        <w:tc>
          <w:tcPr>
            <w:tcW w:w="5193" w:type="dxa"/>
          </w:tcPr>
          <w:p w14:paraId="63263A59" w14:textId="661F2AAD" w:rsidR="00F204DC" w:rsidRPr="00C726DB" w:rsidRDefault="00F204DC" w:rsidP="00C4224D">
            <w:pPr>
              <w:widowControl w:val="0"/>
              <w:spacing w:before="120" w:after="120"/>
              <w:jc w:val="center"/>
              <w:rPr>
                <w:b/>
                <w:sz w:val="28"/>
                <w:szCs w:val="28"/>
                <w:lang w:val="vi-VN"/>
              </w:rPr>
            </w:pPr>
            <w:r w:rsidRPr="00C726DB">
              <w:rPr>
                <w:b/>
                <w:sz w:val="28"/>
                <w:szCs w:val="28"/>
                <w:lang w:val="nl-NL"/>
              </w:rPr>
              <w:t>Người đại diện</w:t>
            </w:r>
            <w:r w:rsidR="0045670B" w:rsidRPr="00C726DB">
              <w:rPr>
                <w:b/>
                <w:sz w:val="28"/>
                <w:szCs w:val="28"/>
                <w:lang w:val="vi-VN"/>
              </w:rPr>
              <w:t>/Cán bộ Tổng công ty</w:t>
            </w:r>
          </w:p>
          <w:p w14:paraId="4C9947DD" w14:textId="77777777" w:rsidR="00F204DC" w:rsidRPr="00C726DB" w:rsidRDefault="00F204DC" w:rsidP="00C4224D">
            <w:pPr>
              <w:widowControl w:val="0"/>
              <w:spacing w:before="120" w:after="120"/>
              <w:jc w:val="center"/>
              <w:rPr>
                <w:i/>
                <w:sz w:val="28"/>
                <w:szCs w:val="28"/>
                <w:lang w:val="nl-NL"/>
              </w:rPr>
            </w:pPr>
            <w:r w:rsidRPr="00C726DB">
              <w:rPr>
                <w:i/>
                <w:sz w:val="28"/>
                <w:szCs w:val="28"/>
                <w:lang w:val="nl-NL"/>
              </w:rPr>
              <w:t>(ký, ghi rõ họ tên)</w:t>
            </w:r>
          </w:p>
          <w:p w14:paraId="2F66D9D4" w14:textId="77777777" w:rsidR="00F204DC" w:rsidRPr="00C726DB" w:rsidRDefault="00F204DC" w:rsidP="00C4224D">
            <w:pPr>
              <w:widowControl w:val="0"/>
              <w:spacing w:before="120" w:after="120"/>
              <w:jc w:val="both"/>
              <w:rPr>
                <w:sz w:val="28"/>
                <w:szCs w:val="28"/>
                <w:lang w:val="nl-NL"/>
              </w:rPr>
            </w:pPr>
          </w:p>
        </w:tc>
      </w:tr>
    </w:tbl>
    <w:p w14:paraId="25C9B5DF" w14:textId="77777777" w:rsidR="000C2F59" w:rsidRPr="00C726DB" w:rsidRDefault="000C2F59" w:rsidP="00C4224D">
      <w:pPr>
        <w:widowControl w:val="0"/>
        <w:spacing w:before="120" w:after="120"/>
        <w:jc w:val="both"/>
        <w:rPr>
          <w:sz w:val="28"/>
          <w:szCs w:val="28"/>
          <w:lang w:val="nl-NL"/>
        </w:rPr>
      </w:pPr>
    </w:p>
    <w:p w14:paraId="4652F8AA" w14:textId="77777777" w:rsidR="0011531B" w:rsidRPr="00C726DB" w:rsidRDefault="0011531B" w:rsidP="00C4224D">
      <w:pPr>
        <w:widowControl w:val="0"/>
        <w:spacing w:before="120" w:after="120"/>
        <w:jc w:val="both"/>
        <w:rPr>
          <w:lang w:val="nl-NL"/>
        </w:rPr>
      </w:pPr>
    </w:p>
    <w:p w14:paraId="781A64A0" w14:textId="77777777" w:rsidR="0011531B" w:rsidRPr="00C726DB" w:rsidRDefault="0011531B" w:rsidP="00C4224D">
      <w:pPr>
        <w:widowControl w:val="0"/>
        <w:spacing w:before="120" w:after="120"/>
        <w:jc w:val="both"/>
        <w:rPr>
          <w:lang w:val="nl-NL"/>
        </w:rPr>
      </w:pPr>
    </w:p>
    <w:p w14:paraId="27934A48" w14:textId="659A26DC" w:rsidR="00237DB0" w:rsidRPr="00C726DB" w:rsidRDefault="00466BD6" w:rsidP="00C4224D">
      <w:pPr>
        <w:pStyle w:val="Caption"/>
        <w:widowControl w:val="0"/>
        <w:spacing w:before="120" w:after="120"/>
        <w:jc w:val="both"/>
        <w:outlineLvl w:val="0"/>
        <w:rPr>
          <w:sz w:val="28"/>
          <w:szCs w:val="28"/>
          <w:lang w:val="vi-VN"/>
        </w:rPr>
      </w:pPr>
      <w:r w:rsidRPr="00C726DB">
        <w:rPr>
          <w:lang w:val="nl-NL"/>
        </w:rPr>
        <w:br w:type="page"/>
      </w:r>
      <w:bookmarkStart w:id="151" w:name="_Ref528940386"/>
      <w:bookmarkStart w:id="152" w:name="_Toc103175603"/>
      <w:bookmarkStart w:id="153" w:name="_Ref487798154"/>
      <w:r w:rsidR="00237DB0" w:rsidRPr="00C726DB">
        <w:rPr>
          <w:sz w:val="28"/>
          <w:szCs w:val="28"/>
          <w:lang w:val="nl-NL"/>
        </w:rPr>
        <w:lastRenderedPageBreak/>
        <w:t xml:space="preserve">Phụ lục </w:t>
      </w:r>
      <w:r w:rsidR="00237DB0" w:rsidRPr="00C726DB">
        <w:rPr>
          <w:sz w:val="28"/>
          <w:szCs w:val="28"/>
        </w:rPr>
        <w:fldChar w:fldCharType="begin"/>
      </w:r>
      <w:r w:rsidR="00237DB0" w:rsidRPr="00C726DB">
        <w:rPr>
          <w:sz w:val="28"/>
          <w:szCs w:val="28"/>
          <w:lang w:val="nl-NL"/>
        </w:rPr>
        <w:instrText xml:space="preserve"> SEQ Phụ_lục \* ARABIC </w:instrText>
      </w:r>
      <w:r w:rsidR="00237DB0" w:rsidRPr="00C726DB">
        <w:rPr>
          <w:sz w:val="28"/>
          <w:szCs w:val="28"/>
        </w:rPr>
        <w:fldChar w:fldCharType="separate"/>
      </w:r>
      <w:r w:rsidR="00C726DB">
        <w:rPr>
          <w:noProof/>
          <w:sz w:val="28"/>
          <w:szCs w:val="28"/>
          <w:lang w:val="nl-NL"/>
        </w:rPr>
        <w:t>7</w:t>
      </w:r>
      <w:r w:rsidR="00237DB0" w:rsidRPr="00C726DB">
        <w:rPr>
          <w:sz w:val="28"/>
          <w:szCs w:val="28"/>
        </w:rPr>
        <w:fldChar w:fldCharType="end"/>
      </w:r>
      <w:bookmarkEnd w:id="151"/>
      <w:r w:rsidR="00237DB0" w:rsidRPr="00C726DB">
        <w:rPr>
          <w:sz w:val="28"/>
          <w:szCs w:val="28"/>
          <w:lang w:val="vi-VN"/>
        </w:rPr>
        <w:t xml:space="preserve">. Mẫu ý kiến về nội dung họp hoặc lấy ý kiến bằng văn bản </w:t>
      </w:r>
      <w:r w:rsidR="00933F95" w:rsidRPr="00C726DB">
        <w:rPr>
          <w:sz w:val="28"/>
          <w:szCs w:val="28"/>
          <w:lang w:val="vi-VN"/>
        </w:rPr>
        <w:t>Đại hội đồng cổ đông</w:t>
      </w:r>
      <w:r w:rsidR="00237DB0" w:rsidRPr="00C726DB">
        <w:rPr>
          <w:sz w:val="28"/>
          <w:szCs w:val="28"/>
          <w:lang w:val="vi-VN"/>
        </w:rPr>
        <w:t>/</w:t>
      </w:r>
      <w:r w:rsidR="00DF3F2C" w:rsidRPr="00C726DB">
        <w:rPr>
          <w:sz w:val="28"/>
          <w:szCs w:val="28"/>
          <w:lang w:val="vi-VN"/>
        </w:rPr>
        <w:t>Hội đồng quản trị</w:t>
      </w:r>
      <w:r w:rsidR="00237DB0" w:rsidRPr="00C726DB">
        <w:rPr>
          <w:sz w:val="28"/>
          <w:szCs w:val="28"/>
          <w:lang w:val="vi-VN"/>
        </w:rPr>
        <w:t>/</w:t>
      </w:r>
      <w:r w:rsidR="00DF3F2C" w:rsidRPr="00C726DB">
        <w:rPr>
          <w:sz w:val="28"/>
          <w:szCs w:val="28"/>
          <w:lang w:val="vi-VN"/>
        </w:rPr>
        <w:t>Hội đồng thành viên</w:t>
      </w:r>
      <w:bookmarkEnd w:id="152"/>
    </w:p>
    <w:p w14:paraId="5895853F" w14:textId="77777777" w:rsidR="00466BD6" w:rsidRPr="00C726DB" w:rsidRDefault="00466BD6" w:rsidP="00C4224D">
      <w:pPr>
        <w:pStyle w:val="Heading3"/>
        <w:keepNext w:val="0"/>
        <w:widowControl w:val="0"/>
        <w:spacing w:before="120" w:after="120"/>
        <w:jc w:val="both"/>
        <w:rPr>
          <w:rFonts w:ascii="Times New Roman" w:hAnsi="Times New Roman"/>
          <w:b w:val="0"/>
          <w:color w:val="auto"/>
          <w:lang w:val="nl-NL"/>
        </w:rPr>
      </w:pPr>
      <w:bookmarkStart w:id="154" w:name="PL13"/>
      <w:bookmarkStart w:id="155" w:name="_Toc399509790"/>
      <w:bookmarkStart w:id="156" w:name="_Toc486256253"/>
      <w:bookmarkEnd w:id="153"/>
    </w:p>
    <w:bookmarkEnd w:id="154"/>
    <w:bookmarkEnd w:id="155"/>
    <w:bookmarkEnd w:id="156"/>
    <w:p w14:paraId="7B259A99" w14:textId="77777777" w:rsidR="00601E52" w:rsidRPr="00C726DB" w:rsidRDefault="00601E52" w:rsidP="00C4224D">
      <w:pPr>
        <w:widowControl w:val="0"/>
        <w:spacing w:before="60" w:after="120"/>
        <w:jc w:val="center"/>
        <w:rPr>
          <w:b/>
          <w:sz w:val="28"/>
          <w:szCs w:val="28"/>
          <w:lang w:val="vi-VN"/>
        </w:rPr>
      </w:pPr>
      <w:r w:rsidRPr="00C726DB">
        <w:rPr>
          <w:b/>
          <w:sz w:val="28"/>
          <w:szCs w:val="28"/>
          <w:lang w:val="nl-NL"/>
        </w:rPr>
        <w:t xml:space="preserve">Ý KIẾN VỀ NỘI DUNG HỌP </w:t>
      </w:r>
      <w:r w:rsidRPr="00C726DB">
        <w:rPr>
          <w:b/>
          <w:sz w:val="28"/>
          <w:szCs w:val="28"/>
          <w:lang w:val="vi-VN"/>
        </w:rPr>
        <w:t>HOẶC LẤY Ý KIẾN BẰNG VĂN BẢN</w:t>
      </w:r>
    </w:p>
    <w:p w14:paraId="6CA8E22E" w14:textId="77777777" w:rsidR="00601E52" w:rsidRPr="00C726DB" w:rsidRDefault="00601E52" w:rsidP="00C4224D">
      <w:pPr>
        <w:widowControl w:val="0"/>
        <w:spacing w:before="60" w:after="120"/>
        <w:jc w:val="center"/>
        <w:rPr>
          <w:b/>
          <w:sz w:val="25"/>
          <w:szCs w:val="25"/>
          <w:lang w:val="nl-NL"/>
        </w:rPr>
      </w:pPr>
      <w:r w:rsidRPr="00C726DB">
        <w:rPr>
          <w:b/>
          <w:sz w:val="25"/>
          <w:szCs w:val="25"/>
          <w:lang w:val="nl-NL"/>
        </w:rPr>
        <w:t xml:space="preserve">HỘI ĐỒNG QUẢN TRỊ/ĐẠI HỘI ĐỒNG CỔ ĐÔNG/HỘI ĐỒNG THÀNH VIÊN </w:t>
      </w:r>
    </w:p>
    <w:p w14:paraId="25F9EFA1" w14:textId="77777777" w:rsidR="00601E52" w:rsidRPr="00C726DB" w:rsidRDefault="00601E52" w:rsidP="00C4224D">
      <w:pPr>
        <w:widowControl w:val="0"/>
        <w:spacing w:before="60" w:after="120"/>
        <w:rPr>
          <w:b/>
          <w:sz w:val="28"/>
          <w:szCs w:val="28"/>
          <w:lang w:val="nl-NL"/>
        </w:rPr>
      </w:pPr>
    </w:p>
    <w:p w14:paraId="006AC324" w14:textId="77777777" w:rsidR="00601E52" w:rsidRPr="00C726DB" w:rsidRDefault="00601E52" w:rsidP="00C4224D">
      <w:pPr>
        <w:widowControl w:val="0"/>
        <w:spacing w:before="60" w:after="120"/>
        <w:jc w:val="center"/>
        <w:rPr>
          <w:sz w:val="28"/>
          <w:szCs w:val="28"/>
          <w:lang w:val="nl-NL"/>
        </w:rPr>
      </w:pPr>
      <w:r w:rsidRPr="00C726DB">
        <w:rPr>
          <w:sz w:val="28"/>
          <w:szCs w:val="28"/>
          <w:lang w:val="nl-NL"/>
        </w:rPr>
        <w:t>Kính gửi: Tổng công ty Đầu tư và kinh doanh vốn nhà nước</w:t>
      </w:r>
    </w:p>
    <w:p w14:paraId="1ACCF2C7" w14:textId="77777777" w:rsidR="00601E52" w:rsidRPr="00C726DB" w:rsidRDefault="00601E52" w:rsidP="00C4224D">
      <w:pPr>
        <w:widowControl w:val="0"/>
        <w:spacing w:before="60" w:after="120"/>
        <w:rPr>
          <w:sz w:val="28"/>
          <w:szCs w:val="28"/>
          <w:lang w:val="nl-NL"/>
        </w:rPr>
      </w:pPr>
    </w:p>
    <w:p w14:paraId="438A86B3" w14:textId="77777777" w:rsidR="00601E52" w:rsidRPr="00C726DB" w:rsidRDefault="00601E52" w:rsidP="00C4224D">
      <w:pPr>
        <w:widowControl w:val="0"/>
        <w:spacing w:before="60" w:after="120"/>
        <w:rPr>
          <w:sz w:val="28"/>
          <w:szCs w:val="28"/>
          <w:lang w:val="nl-NL"/>
        </w:rPr>
      </w:pPr>
      <w:r w:rsidRPr="00C726DB">
        <w:rPr>
          <w:sz w:val="28"/>
          <w:szCs w:val="28"/>
          <w:lang w:val="nl-NL"/>
        </w:rPr>
        <w:t>Họ và tên Người đại diện vốn: ………………</w:t>
      </w:r>
    </w:p>
    <w:p w14:paraId="345E4E2B" w14:textId="77777777" w:rsidR="00601E52" w:rsidRPr="00C726DB" w:rsidRDefault="00601E52" w:rsidP="00C4224D">
      <w:pPr>
        <w:widowControl w:val="0"/>
        <w:spacing w:before="60" w:after="120"/>
        <w:rPr>
          <w:sz w:val="28"/>
          <w:szCs w:val="28"/>
        </w:rPr>
      </w:pPr>
      <w:r w:rsidRPr="00C726DB">
        <w:rPr>
          <w:sz w:val="28"/>
          <w:szCs w:val="28"/>
        </w:rPr>
        <w:t>Chức vụ trong doanh nghiệp: …………………</w:t>
      </w:r>
    </w:p>
    <w:p w14:paraId="20E98E35" w14:textId="77777777" w:rsidR="00601E52" w:rsidRPr="00C726DB" w:rsidRDefault="00601E52" w:rsidP="00C4224D">
      <w:pPr>
        <w:widowControl w:val="0"/>
        <w:spacing w:before="60" w:after="120"/>
        <w:rPr>
          <w:sz w:val="28"/>
          <w:szCs w:val="28"/>
        </w:rPr>
      </w:pPr>
      <w:r w:rsidRPr="00C726DB">
        <w:rPr>
          <w:sz w:val="28"/>
          <w:szCs w:val="28"/>
        </w:rPr>
        <w:t>Là Người đại diện phụ trách chung/không phụ trách chung: ……………………</w:t>
      </w:r>
    </w:p>
    <w:p w14:paraId="3B013EC7" w14:textId="77777777" w:rsidR="00601E52" w:rsidRPr="00C726DB" w:rsidRDefault="00601E52" w:rsidP="00C4224D">
      <w:pPr>
        <w:widowControl w:val="0"/>
        <w:spacing w:before="60" w:after="120"/>
        <w:ind w:firstLine="720"/>
        <w:jc w:val="both"/>
        <w:rPr>
          <w:sz w:val="28"/>
          <w:szCs w:val="28"/>
        </w:rPr>
      </w:pPr>
      <w:r w:rsidRPr="00C726DB">
        <w:rPr>
          <w:sz w:val="28"/>
          <w:szCs w:val="28"/>
        </w:rPr>
        <w:t>Với tư cách là người được Tổng công ty ủy quyền đại diện vốn của Tổng công ty tại Công ty ......................................, tôi (chúng tôi) sẽ tham dự cuộc họp</w:t>
      </w:r>
      <w:r w:rsidRPr="00C726DB">
        <w:rPr>
          <w:sz w:val="28"/>
          <w:szCs w:val="28"/>
          <w:lang w:val="vi-VN"/>
        </w:rPr>
        <w:t>/cho ý kiến bằng văn bản</w:t>
      </w:r>
      <w:r w:rsidRPr="00C726DB">
        <w:rPr>
          <w:sz w:val="28"/>
          <w:szCs w:val="28"/>
        </w:rPr>
        <w:t xml:space="preserve"> Hội đồng Quản trị/ Đại hội đồng cổ đông/ Hội đồng thành viên của Công ty ........................... ngày .......................</w:t>
      </w:r>
    </w:p>
    <w:p w14:paraId="39D2229F" w14:textId="77777777" w:rsidR="00601E52" w:rsidRPr="00C726DB" w:rsidRDefault="00601E52" w:rsidP="00C4224D">
      <w:pPr>
        <w:widowControl w:val="0"/>
        <w:spacing w:before="60" w:after="120"/>
        <w:ind w:firstLine="720"/>
        <w:jc w:val="both"/>
        <w:rPr>
          <w:sz w:val="28"/>
          <w:szCs w:val="28"/>
        </w:rPr>
      </w:pPr>
      <w:r w:rsidRPr="00C726DB">
        <w:rPr>
          <w:sz w:val="28"/>
          <w:szCs w:val="28"/>
        </w:rPr>
        <w:t>Theo quy định tại khoản 2 Điều 9 Quy chế Người đại diện, tôi (chúng tôi) xin báo cáo và đề nghị Tổng công ty cho ý kiến để tôi (chúng tôi) thay mặt Tổng công ty tham gia ý kiến và biểu quyết đối với các vấn đề sau:</w:t>
      </w:r>
    </w:p>
    <w:p w14:paraId="4D870ECB" w14:textId="77777777" w:rsidR="00601E52" w:rsidRPr="00C726DB" w:rsidRDefault="00601E52" w:rsidP="00C4224D">
      <w:pPr>
        <w:widowControl w:val="0"/>
        <w:spacing w:before="60" w:after="120"/>
        <w:jc w:val="both"/>
        <w:rPr>
          <w:sz w:val="28"/>
          <w:szCs w:val="28"/>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2399"/>
        <w:gridCol w:w="2908"/>
        <w:gridCol w:w="3672"/>
      </w:tblGrid>
      <w:tr w:rsidR="00C726DB" w:rsidRPr="00C726DB" w14:paraId="37F82D98" w14:textId="77777777" w:rsidTr="00941194">
        <w:trPr>
          <w:jc w:val="center"/>
        </w:trPr>
        <w:tc>
          <w:tcPr>
            <w:tcW w:w="671" w:type="dxa"/>
          </w:tcPr>
          <w:p w14:paraId="514F6433" w14:textId="77777777" w:rsidR="00601E52" w:rsidRPr="00C726DB" w:rsidRDefault="00601E52" w:rsidP="00C4224D">
            <w:pPr>
              <w:widowControl w:val="0"/>
              <w:spacing w:before="60" w:after="120"/>
              <w:jc w:val="center"/>
              <w:rPr>
                <w:b/>
                <w:lang w:val="nl-NL"/>
              </w:rPr>
            </w:pPr>
            <w:r w:rsidRPr="00C726DB">
              <w:rPr>
                <w:b/>
                <w:lang w:val="nl-NL"/>
              </w:rPr>
              <w:t>STT</w:t>
            </w:r>
          </w:p>
        </w:tc>
        <w:tc>
          <w:tcPr>
            <w:tcW w:w="2399" w:type="dxa"/>
          </w:tcPr>
          <w:p w14:paraId="6DC3EC4A" w14:textId="77777777" w:rsidR="00601E52" w:rsidRPr="00C726DB" w:rsidRDefault="00601E52" w:rsidP="00C4224D">
            <w:pPr>
              <w:widowControl w:val="0"/>
              <w:spacing w:before="60" w:after="120"/>
              <w:jc w:val="center"/>
              <w:rPr>
                <w:b/>
                <w:lang w:val="nl-NL"/>
              </w:rPr>
            </w:pPr>
            <w:r w:rsidRPr="00C726DB">
              <w:rPr>
                <w:b/>
                <w:lang w:val="nl-NL"/>
              </w:rPr>
              <w:t>Nội dung, vấn đề</w:t>
            </w:r>
          </w:p>
        </w:tc>
        <w:tc>
          <w:tcPr>
            <w:tcW w:w="2908" w:type="dxa"/>
          </w:tcPr>
          <w:p w14:paraId="104CC514" w14:textId="77777777" w:rsidR="00601E52" w:rsidRPr="00C726DB" w:rsidRDefault="00601E52" w:rsidP="00C4224D">
            <w:pPr>
              <w:widowControl w:val="0"/>
              <w:spacing w:before="60" w:after="120"/>
              <w:jc w:val="center"/>
              <w:rPr>
                <w:b/>
                <w:lang w:val="nl-NL"/>
              </w:rPr>
            </w:pPr>
            <w:r w:rsidRPr="00C726DB">
              <w:rPr>
                <w:b/>
                <w:lang w:val="nl-NL"/>
              </w:rPr>
              <w:t>Ý kiến của Người đại diện</w:t>
            </w:r>
          </w:p>
        </w:tc>
        <w:tc>
          <w:tcPr>
            <w:tcW w:w="3672" w:type="dxa"/>
          </w:tcPr>
          <w:p w14:paraId="6C313CD8" w14:textId="77777777" w:rsidR="00601E52" w:rsidRPr="00C726DB" w:rsidRDefault="00601E52" w:rsidP="00C4224D">
            <w:pPr>
              <w:widowControl w:val="0"/>
              <w:spacing w:before="60" w:after="120"/>
              <w:jc w:val="center"/>
              <w:rPr>
                <w:b/>
                <w:lang w:val="nl-NL"/>
              </w:rPr>
            </w:pPr>
            <w:r w:rsidRPr="00C726DB">
              <w:rPr>
                <w:b/>
                <w:lang w:val="nl-NL"/>
              </w:rPr>
              <w:t>Lý do</w:t>
            </w:r>
          </w:p>
        </w:tc>
      </w:tr>
      <w:tr w:rsidR="00601E52" w:rsidRPr="00C726DB" w14:paraId="514FEA07" w14:textId="77777777" w:rsidTr="00941194">
        <w:trPr>
          <w:jc w:val="center"/>
        </w:trPr>
        <w:tc>
          <w:tcPr>
            <w:tcW w:w="671" w:type="dxa"/>
          </w:tcPr>
          <w:p w14:paraId="46F9F543" w14:textId="77777777" w:rsidR="00601E52" w:rsidRPr="00C726DB" w:rsidRDefault="00601E52" w:rsidP="00C4224D">
            <w:pPr>
              <w:widowControl w:val="0"/>
              <w:spacing w:before="60" w:after="120"/>
              <w:jc w:val="both"/>
              <w:outlineLvl w:val="0"/>
              <w:rPr>
                <w:lang w:val="nl-NL"/>
              </w:rPr>
            </w:pPr>
          </w:p>
        </w:tc>
        <w:tc>
          <w:tcPr>
            <w:tcW w:w="2399" w:type="dxa"/>
          </w:tcPr>
          <w:p w14:paraId="7E42EB65" w14:textId="77777777" w:rsidR="00601E52" w:rsidRPr="00C726DB" w:rsidRDefault="00601E52" w:rsidP="00C4224D">
            <w:pPr>
              <w:widowControl w:val="0"/>
              <w:spacing w:before="60" w:after="120"/>
              <w:jc w:val="both"/>
              <w:outlineLvl w:val="0"/>
              <w:rPr>
                <w:lang w:val="nl-NL"/>
              </w:rPr>
            </w:pPr>
          </w:p>
          <w:p w14:paraId="684D7CA6" w14:textId="77777777" w:rsidR="00601E52" w:rsidRPr="00C726DB" w:rsidRDefault="00601E52" w:rsidP="00C4224D">
            <w:pPr>
              <w:widowControl w:val="0"/>
              <w:spacing w:before="60" w:after="120"/>
              <w:jc w:val="both"/>
              <w:outlineLvl w:val="0"/>
              <w:rPr>
                <w:lang w:val="nl-NL"/>
              </w:rPr>
            </w:pPr>
          </w:p>
          <w:p w14:paraId="7FB3C8FD" w14:textId="77777777" w:rsidR="00601E52" w:rsidRPr="00C726DB" w:rsidRDefault="00601E52" w:rsidP="00C4224D">
            <w:pPr>
              <w:widowControl w:val="0"/>
              <w:spacing w:before="60" w:after="120"/>
              <w:jc w:val="both"/>
              <w:outlineLvl w:val="0"/>
              <w:rPr>
                <w:lang w:val="nl-NL"/>
              </w:rPr>
            </w:pPr>
          </w:p>
        </w:tc>
        <w:tc>
          <w:tcPr>
            <w:tcW w:w="2908" w:type="dxa"/>
          </w:tcPr>
          <w:p w14:paraId="2F328633" w14:textId="77777777" w:rsidR="00601E52" w:rsidRPr="00C726DB" w:rsidRDefault="00601E52" w:rsidP="00C4224D">
            <w:pPr>
              <w:widowControl w:val="0"/>
              <w:spacing w:before="60" w:after="120"/>
              <w:jc w:val="both"/>
              <w:outlineLvl w:val="0"/>
              <w:rPr>
                <w:lang w:val="nl-NL"/>
              </w:rPr>
            </w:pPr>
          </w:p>
        </w:tc>
        <w:tc>
          <w:tcPr>
            <w:tcW w:w="3672" w:type="dxa"/>
          </w:tcPr>
          <w:p w14:paraId="405328C5" w14:textId="77777777" w:rsidR="00601E52" w:rsidRPr="00C726DB" w:rsidRDefault="00601E52" w:rsidP="00C4224D">
            <w:pPr>
              <w:widowControl w:val="0"/>
              <w:spacing w:before="60" w:after="120"/>
              <w:jc w:val="both"/>
              <w:outlineLvl w:val="0"/>
              <w:rPr>
                <w:lang w:val="nl-NL"/>
              </w:rPr>
            </w:pPr>
          </w:p>
        </w:tc>
      </w:tr>
    </w:tbl>
    <w:p w14:paraId="01D1EDEE" w14:textId="77777777" w:rsidR="00601E52" w:rsidRPr="00C726DB" w:rsidRDefault="00601E52" w:rsidP="00C4224D">
      <w:pPr>
        <w:widowControl w:val="0"/>
        <w:spacing w:before="60" w:after="120"/>
        <w:jc w:val="both"/>
        <w:rPr>
          <w:sz w:val="18"/>
          <w:szCs w:val="28"/>
          <w:lang w:val="nl-NL"/>
        </w:rPr>
      </w:pPr>
    </w:p>
    <w:p w14:paraId="6DA17FB3" w14:textId="77777777" w:rsidR="00601E52" w:rsidRPr="00C726DB" w:rsidRDefault="00601E52" w:rsidP="00C4224D">
      <w:pPr>
        <w:widowControl w:val="0"/>
        <w:spacing w:before="60" w:after="120"/>
        <w:jc w:val="both"/>
        <w:rPr>
          <w:sz w:val="28"/>
          <w:szCs w:val="28"/>
          <w:lang w:val="nl-NL"/>
        </w:rPr>
      </w:pPr>
      <w:r w:rsidRPr="00C726DB">
        <w:rPr>
          <w:sz w:val="28"/>
          <w:szCs w:val="28"/>
          <w:lang w:val="nl-NL"/>
        </w:rPr>
        <w:t>Trân trọng cảm ơn.</w:t>
      </w:r>
    </w:p>
    <w:p w14:paraId="67ACF7BA" w14:textId="77777777" w:rsidR="00601E52" w:rsidRPr="00C726DB" w:rsidRDefault="00601E52" w:rsidP="00C4224D">
      <w:pPr>
        <w:widowControl w:val="0"/>
        <w:spacing w:before="60" w:after="120"/>
        <w:ind w:left="5400"/>
        <w:jc w:val="both"/>
        <w:rPr>
          <w:sz w:val="28"/>
          <w:szCs w:val="28"/>
          <w:lang w:val="nl-NL"/>
        </w:rPr>
      </w:pPr>
      <w:r w:rsidRPr="00C726DB">
        <w:rPr>
          <w:sz w:val="26"/>
          <w:szCs w:val="28"/>
          <w:lang w:val="nl-NL"/>
        </w:rPr>
        <w:t>Ngày ........ tháng ...... năm ........</w:t>
      </w:r>
    </w:p>
    <w:p w14:paraId="71A89B85" w14:textId="7ED88821" w:rsidR="00601E52" w:rsidRPr="00C726DB" w:rsidRDefault="004943C6" w:rsidP="004943C6">
      <w:pPr>
        <w:widowControl w:val="0"/>
        <w:spacing w:before="60" w:after="120"/>
        <w:rPr>
          <w:b/>
          <w:sz w:val="26"/>
          <w:szCs w:val="28"/>
          <w:lang w:val="nl-NL"/>
        </w:rPr>
      </w:pPr>
      <w:r w:rsidRPr="00C726DB">
        <w:rPr>
          <w:b/>
          <w:sz w:val="26"/>
          <w:szCs w:val="28"/>
          <w:lang w:val="nl-NL"/>
        </w:rPr>
        <w:t xml:space="preserve">                                                                            </w:t>
      </w:r>
      <w:r w:rsidR="00601E52" w:rsidRPr="00C726DB">
        <w:rPr>
          <w:b/>
          <w:sz w:val="26"/>
          <w:szCs w:val="28"/>
          <w:lang w:val="nl-NL"/>
        </w:rPr>
        <w:t>Người đại diện</w:t>
      </w:r>
      <w:r w:rsidRPr="00C726DB">
        <w:rPr>
          <w:b/>
          <w:sz w:val="26"/>
          <w:szCs w:val="28"/>
          <w:lang w:val="nl-NL"/>
        </w:rPr>
        <w:t>/Cán bộ Tổng công ty</w:t>
      </w:r>
    </w:p>
    <w:p w14:paraId="6C632E4E" w14:textId="77777777" w:rsidR="00601E52" w:rsidRPr="00C726DB" w:rsidRDefault="00601E52" w:rsidP="00C4224D">
      <w:pPr>
        <w:widowControl w:val="0"/>
        <w:ind w:left="3600" w:firstLine="720"/>
        <w:jc w:val="center"/>
        <w:rPr>
          <w:i/>
          <w:sz w:val="26"/>
          <w:szCs w:val="28"/>
          <w:lang w:val="nl-NL"/>
        </w:rPr>
      </w:pPr>
      <w:r w:rsidRPr="00C726DB">
        <w:rPr>
          <w:i/>
          <w:sz w:val="26"/>
          <w:szCs w:val="28"/>
          <w:lang w:val="nl-NL"/>
        </w:rPr>
        <w:t xml:space="preserve">      (ký, ghi rõ họ tên)</w:t>
      </w:r>
    </w:p>
    <w:p w14:paraId="33F4633E" w14:textId="77777777" w:rsidR="00023264" w:rsidRPr="00C726DB" w:rsidRDefault="00023264" w:rsidP="00C4224D">
      <w:pPr>
        <w:widowControl w:val="0"/>
        <w:spacing w:before="120" w:after="120"/>
        <w:jc w:val="both"/>
        <w:rPr>
          <w:b/>
          <w:i/>
          <w:lang w:val="nl-NL"/>
        </w:rPr>
      </w:pPr>
    </w:p>
    <w:p w14:paraId="41901392" w14:textId="77777777" w:rsidR="00023264" w:rsidRPr="00C726DB" w:rsidRDefault="00023264" w:rsidP="00C4224D">
      <w:pPr>
        <w:widowControl w:val="0"/>
        <w:spacing w:before="120" w:after="120"/>
        <w:jc w:val="both"/>
        <w:rPr>
          <w:b/>
          <w:i/>
          <w:lang w:val="nl-NL"/>
        </w:rPr>
      </w:pPr>
    </w:p>
    <w:p w14:paraId="4F4B9DE8" w14:textId="77777777" w:rsidR="00601E52" w:rsidRPr="00C726DB" w:rsidRDefault="00601E52" w:rsidP="00C4224D">
      <w:pPr>
        <w:widowControl w:val="0"/>
        <w:spacing w:before="120" w:after="120"/>
        <w:jc w:val="both"/>
        <w:rPr>
          <w:b/>
          <w:i/>
          <w:lang w:val="nl-NL"/>
        </w:rPr>
      </w:pPr>
      <w:r w:rsidRPr="00C726DB">
        <w:rPr>
          <w:b/>
          <w:i/>
          <w:lang w:val="nl-NL"/>
        </w:rPr>
        <w:t xml:space="preserve">Các tài liệu gửi kèm gồm: </w:t>
      </w:r>
      <w:r w:rsidRPr="00C726DB">
        <w:rPr>
          <w:b/>
          <w:i/>
          <w:lang w:val="nl-NL"/>
        </w:rPr>
        <w:tab/>
      </w:r>
    </w:p>
    <w:p w14:paraId="22F5AD44" w14:textId="77777777" w:rsidR="00601E52" w:rsidRPr="00C726DB" w:rsidRDefault="00601E52" w:rsidP="00C4224D">
      <w:pPr>
        <w:widowControl w:val="0"/>
        <w:spacing w:before="120" w:after="120"/>
        <w:jc w:val="both"/>
        <w:rPr>
          <w:lang w:val="nl-NL"/>
        </w:rPr>
      </w:pPr>
      <w:r w:rsidRPr="00C726DB">
        <w:rPr>
          <w:lang w:val="nl-NL"/>
        </w:rPr>
        <w:t>- Chương trình nghị sự của cuộc họp;</w:t>
      </w:r>
    </w:p>
    <w:p w14:paraId="4604D754" w14:textId="77777777" w:rsidR="00601E52" w:rsidRPr="00C726DB" w:rsidRDefault="00601E52" w:rsidP="00C4224D">
      <w:pPr>
        <w:widowControl w:val="0"/>
        <w:spacing w:before="120" w:after="120"/>
        <w:jc w:val="both"/>
        <w:rPr>
          <w:lang w:val="nl-NL"/>
        </w:rPr>
      </w:pPr>
      <w:r w:rsidRPr="00C726DB">
        <w:rPr>
          <w:lang w:val="nl-NL"/>
        </w:rPr>
        <w:t>- Các tài liệu liên quan đến nội dung họp Đại hội đồng cổ đông/ Hội đồng quản trị/ Hội đồng thành viên. Trường hợp phát hành thêm vốn, đề nghị gửi phương án phát hành tăng vốn và các tài liệu về dự án Doanh nghiệp dự kiến đầu tư (nếu có);</w:t>
      </w:r>
    </w:p>
    <w:p w14:paraId="42C59240" w14:textId="77777777" w:rsidR="00601E52" w:rsidRPr="00C726DB" w:rsidRDefault="00601E52" w:rsidP="00C4224D">
      <w:pPr>
        <w:widowControl w:val="0"/>
        <w:spacing w:before="120" w:after="120"/>
        <w:jc w:val="both"/>
        <w:rPr>
          <w:i/>
          <w:lang w:val="nl-NL"/>
        </w:rPr>
      </w:pPr>
      <w:r w:rsidRPr="00C726DB">
        <w:rPr>
          <w:lang w:val="nl-NL"/>
        </w:rPr>
        <w:t>- Các tài liệu liên quan khác;</w:t>
      </w:r>
      <w:r w:rsidRPr="00C726DB">
        <w:rPr>
          <w:i/>
          <w:lang w:val="nl-NL"/>
        </w:rPr>
        <w:t xml:space="preserve"> </w:t>
      </w:r>
    </w:p>
    <w:p w14:paraId="308867D5" w14:textId="20C130A6" w:rsidR="00237DB0" w:rsidRPr="00C726DB" w:rsidRDefault="00601E52" w:rsidP="00C4224D">
      <w:pPr>
        <w:pStyle w:val="Caption"/>
        <w:widowControl w:val="0"/>
        <w:spacing w:before="120" w:after="120"/>
        <w:jc w:val="both"/>
        <w:outlineLvl w:val="0"/>
        <w:rPr>
          <w:b w:val="0"/>
          <w:sz w:val="28"/>
          <w:szCs w:val="28"/>
          <w:lang w:val="vi-VN"/>
        </w:rPr>
      </w:pPr>
      <w:r w:rsidRPr="00C726DB">
        <w:rPr>
          <w:b w:val="0"/>
          <w:lang w:val="nl-NL"/>
        </w:rPr>
        <w:br w:type="page"/>
      </w:r>
      <w:bookmarkStart w:id="157" w:name="_Toc103175604"/>
      <w:r w:rsidR="00237DB0" w:rsidRPr="00C726DB">
        <w:rPr>
          <w:sz w:val="28"/>
          <w:szCs w:val="28"/>
          <w:lang w:val="nl-NL"/>
        </w:rPr>
        <w:lastRenderedPageBreak/>
        <w:t xml:space="preserve">Phụ lục </w:t>
      </w:r>
      <w:r w:rsidR="00237DB0" w:rsidRPr="00C726DB">
        <w:rPr>
          <w:sz w:val="28"/>
          <w:szCs w:val="28"/>
        </w:rPr>
        <w:fldChar w:fldCharType="begin"/>
      </w:r>
      <w:r w:rsidR="00237DB0" w:rsidRPr="00C726DB">
        <w:rPr>
          <w:sz w:val="28"/>
          <w:szCs w:val="28"/>
          <w:lang w:val="nl-NL"/>
        </w:rPr>
        <w:instrText xml:space="preserve"> SEQ Phụ_lục \* ARABIC </w:instrText>
      </w:r>
      <w:r w:rsidR="00237DB0" w:rsidRPr="00C726DB">
        <w:rPr>
          <w:sz w:val="28"/>
          <w:szCs w:val="28"/>
        </w:rPr>
        <w:fldChar w:fldCharType="separate"/>
      </w:r>
      <w:r w:rsidR="00C726DB">
        <w:rPr>
          <w:noProof/>
          <w:sz w:val="28"/>
          <w:szCs w:val="28"/>
          <w:lang w:val="nl-NL"/>
        </w:rPr>
        <w:t>8</w:t>
      </w:r>
      <w:r w:rsidR="00237DB0" w:rsidRPr="00C726DB">
        <w:rPr>
          <w:sz w:val="28"/>
          <w:szCs w:val="28"/>
        </w:rPr>
        <w:fldChar w:fldCharType="end"/>
      </w:r>
      <w:r w:rsidR="00237DB0" w:rsidRPr="00C726DB">
        <w:rPr>
          <w:sz w:val="28"/>
          <w:szCs w:val="28"/>
          <w:lang w:val="vi-VN"/>
        </w:rPr>
        <w:t>. Mẫu Thư cảm ơn</w:t>
      </w:r>
      <w:bookmarkEnd w:id="157"/>
    </w:p>
    <w:p w14:paraId="7C043443" w14:textId="77777777" w:rsidR="00237DB0" w:rsidRPr="00C726DB" w:rsidRDefault="00237DB0" w:rsidP="00C4224D">
      <w:pPr>
        <w:pStyle w:val="Caption"/>
        <w:widowControl w:val="0"/>
        <w:spacing w:before="120" w:after="120"/>
        <w:jc w:val="both"/>
        <w:outlineLvl w:val="0"/>
        <w:rPr>
          <w:sz w:val="28"/>
          <w:szCs w:val="28"/>
          <w:lang w:val="vi-VN"/>
        </w:rPr>
      </w:pPr>
    </w:p>
    <w:tbl>
      <w:tblPr>
        <w:tblW w:w="9648" w:type="dxa"/>
        <w:jc w:val="center"/>
        <w:tblLook w:val="01E0" w:firstRow="1" w:lastRow="1" w:firstColumn="1" w:lastColumn="1" w:noHBand="0" w:noVBand="0"/>
      </w:tblPr>
      <w:tblGrid>
        <w:gridCol w:w="4248"/>
        <w:gridCol w:w="5400"/>
      </w:tblGrid>
      <w:tr w:rsidR="00C726DB" w:rsidRPr="00C726DB" w14:paraId="3A77E3D9" w14:textId="77777777" w:rsidTr="00941194">
        <w:trPr>
          <w:trHeight w:val="909"/>
          <w:jc w:val="center"/>
        </w:trPr>
        <w:tc>
          <w:tcPr>
            <w:tcW w:w="4248" w:type="dxa"/>
          </w:tcPr>
          <w:p w14:paraId="4855DF08" w14:textId="77777777" w:rsidR="00601E52" w:rsidRPr="00C726DB" w:rsidRDefault="00601E52" w:rsidP="00C4224D">
            <w:pPr>
              <w:widowControl w:val="0"/>
              <w:jc w:val="center"/>
              <w:rPr>
                <w:rFonts w:eastAsia="Times New Roman"/>
                <w:b/>
                <w:lang w:val="nl-NL"/>
              </w:rPr>
            </w:pPr>
            <w:r w:rsidRPr="00C726DB">
              <w:rPr>
                <w:rFonts w:eastAsia="Times New Roman"/>
                <w:b/>
                <w:lang w:val="nl-NL"/>
              </w:rPr>
              <w:t xml:space="preserve">TỔNG CÔNG TY ĐẦU TƯ </w:t>
            </w:r>
          </w:p>
          <w:p w14:paraId="215A16F1" w14:textId="77777777" w:rsidR="00601E52" w:rsidRPr="00C726DB" w:rsidRDefault="00601E52" w:rsidP="00C4224D">
            <w:pPr>
              <w:widowControl w:val="0"/>
              <w:jc w:val="center"/>
              <w:rPr>
                <w:rFonts w:eastAsia="Times New Roman"/>
                <w:b/>
                <w:lang w:val="nl-NL"/>
              </w:rPr>
            </w:pPr>
            <w:r w:rsidRPr="00C726DB">
              <w:rPr>
                <w:rFonts w:eastAsia="Times New Roman"/>
                <w:b/>
                <w:lang w:val="nl-NL"/>
              </w:rPr>
              <w:t>VÀ KINH DOANH VỐN NHÀ NƯỚC</w:t>
            </w:r>
          </w:p>
          <w:p w14:paraId="182ED7A5" w14:textId="6ED33299" w:rsidR="00601E52" w:rsidRPr="00C726DB" w:rsidRDefault="0017073D" w:rsidP="00C4224D">
            <w:pPr>
              <w:widowControl w:val="0"/>
              <w:jc w:val="center"/>
              <w:rPr>
                <w:rFonts w:eastAsia="Times New Roman"/>
                <w:b/>
                <w:sz w:val="26"/>
                <w:szCs w:val="28"/>
                <w:lang w:val="nl-NL"/>
              </w:rPr>
            </w:pPr>
            <w:r w:rsidRPr="00C726DB">
              <w:rPr>
                <w:rFonts w:eastAsia="Times New Roman"/>
                <w:b/>
                <w:noProof/>
                <w:sz w:val="26"/>
                <w:szCs w:val="28"/>
                <w:lang w:eastAsia="en-US"/>
              </w:rPr>
              <mc:AlternateContent>
                <mc:Choice Requires="wps">
                  <w:drawing>
                    <wp:anchor distT="0" distB="0" distL="114300" distR="114300" simplePos="0" relativeHeight="251664896" behindDoc="0" locked="0" layoutInCell="1" allowOverlap="1" wp14:anchorId="5BEC7163" wp14:editId="2815FE8D">
                      <wp:simplePos x="0" y="0"/>
                      <wp:positionH relativeFrom="column">
                        <wp:posOffset>750570</wp:posOffset>
                      </wp:positionH>
                      <wp:positionV relativeFrom="paragraph">
                        <wp:posOffset>87630</wp:posOffset>
                      </wp:positionV>
                      <wp:extent cx="914400" cy="0"/>
                      <wp:effectExtent l="12065" t="5080" r="6985" b="13970"/>
                      <wp:wrapNone/>
                      <wp:docPr id="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49B33" id="Line 6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6.9pt" to="131.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"/>
                  </w:pict>
                </mc:Fallback>
              </mc:AlternateContent>
            </w:r>
          </w:p>
        </w:tc>
        <w:tc>
          <w:tcPr>
            <w:tcW w:w="5400" w:type="dxa"/>
          </w:tcPr>
          <w:p w14:paraId="5813A257" w14:textId="77777777" w:rsidR="00601E52" w:rsidRPr="00C726DB" w:rsidRDefault="00601E52" w:rsidP="00C4224D">
            <w:pPr>
              <w:widowControl w:val="0"/>
              <w:jc w:val="center"/>
              <w:rPr>
                <w:rFonts w:eastAsia="Times New Roman"/>
                <w:b/>
                <w:lang w:val="nl-NL"/>
              </w:rPr>
            </w:pPr>
            <w:r w:rsidRPr="00C726DB">
              <w:rPr>
                <w:rFonts w:eastAsia="Times New Roman"/>
                <w:b/>
                <w:lang w:val="nl-NL"/>
              </w:rPr>
              <w:t>CỘNG HOÀ XÃ HỘI CHỦ NGHĨA VIỆT NAM</w:t>
            </w:r>
          </w:p>
          <w:p w14:paraId="0447D5CD" w14:textId="77777777" w:rsidR="00601E52" w:rsidRPr="00C726DB" w:rsidRDefault="00601E52" w:rsidP="00C4224D">
            <w:pPr>
              <w:widowControl w:val="0"/>
              <w:jc w:val="center"/>
              <w:rPr>
                <w:rFonts w:eastAsia="Times New Roman"/>
                <w:b/>
                <w:sz w:val="28"/>
              </w:rPr>
            </w:pPr>
            <w:r w:rsidRPr="00C726DB">
              <w:rPr>
                <w:rFonts w:eastAsia="Times New Roman"/>
                <w:b/>
                <w:sz w:val="28"/>
              </w:rPr>
              <w:t>Độc lập - Tự do - Hạnh phúc</w:t>
            </w:r>
          </w:p>
          <w:p w14:paraId="52E1C60E" w14:textId="4C527493" w:rsidR="00601E52" w:rsidRPr="00C726DB" w:rsidRDefault="0017073D" w:rsidP="00C4224D">
            <w:pPr>
              <w:widowControl w:val="0"/>
              <w:jc w:val="center"/>
              <w:rPr>
                <w:rFonts w:eastAsia="Times New Roman"/>
                <w:b/>
                <w:sz w:val="26"/>
                <w:szCs w:val="28"/>
              </w:rPr>
            </w:pPr>
            <w:r w:rsidRPr="00C726DB">
              <w:rPr>
                <w:rFonts w:eastAsia="Times New Roman"/>
                <w:b/>
                <w:noProof/>
                <w:sz w:val="28"/>
                <w:lang w:eastAsia="en-US"/>
              </w:rPr>
              <mc:AlternateContent>
                <mc:Choice Requires="wps">
                  <w:drawing>
                    <wp:anchor distT="0" distB="0" distL="114300" distR="114300" simplePos="0" relativeHeight="251665920" behindDoc="0" locked="0" layoutInCell="1" allowOverlap="1" wp14:anchorId="18C6CCEB" wp14:editId="04806294">
                      <wp:simplePos x="0" y="0"/>
                      <wp:positionH relativeFrom="column">
                        <wp:posOffset>560070</wp:posOffset>
                      </wp:positionH>
                      <wp:positionV relativeFrom="paragraph">
                        <wp:posOffset>53975</wp:posOffset>
                      </wp:positionV>
                      <wp:extent cx="2171700" cy="0"/>
                      <wp:effectExtent l="13970" t="10160" r="5080" b="8890"/>
                      <wp:wrapNone/>
                      <wp:docPr id="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62977" id="Line 7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25pt" to="215.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"/>
                  </w:pict>
                </mc:Fallback>
              </mc:AlternateContent>
            </w:r>
          </w:p>
        </w:tc>
      </w:tr>
      <w:tr w:rsidR="00601E52" w:rsidRPr="00C726DB" w14:paraId="22350024" w14:textId="77777777" w:rsidTr="00941194">
        <w:trPr>
          <w:trHeight w:val="531"/>
          <w:jc w:val="center"/>
        </w:trPr>
        <w:tc>
          <w:tcPr>
            <w:tcW w:w="4248" w:type="dxa"/>
          </w:tcPr>
          <w:p w14:paraId="246CD0BA" w14:textId="77777777" w:rsidR="00601E52" w:rsidRPr="00C726DB" w:rsidRDefault="00601E52" w:rsidP="00C4224D">
            <w:pPr>
              <w:widowControl w:val="0"/>
              <w:jc w:val="center"/>
              <w:rPr>
                <w:rFonts w:eastAsia="Times New Roman"/>
                <w:sz w:val="26"/>
                <w:szCs w:val="28"/>
              </w:rPr>
            </w:pPr>
          </w:p>
        </w:tc>
        <w:tc>
          <w:tcPr>
            <w:tcW w:w="5400" w:type="dxa"/>
          </w:tcPr>
          <w:p w14:paraId="7D9041B0" w14:textId="77777777" w:rsidR="00601E52" w:rsidRPr="00C726DB" w:rsidRDefault="00601E52" w:rsidP="00C4224D">
            <w:pPr>
              <w:widowControl w:val="0"/>
              <w:jc w:val="right"/>
              <w:rPr>
                <w:rFonts w:eastAsia="Times New Roman"/>
                <w:b/>
                <w:sz w:val="28"/>
                <w:szCs w:val="28"/>
              </w:rPr>
            </w:pPr>
            <w:r w:rsidRPr="00C726DB">
              <w:rPr>
                <w:rFonts w:eastAsia="Times New Roman"/>
                <w:i/>
                <w:sz w:val="28"/>
                <w:szCs w:val="28"/>
              </w:rPr>
              <w:t xml:space="preserve">   Hà Nội, ngày      tháng     năm……  </w:t>
            </w:r>
          </w:p>
        </w:tc>
      </w:tr>
    </w:tbl>
    <w:p w14:paraId="66531AA6" w14:textId="77777777" w:rsidR="00601E52" w:rsidRPr="00C726DB" w:rsidRDefault="00601E52" w:rsidP="00C4224D">
      <w:pPr>
        <w:widowControl w:val="0"/>
        <w:jc w:val="both"/>
        <w:rPr>
          <w:sz w:val="18"/>
        </w:rPr>
      </w:pPr>
    </w:p>
    <w:p w14:paraId="1D324DA4" w14:textId="77777777" w:rsidR="00601E52" w:rsidRPr="00C726DB" w:rsidRDefault="00601E52" w:rsidP="00C4224D">
      <w:pPr>
        <w:widowControl w:val="0"/>
        <w:jc w:val="center"/>
        <w:rPr>
          <w:b/>
          <w:sz w:val="32"/>
        </w:rPr>
      </w:pPr>
    </w:p>
    <w:p w14:paraId="2DD93F4E" w14:textId="77777777" w:rsidR="00601E52" w:rsidRPr="00C726DB" w:rsidRDefault="00601E52" w:rsidP="00C4224D">
      <w:pPr>
        <w:widowControl w:val="0"/>
        <w:jc w:val="center"/>
        <w:rPr>
          <w:b/>
          <w:sz w:val="32"/>
        </w:rPr>
      </w:pPr>
      <w:r w:rsidRPr="00C726DB">
        <w:rPr>
          <w:b/>
          <w:sz w:val="32"/>
        </w:rPr>
        <w:t>THƯ CẢM ƠN</w:t>
      </w:r>
    </w:p>
    <w:p w14:paraId="025E6C0E" w14:textId="77777777" w:rsidR="00601E52" w:rsidRPr="00C726DB" w:rsidRDefault="00601E52" w:rsidP="00C4224D">
      <w:pPr>
        <w:widowControl w:val="0"/>
        <w:rPr>
          <w:sz w:val="14"/>
        </w:rPr>
      </w:pPr>
    </w:p>
    <w:p w14:paraId="7B640AF5" w14:textId="77777777" w:rsidR="00601E52" w:rsidRPr="00C726DB" w:rsidRDefault="00601E52" w:rsidP="00C4224D">
      <w:pPr>
        <w:widowControl w:val="0"/>
        <w:ind w:left="2430" w:hanging="1260"/>
        <w:jc w:val="both"/>
        <w:rPr>
          <w:sz w:val="28"/>
          <w:szCs w:val="28"/>
        </w:rPr>
      </w:pPr>
      <w:r w:rsidRPr="00C726DB">
        <w:rPr>
          <w:sz w:val="28"/>
          <w:szCs w:val="28"/>
        </w:rPr>
        <w:t xml:space="preserve">                    </w:t>
      </w:r>
    </w:p>
    <w:p w14:paraId="480549D9" w14:textId="77777777" w:rsidR="00601E52" w:rsidRPr="00C726DB" w:rsidRDefault="00601E52" w:rsidP="00C4224D">
      <w:pPr>
        <w:widowControl w:val="0"/>
        <w:jc w:val="center"/>
        <w:rPr>
          <w:sz w:val="28"/>
          <w:szCs w:val="28"/>
        </w:rPr>
      </w:pPr>
      <w:r w:rsidRPr="00C726DB">
        <w:rPr>
          <w:sz w:val="28"/>
          <w:szCs w:val="28"/>
        </w:rPr>
        <w:t xml:space="preserve">Kính gửi:  </w:t>
      </w:r>
      <w:r w:rsidRPr="00C726DB">
        <w:rPr>
          <w:b/>
          <w:sz w:val="28"/>
          <w:szCs w:val="28"/>
        </w:rPr>
        <w:t>Ông/Bà ………………………..</w:t>
      </w:r>
    </w:p>
    <w:p w14:paraId="0DEEE985" w14:textId="77777777" w:rsidR="00601E52" w:rsidRPr="00C726DB" w:rsidRDefault="00601E52" w:rsidP="00C4224D">
      <w:pPr>
        <w:widowControl w:val="0"/>
        <w:rPr>
          <w:sz w:val="34"/>
          <w:szCs w:val="28"/>
        </w:rPr>
      </w:pPr>
    </w:p>
    <w:p w14:paraId="21814512" w14:textId="5840D8F3" w:rsidR="00601E52" w:rsidRPr="00C726DB" w:rsidRDefault="00601E52" w:rsidP="00C4224D">
      <w:pPr>
        <w:widowControl w:val="0"/>
        <w:spacing w:before="80" w:after="80" w:line="340" w:lineRule="atLeast"/>
        <w:ind w:firstLine="607"/>
        <w:jc w:val="both"/>
        <w:rPr>
          <w:sz w:val="28"/>
          <w:szCs w:val="28"/>
        </w:rPr>
      </w:pPr>
      <w:r w:rsidRPr="00C726DB">
        <w:rPr>
          <w:sz w:val="28"/>
          <w:szCs w:val="28"/>
        </w:rPr>
        <w:t xml:space="preserve">Căn cứ yêu cầu quản lý vốn đầu tư </w:t>
      </w:r>
      <w:r w:rsidRPr="00C726DB">
        <w:rPr>
          <w:i/>
          <w:sz w:val="28"/>
          <w:szCs w:val="28"/>
        </w:rPr>
        <w:t xml:space="preserve">(hoặc kết quả bán </w:t>
      </w:r>
      <w:r w:rsidRPr="00C726DB">
        <w:rPr>
          <w:i/>
          <w:sz w:val="28"/>
          <w:szCs w:val="28"/>
          <w:lang w:val="vi-VN"/>
        </w:rPr>
        <w:t xml:space="preserve">hết </w:t>
      </w:r>
      <w:r w:rsidRPr="00C726DB">
        <w:rPr>
          <w:i/>
          <w:sz w:val="28"/>
          <w:szCs w:val="28"/>
        </w:rPr>
        <w:t>vốn trong trường hợp bán hết phần vốn của Tổng công ty tại doanh nghiệp)</w:t>
      </w:r>
      <w:r w:rsidRPr="00C726DB">
        <w:rPr>
          <w:sz w:val="28"/>
          <w:szCs w:val="28"/>
        </w:rPr>
        <w:t xml:space="preserve"> của Tổng công ty Đầu tư và kinh doanh vốn nhà nước tại ….. , ngày …../…../….., Tổng giám đốc Tổng công ty Đầu tư và kinh doanh vốn nhà nước (</w:t>
      </w:r>
      <w:r w:rsidR="00933F95" w:rsidRPr="00C726DB">
        <w:rPr>
          <w:sz w:val="28"/>
          <w:szCs w:val="28"/>
        </w:rPr>
        <w:t>Tổng công ty</w:t>
      </w:r>
      <w:r w:rsidRPr="00C726DB">
        <w:rPr>
          <w:sz w:val="28"/>
          <w:szCs w:val="28"/>
        </w:rPr>
        <w:t>) đã có Quyết định số …..</w:t>
      </w:r>
      <w:r w:rsidRPr="00C726DB">
        <w:rPr>
          <w:sz w:val="28"/>
          <w:szCs w:val="28"/>
          <w:lang w:val="vi-VN"/>
        </w:rPr>
        <w:t>.....</w:t>
      </w:r>
      <w:r w:rsidRPr="00C726DB">
        <w:rPr>
          <w:sz w:val="28"/>
          <w:szCs w:val="28"/>
        </w:rPr>
        <w:t xml:space="preserve">/QĐ-ĐTKDV về việc chấm dứt ủy quyền đại diện vốn của </w:t>
      </w:r>
      <w:r w:rsidR="00933F95" w:rsidRPr="00C726DB">
        <w:rPr>
          <w:sz w:val="28"/>
          <w:szCs w:val="28"/>
        </w:rPr>
        <w:t>Tổng công ty</w:t>
      </w:r>
      <w:r w:rsidRPr="00C726DB">
        <w:rPr>
          <w:sz w:val="28"/>
          <w:szCs w:val="28"/>
        </w:rPr>
        <w:t xml:space="preserve"> tại ….. đối với ông/bà (Quyết định kèm theo).</w:t>
      </w:r>
    </w:p>
    <w:p w14:paraId="77438E64" w14:textId="6AF23628" w:rsidR="00601E52" w:rsidRPr="00C726DB" w:rsidRDefault="00933F95" w:rsidP="00C4224D">
      <w:pPr>
        <w:widowControl w:val="0"/>
        <w:spacing w:before="80" w:after="80" w:line="340" w:lineRule="atLeast"/>
        <w:ind w:firstLine="607"/>
        <w:jc w:val="both"/>
        <w:rPr>
          <w:sz w:val="28"/>
          <w:szCs w:val="28"/>
        </w:rPr>
      </w:pPr>
      <w:r w:rsidRPr="00C726DB">
        <w:rPr>
          <w:sz w:val="28"/>
          <w:szCs w:val="28"/>
        </w:rPr>
        <w:t>Tổng công ty</w:t>
      </w:r>
      <w:r w:rsidR="00601E52" w:rsidRPr="00C726DB">
        <w:rPr>
          <w:sz w:val="28"/>
          <w:szCs w:val="28"/>
        </w:rPr>
        <w:t xml:space="preserve"> chân thành cảm ơn ông/bà vì những đóng góp và phối hợp trong thời gian làm đại diện vốn của </w:t>
      </w:r>
      <w:r w:rsidRPr="00C726DB">
        <w:rPr>
          <w:sz w:val="28"/>
          <w:szCs w:val="28"/>
        </w:rPr>
        <w:t>Tổng công ty</w:t>
      </w:r>
      <w:r w:rsidR="00601E52" w:rsidRPr="00C726DB">
        <w:rPr>
          <w:sz w:val="28"/>
          <w:szCs w:val="28"/>
        </w:rPr>
        <w:t xml:space="preserve"> tại …...</w:t>
      </w:r>
    </w:p>
    <w:p w14:paraId="75BA7DC6" w14:textId="77777777" w:rsidR="00601E52" w:rsidRPr="00C726DB" w:rsidRDefault="00601E52" w:rsidP="00C4224D">
      <w:pPr>
        <w:widowControl w:val="0"/>
        <w:spacing w:before="80" w:after="80" w:line="340" w:lineRule="atLeast"/>
        <w:ind w:firstLine="607"/>
        <w:jc w:val="both"/>
        <w:rPr>
          <w:sz w:val="28"/>
          <w:szCs w:val="28"/>
        </w:rPr>
      </w:pPr>
      <w:r w:rsidRPr="00C726DB">
        <w:rPr>
          <w:sz w:val="28"/>
          <w:szCs w:val="28"/>
        </w:rPr>
        <w:t>Kính chúc ông/bà và gia đình dồi dào sức khỏe, hạnh phúc.</w:t>
      </w:r>
    </w:p>
    <w:p w14:paraId="0E78010E" w14:textId="77777777" w:rsidR="00601E52" w:rsidRPr="00C726DB" w:rsidRDefault="00601E52" w:rsidP="00C4224D">
      <w:pPr>
        <w:widowControl w:val="0"/>
        <w:spacing w:before="80" w:after="80" w:line="340" w:lineRule="atLeast"/>
        <w:ind w:firstLine="607"/>
        <w:jc w:val="both"/>
        <w:rPr>
          <w:sz w:val="28"/>
          <w:szCs w:val="28"/>
        </w:rPr>
      </w:pPr>
      <w:r w:rsidRPr="00C726DB">
        <w:rPr>
          <w:sz w:val="28"/>
          <w:szCs w:val="28"/>
        </w:rPr>
        <w:t>Trân trọng./.</w:t>
      </w:r>
    </w:p>
    <w:tbl>
      <w:tblPr>
        <w:tblW w:w="0" w:type="auto"/>
        <w:tblLook w:val="01E0" w:firstRow="1" w:lastRow="1" w:firstColumn="1" w:lastColumn="1" w:noHBand="0" w:noVBand="0"/>
      </w:tblPr>
      <w:tblGrid>
        <w:gridCol w:w="4518"/>
        <w:gridCol w:w="4556"/>
      </w:tblGrid>
      <w:tr w:rsidR="00C726DB" w:rsidRPr="00C726DB" w14:paraId="2F6AF79E" w14:textId="77777777" w:rsidTr="00941194">
        <w:tc>
          <w:tcPr>
            <w:tcW w:w="4645" w:type="dxa"/>
          </w:tcPr>
          <w:p w14:paraId="2CCD2DC2" w14:textId="77777777" w:rsidR="00601E52" w:rsidRPr="00C726DB" w:rsidRDefault="00601E52" w:rsidP="00C4224D">
            <w:pPr>
              <w:widowControl w:val="0"/>
            </w:pPr>
          </w:p>
        </w:tc>
        <w:tc>
          <w:tcPr>
            <w:tcW w:w="4645" w:type="dxa"/>
          </w:tcPr>
          <w:p w14:paraId="566143BE" w14:textId="77777777" w:rsidR="00601E52" w:rsidRPr="00C726DB" w:rsidRDefault="00601E52" w:rsidP="00C4224D">
            <w:pPr>
              <w:widowControl w:val="0"/>
              <w:jc w:val="center"/>
              <w:rPr>
                <w:b/>
                <w:sz w:val="28"/>
                <w:szCs w:val="28"/>
              </w:rPr>
            </w:pPr>
          </w:p>
          <w:p w14:paraId="6C70A8D0" w14:textId="77777777" w:rsidR="00601E52" w:rsidRPr="00C726DB" w:rsidRDefault="00601E52" w:rsidP="00C4224D">
            <w:pPr>
              <w:widowControl w:val="0"/>
              <w:jc w:val="center"/>
              <w:rPr>
                <w:b/>
                <w:sz w:val="28"/>
                <w:szCs w:val="28"/>
              </w:rPr>
            </w:pPr>
            <w:r w:rsidRPr="00C726DB">
              <w:rPr>
                <w:b/>
                <w:sz w:val="28"/>
                <w:szCs w:val="28"/>
              </w:rPr>
              <w:t>KT.TỔNG GIÁM ĐỐC</w:t>
            </w:r>
          </w:p>
          <w:p w14:paraId="390916C5" w14:textId="77777777" w:rsidR="00601E52" w:rsidRPr="00C726DB" w:rsidRDefault="00601E52" w:rsidP="00C4224D">
            <w:pPr>
              <w:widowControl w:val="0"/>
              <w:jc w:val="center"/>
              <w:rPr>
                <w:b/>
                <w:sz w:val="28"/>
                <w:szCs w:val="28"/>
              </w:rPr>
            </w:pPr>
            <w:r w:rsidRPr="00C726DB">
              <w:rPr>
                <w:b/>
                <w:sz w:val="28"/>
                <w:szCs w:val="28"/>
              </w:rPr>
              <w:t>PHÓ TỔNG GIÁM ĐỐC</w:t>
            </w:r>
          </w:p>
          <w:p w14:paraId="2CBB49ED" w14:textId="77777777" w:rsidR="00601E52" w:rsidRPr="00C726DB" w:rsidRDefault="00601E52" w:rsidP="00C4224D">
            <w:pPr>
              <w:widowControl w:val="0"/>
              <w:jc w:val="center"/>
              <w:rPr>
                <w:b/>
                <w:sz w:val="26"/>
              </w:rPr>
            </w:pPr>
          </w:p>
          <w:p w14:paraId="280FD214" w14:textId="77777777" w:rsidR="00601E52" w:rsidRPr="00C726DB" w:rsidRDefault="00601E52" w:rsidP="00C4224D">
            <w:pPr>
              <w:widowControl w:val="0"/>
              <w:jc w:val="center"/>
              <w:rPr>
                <w:b/>
                <w:sz w:val="26"/>
              </w:rPr>
            </w:pPr>
          </w:p>
          <w:p w14:paraId="01FB1FF6" w14:textId="77777777" w:rsidR="00601E52" w:rsidRPr="00C726DB" w:rsidRDefault="00601E52" w:rsidP="00C4224D">
            <w:pPr>
              <w:widowControl w:val="0"/>
              <w:jc w:val="center"/>
              <w:rPr>
                <w:b/>
                <w:sz w:val="26"/>
              </w:rPr>
            </w:pPr>
          </w:p>
          <w:p w14:paraId="1A05D9EA" w14:textId="77777777" w:rsidR="00601E52" w:rsidRPr="00C726DB" w:rsidRDefault="00601E52" w:rsidP="00C4224D">
            <w:pPr>
              <w:widowControl w:val="0"/>
              <w:jc w:val="center"/>
              <w:rPr>
                <w:b/>
                <w:sz w:val="26"/>
              </w:rPr>
            </w:pPr>
          </w:p>
          <w:p w14:paraId="6D85ACAA" w14:textId="77777777" w:rsidR="00601E52" w:rsidRPr="00C726DB" w:rsidRDefault="00601E52" w:rsidP="00C4224D">
            <w:pPr>
              <w:widowControl w:val="0"/>
              <w:jc w:val="center"/>
              <w:rPr>
                <w:b/>
                <w:sz w:val="28"/>
                <w:szCs w:val="28"/>
              </w:rPr>
            </w:pPr>
          </w:p>
          <w:p w14:paraId="3C3DF19D" w14:textId="77777777" w:rsidR="00601E52" w:rsidRPr="00C726DB" w:rsidRDefault="00601E52" w:rsidP="00C4224D">
            <w:pPr>
              <w:widowControl w:val="0"/>
              <w:jc w:val="center"/>
              <w:rPr>
                <w:sz w:val="28"/>
                <w:szCs w:val="28"/>
              </w:rPr>
            </w:pPr>
            <w:r w:rsidRPr="00C726DB">
              <w:rPr>
                <w:sz w:val="28"/>
                <w:szCs w:val="28"/>
              </w:rPr>
              <w:t>…..</w:t>
            </w:r>
          </w:p>
        </w:tc>
      </w:tr>
    </w:tbl>
    <w:p w14:paraId="35AA2B3C" w14:textId="4A7D040E" w:rsidR="00237DB0" w:rsidRPr="00C726DB" w:rsidRDefault="00387D43" w:rsidP="00C4224D">
      <w:pPr>
        <w:pStyle w:val="Caption"/>
        <w:widowControl w:val="0"/>
        <w:spacing w:before="120" w:after="120"/>
        <w:jc w:val="both"/>
        <w:outlineLvl w:val="0"/>
        <w:rPr>
          <w:b w:val="0"/>
          <w:sz w:val="28"/>
          <w:szCs w:val="28"/>
          <w:lang w:val="vi-VN"/>
        </w:rPr>
      </w:pPr>
      <w:r w:rsidRPr="00C726DB">
        <w:rPr>
          <w:b w:val="0"/>
        </w:rPr>
        <w:br w:type="page"/>
      </w:r>
      <w:bookmarkStart w:id="158" w:name="_Toc103175605"/>
      <w:r w:rsidR="00237DB0" w:rsidRPr="00C726DB">
        <w:rPr>
          <w:sz w:val="28"/>
          <w:szCs w:val="28"/>
        </w:rPr>
        <w:lastRenderedPageBreak/>
        <w:t xml:space="preserve">Phụ lục </w:t>
      </w:r>
      <w:r w:rsidR="00237DB0" w:rsidRPr="00C726DB">
        <w:rPr>
          <w:sz w:val="28"/>
          <w:szCs w:val="28"/>
        </w:rPr>
        <w:fldChar w:fldCharType="begin"/>
      </w:r>
      <w:r w:rsidR="00237DB0" w:rsidRPr="00C726DB">
        <w:rPr>
          <w:sz w:val="28"/>
          <w:szCs w:val="28"/>
        </w:rPr>
        <w:instrText xml:space="preserve"> SEQ Phụ_lục \* ARABIC </w:instrText>
      </w:r>
      <w:r w:rsidR="00237DB0" w:rsidRPr="00C726DB">
        <w:rPr>
          <w:sz w:val="28"/>
          <w:szCs w:val="28"/>
        </w:rPr>
        <w:fldChar w:fldCharType="separate"/>
      </w:r>
      <w:r w:rsidR="00C726DB">
        <w:rPr>
          <w:noProof/>
          <w:sz w:val="28"/>
          <w:szCs w:val="28"/>
        </w:rPr>
        <w:t>9</w:t>
      </w:r>
      <w:r w:rsidR="00237DB0" w:rsidRPr="00C726DB">
        <w:rPr>
          <w:sz w:val="28"/>
          <w:szCs w:val="28"/>
        </w:rPr>
        <w:fldChar w:fldCharType="end"/>
      </w:r>
      <w:r w:rsidR="00237DB0" w:rsidRPr="00C726DB">
        <w:rPr>
          <w:sz w:val="28"/>
          <w:szCs w:val="28"/>
          <w:lang w:val="vi-VN"/>
        </w:rPr>
        <w:t>. Mẫu Công văn gửi Sở Kế hoạch và Đầu tư</w:t>
      </w:r>
      <w:bookmarkEnd w:id="158"/>
    </w:p>
    <w:p w14:paraId="5C497789" w14:textId="77777777" w:rsidR="00BB4E59" w:rsidRPr="00C726DB" w:rsidRDefault="00BB4E59" w:rsidP="00C4224D">
      <w:pPr>
        <w:widowControl w:val="0"/>
        <w:spacing w:before="120" w:after="120"/>
        <w:jc w:val="both"/>
        <w:rPr>
          <w:lang w:val="vi-VN"/>
        </w:rPr>
      </w:pPr>
    </w:p>
    <w:tbl>
      <w:tblPr>
        <w:tblW w:w="9810" w:type="dxa"/>
        <w:jc w:val="center"/>
        <w:tblLook w:val="01E0" w:firstRow="1" w:lastRow="1" w:firstColumn="1" w:lastColumn="1" w:noHBand="0" w:noVBand="0"/>
      </w:tblPr>
      <w:tblGrid>
        <w:gridCol w:w="72"/>
        <w:gridCol w:w="2843"/>
        <w:gridCol w:w="1495"/>
        <w:gridCol w:w="5108"/>
        <w:gridCol w:w="292"/>
      </w:tblGrid>
      <w:tr w:rsidR="00C726DB" w:rsidRPr="00C726DB" w14:paraId="08CF50DC" w14:textId="77777777" w:rsidTr="004943C6">
        <w:trPr>
          <w:trHeight w:val="909"/>
          <w:jc w:val="center"/>
        </w:trPr>
        <w:tc>
          <w:tcPr>
            <w:tcW w:w="4410" w:type="dxa"/>
            <w:gridSpan w:val="3"/>
          </w:tcPr>
          <w:p w14:paraId="097B9B57" w14:textId="77777777" w:rsidR="00601E52" w:rsidRPr="00C726DB" w:rsidRDefault="00601E52" w:rsidP="00C4224D">
            <w:pPr>
              <w:widowControl w:val="0"/>
              <w:jc w:val="center"/>
              <w:rPr>
                <w:rFonts w:eastAsia="Times New Roman"/>
                <w:b/>
                <w:lang w:val="vi-VN"/>
              </w:rPr>
            </w:pPr>
            <w:r w:rsidRPr="00C726DB">
              <w:rPr>
                <w:rFonts w:eastAsia="Times New Roman"/>
                <w:b/>
                <w:lang w:val="vi-VN"/>
              </w:rPr>
              <w:t xml:space="preserve">TỔNG CÔNG TY ĐẦU TƯ </w:t>
            </w:r>
          </w:p>
          <w:p w14:paraId="6603008A" w14:textId="77777777" w:rsidR="00601E52" w:rsidRPr="00C726DB" w:rsidRDefault="00601E52" w:rsidP="00C4224D">
            <w:pPr>
              <w:widowControl w:val="0"/>
              <w:jc w:val="center"/>
              <w:rPr>
                <w:rFonts w:eastAsia="Times New Roman"/>
                <w:b/>
                <w:lang w:val="vi-VN"/>
              </w:rPr>
            </w:pPr>
            <w:r w:rsidRPr="00C726DB">
              <w:rPr>
                <w:rFonts w:eastAsia="Times New Roman"/>
                <w:b/>
                <w:lang w:val="vi-VN"/>
              </w:rPr>
              <w:t>VÀ KINH DOANH VỐN NHÀ NƯỚC</w:t>
            </w:r>
          </w:p>
          <w:p w14:paraId="1C38A738" w14:textId="6A8A4D18" w:rsidR="00601E52" w:rsidRPr="00C726DB" w:rsidRDefault="0017073D" w:rsidP="00C4224D">
            <w:pPr>
              <w:widowControl w:val="0"/>
              <w:jc w:val="center"/>
              <w:rPr>
                <w:rFonts w:eastAsia="Times New Roman"/>
                <w:b/>
                <w:sz w:val="26"/>
                <w:szCs w:val="28"/>
                <w:lang w:val="vi-VN"/>
              </w:rPr>
            </w:pPr>
            <w:r w:rsidRPr="00C726DB">
              <w:rPr>
                <w:rFonts w:eastAsia="Times New Roman"/>
                <w:b/>
                <w:noProof/>
                <w:sz w:val="26"/>
                <w:szCs w:val="28"/>
                <w:lang w:eastAsia="en-US"/>
              </w:rPr>
              <mc:AlternateContent>
                <mc:Choice Requires="wps">
                  <w:drawing>
                    <wp:anchor distT="0" distB="0" distL="114300" distR="114300" simplePos="0" relativeHeight="251666944" behindDoc="0" locked="0" layoutInCell="1" allowOverlap="1" wp14:anchorId="1DB000B5" wp14:editId="424BA1C8">
                      <wp:simplePos x="0" y="0"/>
                      <wp:positionH relativeFrom="column">
                        <wp:posOffset>750570</wp:posOffset>
                      </wp:positionH>
                      <wp:positionV relativeFrom="paragraph">
                        <wp:posOffset>87630</wp:posOffset>
                      </wp:positionV>
                      <wp:extent cx="914400" cy="0"/>
                      <wp:effectExtent l="12065" t="13970" r="6985" b="5080"/>
                      <wp:wrapNone/>
                      <wp:docPr id="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5CE06" id="Line 7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6.9pt" to="131.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"/>
                  </w:pict>
                </mc:Fallback>
              </mc:AlternateContent>
            </w:r>
          </w:p>
        </w:tc>
        <w:tc>
          <w:tcPr>
            <w:tcW w:w="5400" w:type="dxa"/>
            <w:gridSpan w:val="2"/>
          </w:tcPr>
          <w:p w14:paraId="4473D733" w14:textId="77777777" w:rsidR="00601E52" w:rsidRPr="00C726DB" w:rsidRDefault="00601E52" w:rsidP="00C4224D">
            <w:pPr>
              <w:widowControl w:val="0"/>
              <w:jc w:val="center"/>
              <w:rPr>
                <w:rFonts w:eastAsia="Times New Roman"/>
                <w:b/>
                <w:lang w:val="vi-VN"/>
              </w:rPr>
            </w:pPr>
            <w:r w:rsidRPr="00C726DB">
              <w:rPr>
                <w:rFonts w:eastAsia="Times New Roman"/>
                <w:b/>
                <w:lang w:val="vi-VN"/>
              </w:rPr>
              <w:t>CỘNG HOÀ XÃ HỘI CHỦ NGHĨA VIỆT NAM</w:t>
            </w:r>
          </w:p>
          <w:p w14:paraId="2B13A0C9" w14:textId="77777777" w:rsidR="00601E52" w:rsidRPr="00C726DB" w:rsidRDefault="00601E52" w:rsidP="00C4224D">
            <w:pPr>
              <w:widowControl w:val="0"/>
              <w:jc w:val="center"/>
              <w:rPr>
                <w:rFonts w:eastAsia="Times New Roman"/>
                <w:b/>
                <w:sz w:val="28"/>
              </w:rPr>
            </w:pPr>
            <w:r w:rsidRPr="00C726DB">
              <w:rPr>
                <w:rFonts w:eastAsia="Times New Roman"/>
                <w:b/>
                <w:sz w:val="28"/>
              </w:rPr>
              <w:t>Độc lập - Tự do - Hạnh phúc</w:t>
            </w:r>
          </w:p>
          <w:p w14:paraId="2B0C1005" w14:textId="0D1383A5" w:rsidR="00601E52" w:rsidRPr="00C726DB" w:rsidRDefault="0017073D" w:rsidP="00C4224D">
            <w:pPr>
              <w:widowControl w:val="0"/>
              <w:jc w:val="center"/>
              <w:rPr>
                <w:rFonts w:eastAsia="Times New Roman"/>
                <w:b/>
                <w:sz w:val="26"/>
                <w:szCs w:val="28"/>
              </w:rPr>
            </w:pPr>
            <w:r w:rsidRPr="00C726DB">
              <w:rPr>
                <w:rFonts w:eastAsia="Times New Roman"/>
                <w:b/>
                <w:noProof/>
                <w:sz w:val="28"/>
                <w:lang w:eastAsia="en-US"/>
              </w:rPr>
              <mc:AlternateContent>
                <mc:Choice Requires="wps">
                  <w:drawing>
                    <wp:anchor distT="0" distB="0" distL="114300" distR="114300" simplePos="0" relativeHeight="251667968" behindDoc="0" locked="0" layoutInCell="1" allowOverlap="1" wp14:anchorId="0417CF1D" wp14:editId="6AA668E8">
                      <wp:simplePos x="0" y="0"/>
                      <wp:positionH relativeFrom="column">
                        <wp:posOffset>560070</wp:posOffset>
                      </wp:positionH>
                      <wp:positionV relativeFrom="paragraph">
                        <wp:posOffset>53975</wp:posOffset>
                      </wp:positionV>
                      <wp:extent cx="2171700" cy="0"/>
                      <wp:effectExtent l="13970" t="9525" r="5080" b="9525"/>
                      <wp:wrapNone/>
                      <wp:docPr id="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9559E" id="Line 7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4.25pt" to="215.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"/>
                  </w:pict>
                </mc:Fallback>
              </mc:AlternateContent>
            </w:r>
          </w:p>
        </w:tc>
      </w:tr>
      <w:tr w:rsidR="00C726DB" w:rsidRPr="00C726DB" w14:paraId="32EFA381" w14:textId="77777777" w:rsidTr="004943C6">
        <w:trPr>
          <w:trHeight w:val="531"/>
          <w:jc w:val="center"/>
        </w:trPr>
        <w:tc>
          <w:tcPr>
            <w:tcW w:w="4410" w:type="dxa"/>
            <w:gridSpan w:val="3"/>
          </w:tcPr>
          <w:p w14:paraId="145DAE83" w14:textId="77777777" w:rsidR="00601E52" w:rsidRPr="00C726DB" w:rsidRDefault="00601E52" w:rsidP="00C4224D">
            <w:pPr>
              <w:widowControl w:val="0"/>
              <w:jc w:val="center"/>
              <w:rPr>
                <w:rFonts w:eastAsia="Times New Roman"/>
                <w:sz w:val="26"/>
                <w:szCs w:val="28"/>
              </w:rPr>
            </w:pPr>
            <w:r w:rsidRPr="00C726DB">
              <w:rPr>
                <w:rFonts w:eastAsia="Times New Roman"/>
                <w:sz w:val="26"/>
                <w:szCs w:val="28"/>
              </w:rPr>
              <w:t>Số:             /ĐTKDV-TCCB</w:t>
            </w:r>
          </w:p>
          <w:p w14:paraId="68FC9FF8" w14:textId="543887CA" w:rsidR="00601E52" w:rsidRPr="00C726DB" w:rsidRDefault="00601E52" w:rsidP="00C4224D">
            <w:pPr>
              <w:widowControl w:val="0"/>
              <w:jc w:val="center"/>
            </w:pPr>
            <w:r w:rsidRPr="00C726DB">
              <w:t xml:space="preserve">V/v: Thôi và ủy quyền đại diện phần vốn của </w:t>
            </w:r>
            <w:r w:rsidR="00933F95" w:rsidRPr="00C726DB">
              <w:t>Tổng công ty</w:t>
            </w:r>
            <w:r w:rsidRPr="00C726DB">
              <w:t xml:space="preserve"> tại…. (tên doanh nghiệp)</w:t>
            </w:r>
          </w:p>
          <w:p w14:paraId="3E91D8C4" w14:textId="77777777" w:rsidR="00601E52" w:rsidRPr="00C726DB" w:rsidRDefault="00601E52" w:rsidP="00C4224D">
            <w:pPr>
              <w:widowControl w:val="0"/>
              <w:jc w:val="center"/>
              <w:rPr>
                <w:rFonts w:eastAsia="Times New Roman"/>
                <w:sz w:val="26"/>
                <w:szCs w:val="28"/>
              </w:rPr>
            </w:pPr>
          </w:p>
        </w:tc>
        <w:tc>
          <w:tcPr>
            <w:tcW w:w="5400" w:type="dxa"/>
            <w:gridSpan w:val="2"/>
          </w:tcPr>
          <w:p w14:paraId="7C35B1B7" w14:textId="77777777" w:rsidR="00601E52" w:rsidRPr="00C726DB" w:rsidRDefault="00601E52" w:rsidP="00C4224D">
            <w:pPr>
              <w:widowControl w:val="0"/>
              <w:jc w:val="center"/>
              <w:rPr>
                <w:rFonts w:eastAsia="Times New Roman"/>
                <w:b/>
                <w:sz w:val="28"/>
                <w:szCs w:val="28"/>
              </w:rPr>
            </w:pPr>
            <w:r w:rsidRPr="00C726DB">
              <w:rPr>
                <w:rFonts w:eastAsia="Times New Roman"/>
                <w:i/>
                <w:sz w:val="28"/>
                <w:szCs w:val="28"/>
              </w:rPr>
              <w:t xml:space="preserve">   Hà Nội, ngày      tháng     năm      </w:t>
            </w:r>
          </w:p>
        </w:tc>
      </w:tr>
      <w:tr w:rsidR="00187322" w:rsidRPr="00C726DB" w14:paraId="05FCDB15" w14:textId="77777777" w:rsidTr="004943C6">
        <w:trPr>
          <w:gridBefore w:val="1"/>
          <w:gridAfter w:val="1"/>
          <w:wBefore w:w="72" w:type="dxa"/>
          <w:wAfter w:w="292" w:type="dxa"/>
          <w:jc w:val="center"/>
        </w:trPr>
        <w:tc>
          <w:tcPr>
            <w:tcW w:w="2843" w:type="dxa"/>
          </w:tcPr>
          <w:p w14:paraId="2E60669A" w14:textId="77777777" w:rsidR="00601E52" w:rsidRPr="00C726DB" w:rsidRDefault="00601E52" w:rsidP="00C4224D">
            <w:pPr>
              <w:widowControl w:val="0"/>
              <w:jc w:val="right"/>
              <w:rPr>
                <w:rFonts w:eastAsia="Times New Roman"/>
                <w:sz w:val="28"/>
              </w:rPr>
            </w:pPr>
            <w:r w:rsidRPr="00C726DB">
              <w:rPr>
                <w:rFonts w:eastAsia="Times New Roman"/>
                <w:sz w:val="28"/>
              </w:rPr>
              <w:t xml:space="preserve">Kính gửi: </w:t>
            </w:r>
          </w:p>
        </w:tc>
        <w:tc>
          <w:tcPr>
            <w:tcW w:w="6603" w:type="dxa"/>
            <w:gridSpan w:val="2"/>
          </w:tcPr>
          <w:p w14:paraId="434CFA83" w14:textId="77777777" w:rsidR="00601E52" w:rsidRPr="00C726DB" w:rsidRDefault="00601E52" w:rsidP="00C4224D">
            <w:pPr>
              <w:widowControl w:val="0"/>
              <w:jc w:val="both"/>
              <w:rPr>
                <w:rFonts w:eastAsia="Times New Roman"/>
                <w:sz w:val="28"/>
              </w:rPr>
            </w:pPr>
            <w:r w:rsidRPr="00C726DB">
              <w:rPr>
                <w:rFonts w:eastAsia="Times New Roman"/>
                <w:sz w:val="28"/>
              </w:rPr>
              <w:t xml:space="preserve">- Sở Kế hoạch và đầu tư … </w:t>
            </w:r>
          </w:p>
          <w:p w14:paraId="7B3341E3" w14:textId="34D888E8" w:rsidR="00601E52" w:rsidRPr="00C726DB" w:rsidRDefault="00601E52" w:rsidP="00C4224D">
            <w:pPr>
              <w:widowControl w:val="0"/>
              <w:jc w:val="both"/>
              <w:rPr>
                <w:rFonts w:eastAsia="Times New Roman"/>
                <w:sz w:val="28"/>
              </w:rPr>
            </w:pPr>
            <w:r w:rsidRPr="00C726DB">
              <w:rPr>
                <w:rFonts w:eastAsia="Times New Roman"/>
                <w:sz w:val="28"/>
              </w:rPr>
              <w:t xml:space="preserve">- Hội đồng quản trị, Ban Kiểm soát … (tên </w:t>
            </w:r>
            <w:r w:rsidR="00DF3F2C" w:rsidRPr="00C726DB">
              <w:rPr>
                <w:rFonts w:eastAsia="Times New Roman"/>
                <w:sz w:val="28"/>
              </w:rPr>
              <w:t>doanh nghiệp</w:t>
            </w:r>
            <w:r w:rsidRPr="00C726DB">
              <w:rPr>
                <w:rFonts w:eastAsia="Times New Roman"/>
                <w:sz w:val="28"/>
              </w:rPr>
              <w:t>)</w:t>
            </w:r>
          </w:p>
          <w:p w14:paraId="78739A8C" w14:textId="77777777" w:rsidR="00601E52" w:rsidRPr="00C726DB" w:rsidRDefault="00601E52" w:rsidP="00C4224D">
            <w:pPr>
              <w:widowControl w:val="0"/>
              <w:rPr>
                <w:rFonts w:eastAsia="Times New Roman"/>
                <w:sz w:val="28"/>
              </w:rPr>
            </w:pPr>
          </w:p>
        </w:tc>
      </w:tr>
    </w:tbl>
    <w:p w14:paraId="506D6F99" w14:textId="77777777" w:rsidR="00601E52" w:rsidRPr="00C726DB" w:rsidRDefault="00601E52" w:rsidP="00C4224D">
      <w:pPr>
        <w:widowControl w:val="0"/>
        <w:ind w:firstLine="720"/>
        <w:jc w:val="both"/>
        <w:rPr>
          <w:spacing w:val="-2"/>
          <w:sz w:val="2"/>
        </w:rPr>
      </w:pPr>
    </w:p>
    <w:p w14:paraId="115F188D" w14:textId="368B4473" w:rsidR="00601E52" w:rsidRPr="00C726DB" w:rsidRDefault="00601E52" w:rsidP="00C4224D">
      <w:pPr>
        <w:widowControl w:val="0"/>
        <w:spacing w:before="80" w:after="80" w:line="340" w:lineRule="atLeast"/>
        <w:ind w:firstLine="607"/>
        <w:jc w:val="both"/>
        <w:rPr>
          <w:sz w:val="28"/>
          <w:szCs w:val="28"/>
        </w:rPr>
      </w:pPr>
      <w:r w:rsidRPr="00C726DB">
        <w:rPr>
          <w:sz w:val="28"/>
          <w:szCs w:val="28"/>
        </w:rPr>
        <w:t xml:space="preserve">Căn cứ yêu cầu quản lý vốn đầu tư </w:t>
      </w:r>
      <w:r w:rsidRPr="00C726DB">
        <w:rPr>
          <w:i/>
          <w:sz w:val="28"/>
          <w:szCs w:val="28"/>
        </w:rPr>
        <w:t>(hoặc kết quả bán</w:t>
      </w:r>
      <w:r w:rsidRPr="00C726DB">
        <w:rPr>
          <w:i/>
          <w:sz w:val="28"/>
          <w:szCs w:val="28"/>
          <w:lang w:val="vi-VN"/>
        </w:rPr>
        <w:t xml:space="preserve"> hết</w:t>
      </w:r>
      <w:r w:rsidRPr="00C726DB">
        <w:rPr>
          <w:i/>
          <w:sz w:val="28"/>
          <w:szCs w:val="28"/>
        </w:rPr>
        <w:t xml:space="preserve"> vốn trong trường hợp bán hết phần vốn của Tổng công ty tại doanh nghiệp)</w:t>
      </w:r>
      <w:r w:rsidRPr="00C726DB">
        <w:rPr>
          <w:sz w:val="28"/>
          <w:szCs w:val="28"/>
        </w:rPr>
        <w:t xml:space="preserve"> Tổng công ty Đầu tư và kinh doanh vốn nhà nước tại ….., ngày …../…../….. Tổng giám đốc Tổng công ty Đầu tư và kinh doanh vốn nhà nước (</w:t>
      </w:r>
      <w:r w:rsidR="00933F95" w:rsidRPr="00C726DB">
        <w:rPr>
          <w:sz w:val="28"/>
          <w:szCs w:val="28"/>
        </w:rPr>
        <w:t>Tổng công ty</w:t>
      </w:r>
      <w:r w:rsidRPr="00C726DB">
        <w:rPr>
          <w:sz w:val="28"/>
          <w:szCs w:val="28"/>
        </w:rPr>
        <w:t xml:space="preserve">) đã có Quyết định số …../QĐ-ĐTKDV thôi/chấm dứt ủy quyền đại diện vốn của </w:t>
      </w:r>
      <w:r w:rsidR="00933F95" w:rsidRPr="00C726DB">
        <w:rPr>
          <w:sz w:val="28"/>
          <w:szCs w:val="28"/>
        </w:rPr>
        <w:t>Tổng công ty</w:t>
      </w:r>
      <w:r w:rsidRPr="00C726DB">
        <w:rPr>
          <w:sz w:val="28"/>
          <w:szCs w:val="28"/>
        </w:rPr>
        <w:t xml:space="preserve"> đối với Ông/Bà …. và Quyết định số …../QĐ-ĐTKDV ủy quyền đại diện vốn của </w:t>
      </w:r>
      <w:r w:rsidR="00933F95" w:rsidRPr="00C726DB">
        <w:rPr>
          <w:sz w:val="28"/>
          <w:szCs w:val="28"/>
        </w:rPr>
        <w:t>Tổng công ty</w:t>
      </w:r>
      <w:r w:rsidRPr="00C726DB">
        <w:rPr>
          <w:sz w:val="28"/>
          <w:szCs w:val="28"/>
        </w:rPr>
        <w:t xml:space="preserve"> tại ….. đối với các Ông/Bà: ….. (Quyết định đính kèm) </w:t>
      </w:r>
      <w:r w:rsidRPr="00C726DB">
        <w:rPr>
          <w:i/>
          <w:sz w:val="28"/>
          <w:szCs w:val="28"/>
        </w:rPr>
        <w:t>(trong trường hợp bán hết phần vốn của Tổng công ty tại doanh nghiệp thì không có Quyết định ủy quyền)</w:t>
      </w:r>
      <w:r w:rsidRPr="00C726DB">
        <w:rPr>
          <w:sz w:val="28"/>
          <w:szCs w:val="28"/>
        </w:rPr>
        <w:t>.</w:t>
      </w:r>
    </w:p>
    <w:p w14:paraId="083D9625" w14:textId="7E4FF8DD" w:rsidR="00601E52" w:rsidRPr="00C726DB" w:rsidRDefault="00933F95" w:rsidP="00C4224D">
      <w:pPr>
        <w:widowControl w:val="0"/>
        <w:spacing w:before="80" w:after="80" w:line="340" w:lineRule="atLeast"/>
        <w:ind w:firstLine="607"/>
        <w:jc w:val="both"/>
        <w:rPr>
          <w:i/>
          <w:sz w:val="28"/>
          <w:szCs w:val="28"/>
        </w:rPr>
      </w:pPr>
      <w:r w:rsidRPr="00C726DB">
        <w:rPr>
          <w:sz w:val="28"/>
          <w:szCs w:val="28"/>
        </w:rPr>
        <w:t>Tổng công ty</w:t>
      </w:r>
      <w:r w:rsidR="00601E52" w:rsidRPr="00C726DB">
        <w:rPr>
          <w:sz w:val="28"/>
          <w:szCs w:val="28"/>
        </w:rPr>
        <w:t xml:space="preserve"> xin thông báo và rất mong tiếp tục nhận được sự hỗ trợ, phối hợp của các cơ quan trong công tác quản lý vốn đầu tư của </w:t>
      </w:r>
      <w:r w:rsidRPr="00C726DB">
        <w:rPr>
          <w:sz w:val="28"/>
          <w:szCs w:val="28"/>
        </w:rPr>
        <w:t>Tổng công ty</w:t>
      </w:r>
      <w:r w:rsidR="00601E52" w:rsidRPr="00C726DB">
        <w:rPr>
          <w:sz w:val="28"/>
          <w:szCs w:val="28"/>
        </w:rPr>
        <w:t xml:space="preserve"> tại </w:t>
      </w:r>
      <w:r w:rsidR="00601E52" w:rsidRPr="00C726DB">
        <w:rPr>
          <w:i/>
          <w:sz w:val="28"/>
          <w:szCs w:val="28"/>
        </w:rPr>
        <w:t>(tên doanh nghiệp hoặc tên tỉnh/thành phố nơi doanh nghiệp đặt trụ sở trong trường hợp bán hết phần vốn của Tổng công ty tại doanh nghiệp).</w:t>
      </w:r>
    </w:p>
    <w:p w14:paraId="3DB5B068" w14:textId="77777777" w:rsidR="00601E52" w:rsidRPr="00C726DB" w:rsidRDefault="00601E52" w:rsidP="00C4224D">
      <w:pPr>
        <w:widowControl w:val="0"/>
        <w:spacing w:before="80" w:after="80" w:line="340" w:lineRule="atLeast"/>
        <w:ind w:firstLine="607"/>
        <w:jc w:val="both"/>
        <w:rPr>
          <w:sz w:val="28"/>
          <w:szCs w:val="28"/>
        </w:rPr>
      </w:pPr>
      <w:r w:rsidRPr="00C726DB">
        <w:rPr>
          <w:sz w:val="28"/>
          <w:szCs w:val="28"/>
        </w:rPr>
        <w:t>Trân trọng. /.</w:t>
      </w:r>
    </w:p>
    <w:p w14:paraId="7E3D4AA3" w14:textId="77777777" w:rsidR="00601E52" w:rsidRPr="00C726DB" w:rsidRDefault="00601E52" w:rsidP="00C4224D">
      <w:pPr>
        <w:widowControl w:val="0"/>
        <w:ind w:firstLine="720"/>
        <w:jc w:val="both"/>
      </w:pPr>
    </w:p>
    <w:tbl>
      <w:tblPr>
        <w:tblW w:w="9294" w:type="dxa"/>
        <w:jc w:val="center"/>
        <w:tblLook w:val="01E0" w:firstRow="1" w:lastRow="1" w:firstColumn="1" w:lastColumn="1" w:noHBand="0" w:noVBand="0"/>
      </w:tblPr>
      <w:tblGrid>
        <w:gridCol w:w="5160"/>
        <w:gridCol w:w="4134"/>
      </w:tblGrid>
      <w:tr w:rsidR="00601E52" w:rsidRPr="00C726DB" w14:paraId="2E4742EB" w14:textId="77777777" w:rsidTr="00941194">
        <w:trPr>
          <w:jc w:val="center"/>
        </w:trPr>
        <w:tc>
          <w:tcPr>
            <w:tcW w:w="5160" w:type="dxa"/>
          </w:tcPr>
          <w:p w14:paraId="10654CA6" w14:textId="77777777" w:rsidR="00601E52" w:rsidRPr="00C726DB" w:rsidRDefault="00601E52" w:rsidP="00C4224D">
            <w:pPr>
              <w:widowControl w:val="0"/>
              <w:jc w:val="both"/>
              <w:rPr>
                <w:rFonts w:eastAsia="Times New Roman"/>
                <w:b/>
                <w:i/>
              </w:rPr>
            </w:pPr>
          </w:p>
          <w:p w14:paraId="193A327B" w14:textId="77777777" w:rsidR="00601E52" w:rsidRPr="00C726DB" w:rsidRDefault="00601E52" w:rsidP="00C4224D">
            <w:pPr>
              <w:widowControl w:val="0"/>
              <w:jc w:val="both"/>
              <w:rPr>
                <w:rFonts w:eastAsia="Times New Roman"/>
                <w:b/>
                <w:i/>
              </w:rPr>
            </w:pPr>
            <w:r w:rsidRPr="00C726DB">
              <w:rPr>
                <w:rFonts w:eastAsia="Times New Roman"/>
                <w:b/>
                <w:i/>
              </w:rPr>
              <w:t>Nơi nhận:</w:t>
            </w:r>
          </w:p>
          <w:p w14:paraId="68AF58AC" w14:textId="77777777" w:rsidR="00601E52" w:rsidRPr="00C726DB" w:rsidRDefault="00601E52" w:rsidP="00C4224D">
            <w:pPr>
              <w:widowControl w:val="0"/>
              <w:jc w:val="both"/>
              <w:rPr>
                <w:rFonts w:eastAsia="Times New Roman"/>
                <w:sz w:val="22"/>
              </w:rPr>
            </w:pPr>
            <w:r w:rsidRPr="00C726DB">
              <w:rPr>
                <w:rFonts w:eastAsia="Times New Roman"/>
                <w:sz w:val="22"/>
              </w:rPr>
              <w:t>- Như trên;</w:t>
            </w:r>
          </w:p>
          <w:p w14:paraId="29E99CF8" w14:textId="77777777" w:rsidR="00601E52" w:rsidRPr="00C726DB" w:rsidRDefault="00601E52" w:rsidP="00C4224D">
            <w:pPr>
              <w:widowControl w:val="0"/>
              <w:jc w:val="both"/>
              <w:rPr>
                <w:rFonts w:eastAsia="Times New Roman"/>
                <w:lang w:val="vi-VN"/>
              </w:rPr>
            </w:pPr>
            <w:r w:rsidRPr="00C726DB">
              <w:rPr>
                <w:rFonts w:eastAsia="Times New Roman"/>
                <w:sz w:val="22"/>
              </w:rPr>
              <w:t xml:space="preserve">- Tên ban quản lý </w:t>
            </w:r>
            <w:r w:rsidRPr="00C726DB">
              <w:rPr>
                <w:rFonts w:eastAsia="Times New Roman"/>
                <w:sz w:val="22"/>
                <w:lang w:val="vi-VN"/>
              </w:rPr>
              <w:t>doanh nghiệp;</w:t>
            </w:r>
          </w:p>
          <w:p w14:paraId="0237B1CF" w14:textId="77777777" w:rsidR="00601E52" w:rsidRPr="00C726DB" w:rsidRDefault="00601E52" w:rsidP="00C4224D">
            <w:pPr>
              <w:widowControl w:val="0"/>
              <w:jc w:val="both"/>
              <w:rPr>
                <w:rFonts w:eastAsia="Times New Roman"/>
                <w:sz w:val="26"/>
                <w:szCs w:val="26"/>
              </w:rPr>
            </w:pPr>
            <w:r w:rsidRPr="00C726DB">
              <w:rPr>
                <w:rFonts w:eastAsia="Times New Roman"/>
                <w:sz w:val="22"/>
              </w:rPr>
              <w:t>- Lưu: VT, TCCB.</w:t>
            </w:r>
          </w:p>
        </w:tc>
        <w:tc>
          <w:tcPr>
            <w:tcW w:w="4134" w:type="dxa"/>
          </w:tcPr>
          <w:p w14:paraId="2DAD1244" w14:textId="77777777" w:rsidR="00601E52" w:rsidRPr="00C726DB" w:rsidRDefault="00601E52" w:rsidP="00C4224D">
            <w:pPr>
              <w:widowControl w:val="0"/>
              <w:jc w:val="center"/>
              <w:rPr>
                <w:rFonts w:eastAsia="Times New Roman"/>
                <w:b/>
                <w:sz w:val="28"/>
                <w:szCs w:val="28"/>
              </w:rPr>
            </w:pPr>
            <w:r w:rsidRPr="00C726DB">
              <w:rPr>
                <w:rFonts w:eastAsia="Times New Roman"/>
                <w:b/>
                <w:sz w:val="28"/>
                <w:szCs w:val="28"/>
              </w:rPr>
              <w:t>KT.TỔNG GIÁM ĐỐC</w:t>
            </w:r>
          </w:p>
          <w:p w14:paraId="63A279CB" w14:textId="77777777" w:rsidR="00601E52" w:rsidRPr="00C726DB" w:rsidRDefault="00601E52" w:rsidP="00C4224D">
            <w:pPr>
              <w:widowControl w:val="0"/>
              <w:jc w:val="center"/>
              <w:rPr>
                <w:rFonts w:eastAsia="Times New Roman"/>
                <w:b/>
                <w:sz w:val="28"/>
                <w:szCs w:val="28"/>
              </w:rPr>
            </w:pPr>
            <w:r w:rsidRPr="00C726DB">
              <w:rPr>
                <w:rFonts w:eastAsia="Times New Roman"/>
                <w:b/>
                <w:sz w:val="28"/>
                <w:szCs w:val="28"/>
              </w:rPr>
              <w:t>PHÓ TỔNG GIÁM ĐỐC</w:t>
            </w:r>
          </w:p>
          <w:p w14:paraId="6B274F57" w14:textId="77777777" w:rsidR="00601E52" w:rsidRPr="00C726DB" w:rsidRDefault="00601E52" w:rsidP="00C4224D">
            <w:pPr>
              <w:widowControl w:val="0"/>
              <w:jc w:val="center"/>
              <w:rPr>
                <w:b/>
                <w:sz w:val="26"/>
              </w:rPr>
            </w:pPr>
          </w:p>
          <w:p w14:paraId="5E1B9A57" w14:textId="77777777" w:rsidR="00601E52" w:rsidRPr="00C726DB" w:rsidRDefault="00601E52" w:rsidP="00C4224D">
            <w:pPr>
              <w:widowControl w:val="0"/>
              <w:jc w:val="center"/>
              <w:rPr>
                <w:b/>
                <w:sz w:val="26"/>
              </w:rPr>
            </w:pPr>
          </w:p>
          <w:p w14:paraId="63FCDE6F" w14:textId="77777777" w:rsidR="00601E52" w:rsidRPr="00C726DB" w:rsidRDefault="00601E52" w:rsidP="00C4224D">
            <w:pPr>
              <w:widowControl w:val="0"/>
              <w:jc w:val="center"/>
              <w:rPr>
                <w:b/>
                <w:sz w:val="26"/>
              </w:rPr>
            </w:pPr>
          </w:p>
          <w:p w14:paraId="76EE3890" w14:textId="77777777" w:rsidR="00601E52" w:rsidRPr="00C726DB" w:rsidRDefault="00601E52" w:rsidP="00C4224D">
            <w:pPr>
              <w:widowControl w:val="0"/>
              <w:jc w:val="center"/>
              <w:rPr>
                <w:b/>
                <w:sz w:val="26"/>
              </w:rPr>
            </w:pPr>
          </w:p>
          <w:p w14:paraId="2BFCF043" w14:textId="77777777" w:rsidR="00601E52" w:rsidRPr="00C726DB" w:rsidRDefault="00601E52" w:rsidP="00C4224D">
            <w:pPr>
              <w:widowControl w:val="0"/>
              <w:jc w:val="center"/>
              <w:rPr>
                <w:b/>
                <w:sz w:val="26"/>
              </w:rPr>
            </w:pPr>
          </w:p>
          <w:p w14:paraId="219A0F3C" w14:textId="77777777" w:rsidR="00601E52" w:rsidRPr="00C726DB" w:rsidRDefault="00601E52" w:rsidP="00C4224D">
            <w:pPr>
              <w:widowControl w:val="0"/>
              <w:jc w:val="center"/>
              <w:rPr>
                <w:rFonts w:eastAsia="Times New Roman"/>
                <w:b/>
                <w:sz w:val="28"/>
                <w:szCs w:val="28"/>
              </w:rPr>
            </w:pPr>
            <w:r w:rsidRPr="00C726DB">
              <w:rPr>
                <w:rFonts w:eastAsia="Times New Roman"/>
                <w:b/>
                <w:sz w:val="28"/>
                <w:szCs w:val="28"/>
              </w:rPr>
              <w:t>………</w:t>
            </w:r>
          </w:p>
        </w:tc>
      </w:tr>
    </w:tbl>
    <w:p w14:paraId="7EDF0E34" w14:textId="77777777" w:rsidR="0044786F" w:rsidRPr="00C726DB" w:rsidRDefault="0044786F" w:rsidP="00C4224D">
      <w:pPr>
        <w:pStyle w:val="Heading3"/>
        <w:keepNext w:val="0"/>
        <w:widowControl w:val="0"/>
        <w:spacing w:before="120" w:after="120"/>
        <w:jc w:val="both"/>
        <w:rPr>
          <w:rFonts w:ascii="Times New Roman" w:hAnsi="Times New Roman"/>
          <w:b w:val="0"/>
          <w:color w:val="auto"/>
        </w:rPr>
      </w:pPr>
    </w:p>
    <w:p w14:paraId="4E30E31E" w14:textId="604A270E" w:rsidR="00686C64" w:rsidRPr="00C726DB" w:rsidRDefault="00387D43" w:rsidP="00C4224D">
      <w:pPr>
        <w:pStyle w:val="Caption"/>
        <w:widowControl w:val="0"/>
        <w:spacing w:before="120" w:after="120"/>
        <w:jc w:val="both"/>
        <w:outlineLvl w:val="0"/>
        <w:rPr>
          <w:b w:val="0"/>
          <w:sz w:val="28"/>
          <w:szCs w:val="28"/>
          <w:lang w:val="vi-VN"/>
        </w:rPr>
      </w:pPr>
      <w:r w:rsidRPr="00C726DB">
        <w:rPr>
          <w:b w:val="0"/>
        </w:rPr>
        <w:br w:type="page"/>
      </w:r>
      <w:bookmarkStart w:id="159" w:name="_Ref528940491"/>
      <w:bookmarkStart w:id="160" w:name="_Toc103175606"/>
      <w:bookmarkStart w:id="161" w:name="_Ref487798405"/>
      <w:r w:rsidR="00686C64" w:rsidRPr="00C726DB">
        <w:rPr>
          <w:sz w:val="28"/>
          <w:szCs w:val="28"/>
        </w:rPr>
        <w:lastRenderedPageBreak/>
        <w:t xml:space="preserve">Phụ lục </w:t>
      </w:r>
      <w:r w:rsidR="00686C64" w:rsidRPr="00C726DB">
        <w:rPr>
          <w:sz w:val="28"/>
          <w:szCs w:val="28"/>
        </w:rPr>
        <w:fldChar w:fldCharType="begin"/>
      </w:r>
      <w:r w:rsidR="00686C64" w:rsidRPr="00C726DB">
        <w:rPr>
          <w:sz w:val="28"/>
          <w:szCs w:val="28"/>
        </w:rPr>
        <w:instrText xml:space="preserve"> SEQ Phụ_lục \* ARABIC </w:instrText>
      </w:r>
      <w:r w:rsidR="00686C64" w:rsidRPr="00C726DB">
        <w:rPr>
          <w:sz w:val="28"/>
          <w:szCs w:val="28"/>
        </w:rPr>
        <w:fldChar w:fldCharType="separate"/>
      </w:r>
      <w:r w:rsidR="00C726DB">
        <w:rPr>
          <w:noProof/>
          <w:sz w:val="28"/>
          <w:szCs w:val="28"/>
        </w:rPr>
        <w:t>10</w:t>
      </w:r>
      <w:r w:rsidR="00686C64" w:rsidRPr="00C726DB">
        <w:rPr>
          <w:sz w:val="28"/>
          <w:szCs w:val="28"/>
        </w:rPr>
        <w:fldChar w:fldCharType="end"/>
      </w:r>
      <w:bookmarkEnd w:id="159"/>
      <w:r w:rsidR="00686C64" w:rsidRPr="00C726DB">
        <w:rPr>
          <w:sz w:val="28"/>
          <w:szCs w:val="28"/>
          <w:lang w:val="vi-VN"/>
        </w:rPr>
        <w:t>. Mẫu báo cáo kết quả họp, biểu quyết</w:t>
      </w:r>
      <w:bookmarkEnd w:id="160"/>
    </w:p>
    <w:bookmarkEnd w:id="161"/>
    <w:p w14:paraId="4485C40C" w14:textId="77777777" w:rsidR="00D36311" w:rsidRPr="00C726DB" w:rsidRDefault="00D36311" w:rsidP="00C4224D">
      <w:pPr>
        <w:widowControl w:val="0"/>
        <w:spacing w:before="120" w:after="120"/>
        <w:jc w:val="both"/>
        <w:rPr>
          <w:b/>
          <w:sz w:val="28"/>
          <w:szCs w:val="28"/>
          <w:lang w:val="vi-VN"/>
        </w:rPr>
      </w:pPr>
    </w:p>
    <w:p w14:paraId="5ABEEB81" w14:textId="77777777" w:rsidR="00601E52" w:rsidRPr="00C726DB" w:rsidRDefault="00601E52" w:rsidP="00C4224D">
      <w:pPr>
        <w:widowControl w:val="0"/>
        <w:jc w:val="center"/>
        <w:rPr>
          <w:b/>
          <w:sz w:val="28"/>
          <w:szCs w:val="28"/>
          <w:lang w:val="vi-VN"/>
        </w:rPr>
      </w:pPr>
      <w:r w:rsidRPr="00C726DB">
        <w:rPr>
          <w:b/>
          <w:sz w:val="28"/>
          <w:szCs w:val="28"/>
          <w:lang w:val="vi-VN"/>
        </w:rPr>
        <w:t>BÁO CÁO KẾT QUẢ HỌP, BIỂU QUYẾT</w:t>
      </w:r>
    </w:p>
    <w:p w14:paraId="695DAA53" w14:textId="77777777" w:rsidR="00601E52" w:rsidRPr="00C726DB" w:rsidRDefault="00601E52" w:rsidP="00C4224D">
      <w:pPr>
        <w:widowControl w:val="0"/>
        <w:jc w:val="both"/>
        <w:rPr>
          <w:b/>
          <w:sz w:val="28"/>
          <w:szCs w:val="28"/>
          <w:lang w:val="vi-VN"/>
        </w:rPr>
      </w:pPr>
    </w:p>
    <w:p w14:paraId="495C12A9" w14:textId="77777777" w:rsidR="00601E52" w:rsidRPr="00C726DB" w:rsidRDefault="00601E52" w:rsidP="00C4224D">
      <w:pPr>
        <w:widowControl w:val="0"/>
        <w:ind w:firstLine="709"/>
        <w:jc w:val="both"/>
        <w:rPr>
          <w:sz w:val="28"/>
          <w:szCs w:val="28"/>
          <w:lang w:val="vi-VN"/>
        </w:rPr>
      </w:pPr>
      <w:r w:rsidRPr="00C726DB">
        <w:rPr>
          <w:sz w:val="28"/>
          <w:szCs w:val="28"/>
          <w:lang w:val="vi-VN"/>
        </w:rPr>
        <w:t>Kính gửi:  Tổng công ty Đầu tư và kinh doanh vốn nhà nước</w:t>
      </w:r>
    </w:p>
    <w:p w14:paraId="6C44B56F" w14:textId="77777777" w:rsidR="00601E52" w:rsidRPr="00C726DB" w:rsidRDefault="00601E52" w:rsidP="00C4224D">
      <w:pPr>
        <w:widowControl w:val="0"/>
        <w:spacing w:before="120" w:after="120"/>
        <w:jc w:val="both"/>
        <w:rPr>
          <w:sz w:val="28"/>
          <w:szCs w:val="28"/>
          <w:lang w:val="vi-VN"/>
        </w:rPr>
      </w:pPr>
    </w:p>
    <w:p w14:paraId="22F14D93" w14:textId="77777777" w:rsidR="00601E52" w:rsidRPr="00C726DB" w:rsidRDefault="00601E52" w:rsidP="00C4224D">
      <w:pPr>
        <w:widowControl w:val="0"/>
        <w:spacing w:before="60" w:after="120"/>
        <w:rPr>
          <w:sz w:val="28"/>
          <w:szCs w:val="28"/>
          <w:lang w:val="vi-VN"/>
        </w:rPr>
      </w:pPr>
      <w:r w:rsidRPr="00C726DB">
        <w:rPr>
          <w:sz w:val="28"/>
          <w:szCs w:val="28"/>
          <w:lang w:val="vi-VN"/>
        </w:rPr>
        <w:t>Họ và tên Người đại diện vốn: …………………………………………………...</w:t>
      </w:r>
    </w:p>
    <w:p w14:paraId="1E39C9C2" w14:textId="77777777" w:rsidR="00601E52" w:rsidRPr="00C726DB" w:rsidRDefault="00601E52" w:rsidP="00C4224D">
      <w:pPr>
        <w:widowControl w:val="0"/>
        <w:spacing w:before="60" w:after="120"/>
        <w:rPr>
          <w:sz w:val="28"/>
          <w:szCs w:val="28"/>
        </w:rPr>
      </w:pPr>
      <w:r w:rsidRPr="00C726DB">
        <w:rPr>
          <w:sz w:val="28"/>
          <w:szCs w:val="28"/>
        </w:rPr>
        <w:t>Chức vụ trong doanh nghiệp: …………………………………………………….</w:t>
      </w:r>
    </w:p>
    <w:p w14:paraId="29FDEAA6" w14:textId="77777777" w:rsidR="00601E52" w:rsidRPr="00C726DB" w:rsidRDefault="00601E52" w:rsidP="00C4224D">
      <w:pPr>
        <w:widowControl w:val="0"/>
        <w:spacing w:before="60" w:after="120"/>
        <w:rPr>
          <w:sz w:val="28"/>
          <w:szCs w:val="28"/>
        </w:rPr>
      </w:pPr>
      <w:r w:rsidRPr="00C726DB">
        <w:rPr>
          <w:sz w:val="28"/>
          <w:szCs w:val="28"/>
        </w:rPr>
        <w:t>Họ và tên Người đại diện phụ trách chung (nếu có): ……………………………</w:t>
      </w:r>
    </w:p>
    <w:p w14:paraId="0D1FAD9C" w14:textId="77777777" w:rsidR="00601E52" w:rsidRPr="00C726DB" w:rsidRDefault="00601E52" w:rsidP="00C4224D">
      <w:pPr>
        <w:widowControl w:val="0"/>
        <w:spacing w:before="60" w:after="120"/>
        <w:rPr>
          <w:sz w:val="28"/>
          <w:szCs w:val="28"/>
        </w:rPr>
      </w:pPr>
      <w:r w:rsidRPr="00C726DB">
        <w:rPr>
          <w:sz w:val="28"/>
          <w:szCs w:val="28"/>
        </w:rPr>
        <w:t>Chức vụ trong doanh nghiệp: ……………………………………………………</w:t>
      </w:r>
    </w:p>
    <w:p w14:paraId="13540235" w14:textId="77777777" w:rsidR="00601E52" w:rsidRPr="00C726DB" w:rsidRDefault="00601E52" w:rsidP="00C4224D">
      <w:pPr>
        <w:widowControl w:val="0"/>
        <w:spacing w:before="60" w:after="120"/>
        <w:rPr>
          <w:sz w:val="28"/>
          <w:szCs w:val="28"/>
        </w:rPr>
      </w:pPr>
      <w:r w:rsidRPr="00C726DB">
        <w:rPr>
          <w:sz w:val="28"/>
          <w:szCs w:val="28"/>
        </w:rPr>
        <w:t>Tên doanh nghiệp: ………………………………………………………………..</w:t>
      </w:r>
    </w:p>
    <w:p w14:paraId="18E55823" w14:textId="77777777" w:rsidR="00601E52" w:rsidRPr="00C726DB" w:rsidRDefault="00601E52" w:rsidP="00C4224D">
      <w:pPr>
        <w:widowControl w:val="0"/>
        <w:spacing w:before="60" w:after="120"/>
        <w:jc w:val="both"/>
        <w:rPr>
          <w:sz w:val="28"/>
          <w:szCs w:val="28"/>
          <w:lang w:val="vi-VN"/>
        </w:rPr>
      </w:pPr>
    </w:p>
    <w:p w14:paraId="317308FD" w14:textId="77777777" w:rsidR="00601E52" w:rsidRPr="00C726DB" w:rsidRDefault="00601E52" w:rsidP="0095377F">
      <w:pPr>
        <w:widowControl w:val="0"/>
        <w:spacing w:before="120" w:after="120"/>
        <w:ind w:firstLine="709"/>
        <w:jc w:val="both"/>
        <w:rPr>
          <w:sz w:val="28"/>
          <w:szCs w:val="28"/>
          <w:lang w:val="vi-VN"/>
        </w:rPr>
      </w:pPr>
      <w:r w:rsidRPr="00C726DB">
        <w:rPr>
          <w:sz w:val="28"/>
          <w:szCs w:val="28"/>
          <w:lang w:val="vi-VN"/>
        </w:rPr>
        <w:t>Ngày ...... tháng .... năm ....., Người đại diện đã xin ý kiến và Tổng công ty đã có ý kiến tại văn bản…………</w:t>
      </w:r>
    </w:p>
    <w:p w14:paraId="252C9652" w14:textId="77777777" w:rsidR="00601E52" w:rsidRPr="00C726DB" w:rsidRDefault="00601E52" w:rsidP="0095377F">
      <w:pPr>
        <w:widowControl w:val="0"/>
        <w:spacing w:before="120" w:after="120"/>
        <w:ind w:firstLine="720"/>
        <w:jc w:val="both"/>
        <w:rPr>
          <w:sz w:val="28"/>
          <w:szCs w:val="28"/>
          <w:lang w:val="vi-VN"/>
        </w:rPr>
      </w:pPr>
      <w:r w:rsidRPr="00C726DB">
        <w:rPr>
          <w:sz w:val="28"/>
          <w:szCs w:val="28"/>
          <w:lang w:val="vi-VN"/>
        </w:rPr>
        <w:t xml:space="preserve">Ngày ...... tháng .... năm ....., cuộc họp </w:t>
      </w:r>
      <w:r w:rsidRPr="00C726DB">
        <w:rPr>
          <w:i/>
          <w:sz w:val="28"/>
          <w:szCs w:val="28"/>
          <w:lang w:val="vi-VN"/>
        </w:rPr>
        <w:t>(đối với cuộc họp)</w:t>
      </w:r>
      <w:r w:rsidRPr="00C726DB">
        <w:rPr>
          <w:sz w:val="28"/>
          <w:szCs w:val="28"/>
          <w:lang w:val="vi-VN"/>
        </w:rPr>
        <w:t xml:space="preserve">/bỏ phiếu bằng văn bản </w:t>
      </w:r>
      <w:r w:rsidRPr="00C726DB">
        <w:rPr>
          <w:i/>
          <w:sz w:val="28"/>
          <w:szCs w:val="28"/>
          <w:lang w:val="vi-VN"/>
        </w:rPr>
        <w:t>(đối với lấy ý kiến bằng văn bản)</w:t>
      </w:r>
      <w:r w:rsidRPr="00C726DB">
        <w:rPr>
          <w:sz w:val="28"/>
          <w:szCs w:val="28"/>
          <w:lang w:val="vi-VN"/>
        </w:rPr>
        <w:t xml:space="preserve"> về việc………… đã diễn ra, tóm tắt kết quả cuộc họp và báo cáo cụ thể như sau:</w:t>
      </w:r>
    </w:p>
    <w:p w14:paraId="3A8F9B69" w14:textId="77777777" w:rsidR="00601E52" w:rsidRPr="00C726DB" w:rsidRDefault="00601E52" w:rsidP="00C4224D">
      <w:pPr>
        <w:widowControl w:val="0"/>
        <w:jc w:val="both"/>
        <w:rPr>
          <w:sz w:val="28"/>
          <w:szCs w:val="28"/>
          <w:lang w:val="vi-VN"/>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1063"/>
        <w:gridCol w:w="1701"/>
        <w:gridCol w:w="2694"/>
        <w:gridCol w:w="2256"/>
        <w:gridCol w:w="1567"/>
      </w:tblGrid>
      <w:tr w:rsidR="00C726DB" w:rsidRPr="00C726DB" w14:paraId="71A26CB3" w14:textId="77777777" w:rsidTr="00A2505C">
        <w:trPr>
          <w:jc w:val="center"/>
        </w:trPr>
        <w:tc>
          <w:tcPr>
            <w:tcW w:w="414" w:type="dxa"/>
            <w:tcBorders>
              <w:top w:val="single" w:sz="4" w:space="0" w:color="auto"/>
              <w:left w:val="single" w:sz="4" w:space="0" w:color="auto"/>
              <w:bottom w:val="single" w:sz="4" w:space="0" w:color="auto"/>
              <w:right w:val="single" w:sz="4" w:space="0" w:color="auto"/>
            </w:tcBorders>
            <w:vAlign w:val="center"/>
          </w:tcPr>
          <w:p w14:paraId="3249D9E5" w14:textId="77777777" w:rsidR="00A2505C" w:rsidRPr="00C726DB" w:rsidRDefault="00601E52" w:rsidP="00C4224D">
            <w:pPr>
              <w:widowControl w:val="0"/>
              <w:jc w:val="center"/>
              <w:rPr>
                <w:b/>
                <w:lang w:val="vi-VN"/>
              </w:rPr>
            </w:pPr>
            <w:r w:rsidRPr="00C726DB">
              <w:rPr>
                <w:b/>
              </w:rPr>
              <w:t>T</w:t>
            </w:r>
          </w:p>
          <w:p w14:paraId="5638FC5C" w14:textId="77777777" w:rsidR="00601E52" w:rsidRPr="00C726DB" w:rsidRDefault="00601E52" w:rsidP="00C4224D">
            <w:pPr>
              <w:widowControl w:val="0"/>
              <w:jc w:val="center"/>
              <w:rPr>
                <w:rFonts w:eastAsia="Arial"/>
                <w:b/>
                <w:lang w:eastAsia="en-US"/>
              </w:rPr>
            </w:pPr>
            <w:r w:rsidRPr="00C726DB">
              <w:rPr>
                <w:b/>
              </w:rPr>
              <w:t>T</w:t>
            </w:r>
          </w:p>
        </w:tc>
        <w:tc>
          <w:tcPr>
            <w:tcW w:w="1063" w:type="dxa"/>
            <w:tcBorders>
              <w:top w:val="single" w:sz="4" w:space="0" w:color="auto"/>
              <w:left w:val="single" w:sz="4" w:space="0" w:color="auto"/>
              <w:bottom w:val="single" w:sz="4" w:space="0" w:color="auto"/>
              <w:right w:val="single" w:sz="4" w:space="0" w:color="auto"/>
            </w:tcBorders>
            <w:vAlign w:val="center"/>
          </w:tcPr>
          <w:p w14:paraId="63362AEA" w14:textId="77777777" w:rsidR="00601E52" w:rsidRPr="00C726DB" w:rsidRDefault="00601E52" w:rsidP="00C4224D">
            <w:pPr>
              <w:widowControl w:val="0"/>
              <w:jc w:val="center"/>
              <w:rPr>
                <w:rFonts w:eastAsia="Arial"/>
                <w:b/>
                <w:lang w:eastAsia="en-US"/>
              </w:rPr>
            </w:pPr>
            <w:r w:rsidRPr="00C726DB">
              <w:rPr>
                <w:b/>
              </w:rPr>
              <w:t>Nội dung vấn đề</w:t>
            </w:r>
          </w:p>
        </w:tc>
        <w:tc>
          <w:tcPr>
            <w:tcW w:w="1701" w:type="dxa"/>
            <w:tcBorders>
              <w:top w:val="single" w:sz="4" w:space="0" w:color="auto"/>
              <w:left w:val="single" w:sz="4" w:space="0" w:color="auto"/>
              <w:bottom w:val="single" w:sz="4" w:space="0" w:color="auto"/>
              <w:right w:val="single" w:sz="4" w:space="0" w:color="auto"/>
            </w:tcBorders>
            <w:vAlign w:val="center"/>
          </w:tcPr>
          <w:p w14:paraId="30193684" w14:textId="77777777" w:rsidR="00601E52" w:rsidRPr="00C726DB" w:rsidRDefault="00601E52" w:rsidP="00C4224D">
            <w:pPr>
              <w:widowControl w:val="0"/>
              <w:jc w:val="center"/>
              <w:rPr>
                <w:rFonts w:eastAsia="Arial"/>
                <w:b/>
                <w:lang w:eastAsia="en-US"/>
              </w:rPr>
            </w:pPr>
            <w:r w:rsidRPr="00C726DB">
              <w:rPr>
                <w:b/>
              </w:rPr>
              <w:t>Ý kiến chỉ đạo của Chủ sở hữu</w:t>
            </w:r>
          </w:p>
        </w:tc>
        <w:tc>
          <w:tcPr>
            <w:tcW w:w="2694" w:type="dxa"/>
            <w:tcBorders>
              <w:top w:val="single" w:sz="4" w:space="0" w:color="auto"/>
              <w:left w:val="single" w:sz="4" w:space="0" w:color="auto"/>
              <w:bottom w:val="single" w:sz="4" w:space="0" w:color="auto"/>
              <w:right w:val="single" w:sz="4" w:space="0" w:color="auto"/>
            </w:tcBorders>
            <w:vAlign w:val="center"/>
          </w:tcPr>
          <w:p w14:paraId="524D21D2" w14:textId="77777777" w:rsidR="00601E52" w:rsidRPr="00C726DB" w:rsidRDefault="00601E52" w:rsidP="00C4224D">
            <w:pPr>
              <w:widowControl w:val="0"/>
              <w:jc w:val="center"/>
              <w:rPr>
                <w:b/>
              </w:rPr>
            </w:pPr>
            <w:r w:rsidRPr="00C726DB">
              <w:rPr>
                <w:b/>
              </w:rPr>
              <w:t>Ý kiến của Người đại diện đã tham gia, biểu quyết, quyết định</w:t>
            </w:r>
          </w:p>
        </w:tc>
        <w:tc>
          <w:tcPr>
            <w:tcW w:w="2256" w:type="dxa"/>
            <w:tcBorders>
              <w:top w:val="single" w:sz="4" w:space="0" w:color="auto"/>
              <w:left w:val="single" w:sz="4" w:space="0" w:color="auto"/>
              <w:bottom w:val="single" w:sz="4" w:space="0" w:color="auto"/>
              <w:right w:val="single" w:sz="4" w:space="0" w:color="auto"/>
            </w:tcBorders>
            <w:vAlign w:val="center"/>
          </w:tcPr>
          <w:p w14:paraId="74175425" w14:textId="77777777" w:rsidR="00601E52" w:rsidRPr="00C726DB" w:rsidRDefault="00601E52" w:rsidP="00C4224D">
            <w:pPr>
              <w:widowControl w:val="0"/>
              <w:jc w:val="center"/>
              <w:rPr>
                <w:rFonts w:eastAsia="Arial"/>
                <w:b/>
                <w:lang w:val="vi-VN" w:eastAsia="en-US"/>
              </w:rPr>
            </w:pPr>
            <w:r w:rsidRPr="00C726DB">
              <w:rPr>
                <w:b/>
                <w:lang w:val="vi-VN"/>
              </w:rPr>
              <w:t>Ý kiến cuối cùng tại cuộc họp/bỏ phiếu bằng văn bản</w:t>
            </w:r>
          </w:p>
        </w:tc>
        <w:tc>
          <w:tcPr>
            <w:tcW w:w="1567" w:type="dxa"/>
            <w:tcBorders>
              <w:top w:val="single" w:sz="4" w:space="0" w:color="auto"/>
              <w:left w:val="single" w:sz="4" w:space="0" w:color="auto"/>
              <w:bottom w:val="single" w:sz="4" w:space="0" w:color="auto"/>
              <w:right w:val="single" w:sz="4" w:space="0" w:color="auto"/>
            </w:tcBorders>
            <w:vAlign w:val="center"/>
          </w:tcPr>
          <w:p w14:paraId="3E040DFF" w14:textId="77777777" w:rsidR="00601E52" w:rsidRPr="00C726DB" w:rsidRDefault="00601E52" w:rsidP="00C4224D">
            <w:pPr>
              <w:widowControl w:val="0"/>
              <w:jc w:val="center"/>
              <w:rPr>
                <w:rFonts w:eastAsia="Arial"/>
                <w:b/>
                <w:lang w:eastAsia="en-US"/>
              </w:rPr>
            </w:pPr>
            <w:r w:rsidRPr="00C726DB">
              <w:rPr>
                <w:rFonts w:eastAsia="Arial"/>
                <w:b/>
                <w:lang w:eastAsia="en-US"/>
              </w:rPr>
              <w:t>Ghi chú</w:t>
            </w:r>
          </w:p>
          <w:p w14:paraId="3C99C189" w14:textId="77777777" w:rsidR="00601E52" w:rsidRPr="00C726DB" w:rsidRDefault="00601E52" w:rsidP="00C4224D">
            <w:pPr>
              <w:widowControl w:val="0"/>
              <w:jc w:val="center"/>
              <w:rPr>
                <w:rFonts w:eastAsia="Arial"/>
                <w:b/>
                <w:lang w:eastAsia="en-US"/>
              </w:rPr>
            </w:pPr>
          </w:p>
        </w:tc>
      </w:tr>
      <w:tr w:rsidR="00C726DB" w:rsidRPr="00C726DB" w14:paraId="56BB5DDB" w14:textId="77777777" w:rsidTr="00A2505C">
        <w:trPr>
          <w:jc w:val="center"/>
        </w:trPr>
        <w:tc>
          <w:tcPr>
            <w:tcW w:w="414" w:type="dxa"/>
            <w:tcBorders>
              <w:top w:val="single" w:sz="4" w:space="0" w:color="auto"/>
              <w:left w:val="single" w:sz="4" w:space="0" w:color="auto"/>
              <w:bottom w:val="single" w:sz="4" w:space="0" w:color="auto"/>
              <w:right w:val="single" w:sz="4" w:space="0" w:color="auto"/>
            </w:tcBorders>
          </w:tcPr>
          <w:p w14:paraId="7F30F740" w14:textId="77777777" w:rsidR="00601E52" w:rsidRPr="00C726DB" w:rsidRDefault="00601E52" w:rsidP="00C4224D">
            <w:pPr>
              <w:widowControl w:val="0"/>
              <w:jc w:val="both"/>
              <w:rPr>
                <w:rFonts w:eastAsia="Arial"/>
                <w:sz w:val="28"/>
                <w:szCs w:val="28"/>
                <w:lang w:eastAsia="en-US"/>
              </w:rPr>
            </w:pPr>
          </w:p>
        </w:tc>
        <w:tc>
          <w:tcPr>
            <w:tcW w:w="1063" w:type="dxa"/>
            <w:tcBorders>
              <w:top w:val="single" w:sz="4" w:space="0" w:color="auto"/>
              <w:left w:val="single" w:sz="4" w:space="0" w:color="auto"/>
              <w:bottom w:val="single" w:sz="4" w:space="0" w:color="auto"/>
              <w:right w:val="single" w:sz="4" w:space="0" w:color="auto"/>
            </w:tcBorders>
          </w:tcPr>
          <w:p w14:paraId="148A4591" w14:textId="77777777" w:rsidR="00601E52" w:rsidRPr="00C726DB" w:rsidRDefault="00601E52" w:rsidP="00C4224D">
            <w:pPr>
              <w:widowControl w:val="0"/>
              <w:jc w:val="both"/>
              <w:rPr>
                <w:rFonts w:eastAsia="Arial"/>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179B9422" w14:textId="77777777" w:rsidR="00601E52" w:rsidRPr="00C726DB" w:rsidRDefault="00601E52" w:rsidP="00C4224D">
            <w:pPr>
              <w:widowControl w:val="0"/>
              <w:jc w:val="both"/>
              <w:rPr>
                <w:rFonts w:eastAsia="Arial"/>
                <w:sz w:val="28"/>
                <w:szCs w:val="28"/>
                <w:lang w:eastAsia="en-US"/>
              </w:rPr>
            </w:pPr>
          </w:p>
        </w:tc>
        <w:tc>
          <w:tcPr>
            <w:tcW w:w="2694" w:type="dxa"/>
            <w:tcBorders>
              <w:top w:val="single" w:sz="4" w:space="0" w:color="auto"/>
              <w:left w:val="single" w:sz="4" w:space="0" w:color="auto"/>
              <w:bottom w:val="single" w:sz="4" w:space="0" w:color="auto"/>
              <w:right w:val="single" w:sz="4" w:space="0" w:color="auto"/>
            </w:tcBorders>
          </w:tcPr>
          <w:p w14:paraId="468EA8A1" w14:textId="77777777" w:rsidR="00601E52" w:rsidRPr="00C726DB" w:rsidRDefault="00601E52" w:rsidP="00C4224D">
            <w:pPr>
              <w:widowControl w:val="0"/>
              <w:jc w:val="both"/>
              <w:rPr>
                <w:rFonts w:eastAsia="Arial"/>
                <w:sz w:val="28"/>
                <w:szCs w:val="28"/>
                <w:lang w:eastAsia="en-US"/>
              </w:rPr>
            </w:pPr>
          </w:p>
        </w:tc>
        <w:tc>
          <w:tcPr>
            <w:tcW w:w="2256" w:type="dxa"/>
            <w:tcBorders>
              <w:top w:val="single" w:sz="4" w:space="0" w:color="auto"/>
              <w:left w:val="single" w:sz="4" w:space="0" w:color="auto"/>
              <w:bottom w:val="single" w:sz="4" w:space="0" w:color="auto"/>
              <w:right w:val="single" w:sz="4" w:space="0" w:color="auto"/>
            </w:tcBorders>
          </w:tcPr>
          <w:p w14:paraId="69E7FEE1" w14:textId="77777777" w:rsidR="00601E52" w:rsidRPr="00C726DB" w:rsidRDefault="00601E52" w:rsidP="00C4224D">
            <w:pPr>
              <w:widowControl w:val="0"/>
              <w:jc w:val="both"/>
              <w:rPr>
                <w:rFonts w:eastAsia="Arial"/>
                <w:sz w:val="28"/>
                <w:szCs w:val="28"/>
                <w:lang w:eastAsia="en-US"/>
              </w:rPr>
            </w:pPr>
          </w:p>
        </w:tc>
        <w:tc>
          <w:tcPr>
            <w:tcW w:w="1567" w:type="dxa"/>
            <w:tcBorders>
              <w:top w:val="single" w:sz="4" w:space="0" w:color="auto"/>
              <w:left w:val="single" w:sz="4" w:space="0" w:color="auto"/>
              <w:bottom w:val="single" w:sz="4" w:space="0" w:color="auto"/>
              <w:right w:val="single" w:sz="4" w:space="0" w:color="auto"/>
            </w:tcBorders>
          </w:tcPr>
          <w:p w14:paraId="0429E824" w14:textId="77777777" w:rsidR="00601E52" w:rsidRPr="00C726DB" w:rsidRDefault="00601E52" w:rsidP="00C4224D">
            <w:pPr>
              <w:widowControl w:val="0"/>
              <w:jc w:val="both"/>
              <w:rPr>
                <w:rFonts w:eastAsia="Arial"/>
                <w:sz w:val="28"/>
                <w:szCs w:val="28"/>
                <w:lang w:eastAsia="en-US"/>
              </w:rPr>
            </w:pPr>
          </w:p>
        </w:tc>
      </w:tr>
      <w:tr w:rsidR="00C726DB" w:rsidRPr="00C726DB" w14:paraId="47877131" w14:textId="77777777" w:rsidTr="00A2505C">
        <w:trPr>
          <w:jc w:val="center"/>
        </w:trPr>
        <w:tc>
          <w:tcPr>
            <w:tcW w:w="414" w:type="dxa"/>
            <w:tcBorders>
              <w:top w:val="single" w:sz="4" w:space="0" w:color="auto"/>
              <w:left w:val="single" w:sz="4" w:space="0" w:color="auto"/>
              <w:bottom w:val="single" w:sz="4" w:space="0" w:color="auto"/>
              <w:right w:val="single" w:sz="4" w:space="0" w:color="auto"/>
            </w:tcBorders>
          </w:tcPr>
          <w:p w14:paraId="6D0C7DE9" w14:textId="77777777" w:rsidR="00601E52" w:rsidRPr="00C726DB" w:rsidRDefault="00601E52" w:rsidP="00C4224D">
            <w:pPr>
              <w:widowControl w:val="0"/>
              <w:jc w:val="both"/>
              <w:rPr>
                <w:rFonts w:eastAsia="Arial"/>
                <w:sz w:val="28"/>
                <w:szCs w:val="28"/>
                <w:lang w:eastAsia="en-US"/>
              </w:rPr>
            </w:pPr>
          </w:p>
        </w:tc>
        <w:tc>
          <w:tcPr>
            <w:tcW w:w="1063" w:type="dxa"/>
            <w:tcBorders>
              <w:top w:val="single" w:sz="4" w:space="0" w:color="auto"/>
              <w:left w:val="single" w:sz="4" w:space="0" w:color="auto"/>
              <w:bottom w:val="single" w:sz="4" w:space="0" w:color="auto"/>
              <w:right w:val="single" w:sz="4" w:space="0" w:color="auto"/>
            </w:tcBorders>
          </w:tcPr>
          <w:p w14:paraId="13474E4E" w14:textId="77777777" w:rsidR="00601E52" w:rsidRPr="00C726DB" w:rsidRDefault="00601E52" w:rsidP="00C4224D">
            <w:pPr>
              <w:widowControl w:val="0"/>
              <w:jc w:val="both"/>
              <w:rPr>
                <w:rFonts w:eastAsia="Arial"/>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3193C726" w14:textId="77777777" w:rsidR="00601E52" w:rsidRPr="00C726DB" w:rsidRDefault="00601E52" w:rsidP="00C4224D">
            <w:pPr>
              <w:widowControl w:val="0"/>
              <w:jc w:val="both"/>
              <w:rPr>
                <w:rFonts w:eastAsia="Arial"/>
                <w:sz w:val="28"/>
                <w:szCs w:val="28"/>
                <w:lang w:eastAsia="en-US"/>
              </w:rPr>
            </w:pPr>
          </w:p>
        </w:tc>
        <w:tc>
          <w:tcPr>
            <w:tcW w:w="2694" w:type="dxa"/>
            <w:tcBorders>
              <w:top w:val="single" w:sz="4" w:space="0" w:color="auto"/>
              <w:left w:val="single" w:sz="4" w:space="0" w:color="auto"/>
              <w:bottom w:val="single" w:sz="4" w:space="0" w:color="auto"/>
              <w:right w:val="single" w:sz="4" w:space="0" w:color="auto"/>
            </w:tcBorders>
          </w:tcPr>
          <w:p w14:paraId="0D4BDB38" w14:textId="77777777" w:rsidR="00601E52" w:rsidRPr="00C726DB" w:rsidRDefault="00601E52" w:rsidP="00C4224D">
            <w:pPr>
              <w:widowControl w:val="0"/>
              <w:jc w:val="both"/>
              <w:rPr>
                <w:rFonts w:eastAsia="Arial"/>
                <w:sz w:val="28"/>
                <w:szCs w:val="28"/>
                <w:lang w:eastAsia="en-US"/>
              </w:rPr>
            </w:pPr>
          </w:p>
        </w:tc>
        <w:tc>
          <w:tcPr>
            <w:tcW w:w="2256" w:type="dxa"/>
            <w:tcBorders>
              <w:top w:val="single" w:sz="4" w:space="0" w:color="auto"/>
              <w:left w:val="single" w:sz="4" w:space="0" w:color="auto"/>
              <w:bottom w:val="single" w:sz="4" w:space="0" w:color="auto"/>
              <w:right w:val="single" w:sz="4" w:space="0" w:color="auto"/>
            </w:tcBorders>
          </w:tcPr>
          <w:p w14:paraId="3225A1BA" w14:textId="77777777" w:rsidR="00601E52" w:rsidRPr="00C726DB" w:rsidRDefault="00601E52" w:rsidP="00C4224D">
            <w:pPr>
              <w:widowControl w:val="0"/>
              <w:jc w:val="both"/>
              <w:rPr>
                <w:rFonts w:eastAsia="Arial"/>
                <w:sz w:val="28"/>
                <w:szCs w:val="28"/>
                <w:lang w:eastAsia="en-US"/>
              </w:rPr>
            </w:pPr>
          </w:p>
        </w:tc>
        <w:tc>
          <w:tcPr>
            <w:tcW w:w="1567" w:type="dxa"/>
            <w:tcBorders>
              <w:top w:val="single" w:sz="4" w:space="0" w:color="auto"/>
              <w:left w:val="single" w:sz="4" w:space="0" w:color="auto"/>
              <w:bottom w:val="single" w:sz="4" w:space="0" w:color="auto"/>
              <w:right w:val="single" w:sz="4" w:space="0" w:color="auto"/>
            </w:tcBorders>
          </w:tcPr>
          <w:p w14:paraId="68BA20C1" w14:textId="77777777" w:rsidR="00601E52" w:rsidRPr="00C726DB" w:rsidRDefault="00601E52" w:rsidP="00C4224D">
            <w:pPr>
              <w:widowControl w:val="0"/>
              <w:jc w:val="both"/>
              <w:rPr>
                <w:rFonts w:eastAsia="Arial"/>
                <w:sz w:val="28"/>
                <w:szCs w:val="28"/>
                <w:lang w:eastAsia="en-US"/>
              </w:rPr>
            </w:pPr>
          </w:p>
        </w:tc>
      </w:tr>
    </w:tbl>
    <w:p w14:paraId="320E3FEA" w14:textId="77777777" w:rsidR="00601E52" w:rsidRPr="00C726DB" w:rsidRDefault="00601E52" w:rsidP="00C4224D">
      <w:pPr>
        <w:widowControl w:val="0"/>
        <w:spacing w:before="60" w:after="120"/>
        <w:ind w:left="5400"/>
        <w:jc w:val="both"/>
        <w:rPr>
          <w:sz w:val="28"/>
          <w:szCs w:val="28"/>
          <w:lang w:val="nl-NL"/>
        </w:rPr>
      </w:pPr>
      <w:r w:rsidRPr="00C726DB">
        <w:rPr>
          <w:sz w:val="26"/>
          <w:szCs w:val="28"/>
          <w:lang w:val="nl-NL"/>
        </w:rPr>
        <w:t>Ngày ........ tháng ...... năm ........</w:t>
      </w:r>
    </w:p>
    <w:p w14:paraId="67B6C90D" w14:textId="26635AB6" w:rsidR="00601E52" w:rsidRPr="00C726DB" w:rsidRDefault="004943C6" w:rsidP="004943C6">
      <w:pPr>
        <w:widowControl w:val="0"/>
        <w:spacing w:before="60" w:after="120"/>
        <w:rPr>
          <w:b/>
          <w:sz w:val="26"/>
          <w:szCs w:val="28"/>
          <w:lang w:val="nl-NL"/>
        </w:rPr>
      </w:pPr>
      <w:r w:rsidRPr="00C726DB">
        <w:rPr>
          <w:b/>
          <w:sz w:val="26"/>
          <w:szCs w:val="28"/>
          <w:lang w:val="nl-NL"/>
        </w:rPr>
        <w:t xml:space="preserve">                                                                             </w:t>
      </w:r>
      <w:r w:rsidR="00601E52" w:rsidRPr="00C726DB">
        <w:rPr>
          <w:b/>
          <w:sz w:val="26"/>
          <w:szCs w:val="28"/>
          <w:lang w:val="nl-NL"/>
        </w:rPr>
        <w:t>Người đại diện</w:t>
      </w:r>
      <w:r w:rsidRPr="00C726DB">
        <w:rPr>
          <w:b/>
          <w:sz w:val="26"/>
          <w:szCs w:val="28"/>
          <w:lang w:val="nl-NL"/>
        </w:rPr>
        <w:t>/Cán bộ Tổng công ty</w:t>
      </w:r>
    </w:p>
    <w:p w14:paraId="6A4BD7C7" w14:textId="77777777" w:rsidR="00601E52" w:rsidRPr="00C726DB" w:rsidRDefault="00601E52" w:rsidP="00C4224D">
      <w:pPr>
        <w:widowControl w:val="0"/>
        <w:ind w:left="3600" w:firstLine="720"/>
        <w:jc w:val="center"/>
        <w:rPr>
          <w:i/>
          <w:sz w:val="26"/>
          <w:szCs w:val="28"/>
          <w:lang w:val="nl-NL"/>
        </w:rPr>
      </w:pPr>
      <w:r w:rsidRPr="00C726DB">
        <w:rPr>
          <w:i/>
          <w:sz w:val="26"/>
          <w:szCs w:val="28"/>
          <w:lang w:val="nl-NL"/>
        </w:rPr>
        <w:t xml:space="preserve">      (ký, ghi rõ họ tên)</w:t>
      </w:r>
    </w:p>
    <w:p w14:paraId="7AA1E83F" w14:textId="77777777" w:rsidR="00601E52" w:rsidRPr="00C726DB" w:rsidRDefault="00601E52" w:rsidP="00C4224D">
      <w:pPr>
        <w:pStyle w:val="msonormalcxspmiddle"/>
        <w:widowControl w:val="0"/>
        <w:ind w:left="1080"/>
        <w:jc w:val="both"/>
        <w:rPr>
          <w:i/>
          <w:sz w:val="28"/>
          <w:szCs w:val="28"/>
          <w:u w:val="single"/>
          <w:lang w:val="nl-NL"/>
        </w:rPr>
      </w:pPr>
    </w:p>
    <w:p w14:paraId="3057BBDD" w14:textId="77777777" w:rsidR="00023264" w:rsidRPr="00C726DB" w:rsidRDefault="00023264" w:rsidP="00C4224D">
      <w:pPr>
        <w:widowControl w:val="0"/>
        <w:spacing w:before="120" w:after="120"/>
        <w:jc w:val="both"/>
        <w:rPr>
          <w:b/>
          <w:i/>
          <w:lang w:val="nl-NL"/>
        </w:rPr>
      </w:pPr>
    </w:p>
    <w:p w14:paraId="30CED43E" w14:textId="77777777" w:rsidR="00023264" w:rsidRPr="00C726DB" w:rsidRDefault="00023264" w:rsidP="00C4224D">
      <w:pPr>
        <w:widowControl w:val="0"/>
        <w:spacing w:before="120" w:after="120"/>
        <w:jc w:val="both"/>
        <w:rPr>
          <w:b/>
          <w:i/>
          <w:lang w:val="nl-NL"/>
        </w:rPr>
      </w:pPr>
    </w:p>
    <w:p w14:paraId="09B128E4" w14:textId="77777777" w:rsidR="00023264" w:rsidRPr="00C726DB" w:rsidRDefault="00023264" w:rsidP="00C4224D">
      <w:pPr>
        <w:widowControl w:val="0"/>
        <w:spacing w:before="120" w:after="120"/>
        <w:jc w:val="both"/>
        <w:rPr>
          <w:b/>
          <w:i/>
          <w:lang w:val="nl-NL"/>
        </w:rPr>
      </w:pPr>
    </w:p>
    <w:p w14:paraId="6C7A688D" w14:textId="77777777" w:rsidR="00023264" w:rsidRPr="00C726DB" w:rsidRDefault="00023264" w:rsidP="00C4224D">
      <w:pPr>
        <w:widowControl w:val="0"/>
        <w:spacing w:before="120" w:after="120"/>
        <w:jc w:val="both"/>
        <w:rPr>
          <w:b/>
          <w:i/>
          <w:lang w:val="nl-NL"/>
        </w:rPr>
      </w:pPr>
    </w:p>
    <w:p w14:paraId="2F09CC21" w14:textId="77777777" w:rsidR="00023264" w:rsidRPr="00C726DB" w:rsidRDefault="00023264" w:rsidP="00C4224D">
      <w:pPr>
        <w:widowControl w:val="0"/>
        <w:spacing w:before="120" w:after="120"/>
        <w:jc w:val="both"/>
        <w:rPr>
          <w:b/>
          <w:i/>
          <w:lang w:val="nl-NL"/>
        </w:rPr>
      </w:pPr>
    </w:p>
    <w:p w14:paraId="25E8DED6" w14:textId="77777777" w:rsidR="00023264" w:rsidRPr="00C726DB" w:rsidRDefault="00023264" w:rsidP="00C4224D">
      <w:pPr>
        <w:widowControl w:val="0"/>
        <w:spacing w:before="120" w:after="120"/>
        <w:jc w:val="both"/>
        <w:rPr>
          <w:b/>
          <w:i/>
          <w:lang w:val="nl-NL"/>
        </w:rPr>
      </w:pPr>
    </w:p>
    <w:p w14:paraId="71B99134" w14:textId="77777777" w:rsidR="00601E52" w:rsidRPr="00C726DB" w:rsidRDefault="00601E52" w:rsidP="00C4224D">
      <w:pPr>
        <w:widowControl w:val="0"/>
        <w:spacing w:before="120" w:after="120"/>
        <w:jc w:val="both"/>
        <w:rPr>
          <w:b/>
          <w:i/>
          <w:lang w:val="nl-NL"/>
        </w:rPr>
      </w:pPr>
      <w:r w:rsidRPr="00C726DB">
        <w:rPr>
          <w:b/>
          <w:i/>
          <w:lang w:val="nl-NL"/>
        </w:rPr>
        <w:t>Tài liệu đính kèm:</w:t>
      </w:r>
    </w:p>
    <w:p w14:paraId="77047372" w14:textId="77777777" w:rsidR="00601E52" w:rsidRPr="00C726DB" w:rsidRDefault="00601E52" w:rsidP="00C4224D">
      <w:pPr>
        <w:widowControl w:val="0"/>
        <w:jc w:val="both"/>
        <w:rPr>
          <w:i/>
          <w:lang w:val="vi-VN"/>
        </w:rPr>
      </w:pPr>
      <w:r w:rsidRPr="00C726DB">
        <w:rPr>
          <w:i/>
          <w:lang w:val="nl-NL"/>
        </w:rPr>
        <w:t>- Biên bản</w:t>
      </w:r>
      <w:r w:rsidRPr="00C726DB">
        <w:rPr>
          <w:i/>
          <w:lang w:val="vi-VN"/>
        </w:rPr>
        <w:t>/Nghị quyết</w:t>
      </w:r>
      <w:r w:rsidRPr="00C726DB">
        <w:rPr>
          <w:i/>
          <w:lang w:val="nl-NL"/>
        </w:rPr>
        <w:t xml:space="preserve"> cuộc họp</w:t>
      </w:r>
      <w:r w:rsidRPr="00C726DB">
        <w:rPr>
          <w:i/>
          <w:lang w:val="vi-VN"/>
        </w:rPr>
        <w:t>; hoặc</w:t>
      </w:r>
    </w:p>
    <w:p w14:paraId="00CDCA7D" w14:textId="77777777" w:rsidR="00601E52" w:rsidRPr="00C726DB" w:rsidRDefault="00601E52" w:rsidP="00C4224D">
      <w:pPr>
        <w:widowControl w:val="0"/>
        <w:jc w:val="both"/>
        <w:rPr>
          <w:i/>
          <w:lang w:val="vi-VN"/>
        </w:rPr>
      </w:pPr>
      <w:r w:rsidRPr="00C726DB">
        <w:rPr>
          <w:i/>
          <w:lang w:val="vi-VN"/>
        </w:rPr>
        <w:t>- Biên bản lấy phiếu bằng văn bản;</w:t>
      </w:r>
    </w:p>
    <w:p w14:paraId="71DDCA70" w14:textId="6D9A4270" w:rsidR="00785FE5" w:rsidRPr="00C726DB" w:rsidRDefault="00601E52" w:rsidP="00C4224D">
      <w:pPr>
        <w:widowControl w:val="0"/>
        <w:jc w:val="both"/>
        <w:rPr>
          <w:i/>
          <w:lang w:val="nl-NL"/>
        </w:rPr>
      </w:pPr>
      <w:r w:rsidRPr="00C726DB">
        <w:rPr>
          <w:i/>
          <w:lang w:val="nl-NL"/>
        </w:rPr>
        <w:t>- Các tài liệu liên quan (nếu có)</w:t>
      </w:r>
      <w:r w:rsidR="00023264" w:rsidRPr="00C726DB">
        <w:rPr>
          <w:i/>
          <w:lang w:val="nl-NL"/>
        </w:rPr>
        <w:t>.</w:t>
      </w:r>
    </w:p>
    <w:p w14:paraId="51F3AD03" w14:textId="25647AD1" w:rsidR="00785FE5" w:rsidRPr="00C726DB" w:rsidRDefault="00785FE5" w:rsidP="00785FE5">
      <w:pPr>
        <w:pStyle w:val="Caption"/>
        <w:spacing w:before="120" w:after="120"/>
        <w:jc w:val="both"/>
        <w:outlineLvl w:val="0"/>
        <w:rPr>
          <w:iCs/>
          <w:sz w:val="28"/>
          <w:szCs w:val="28"/>
          <w:lang w:val="nl-NL"/>
        </w:rPr>
      </w:pPr>
      <w:bookmarkStart w:id="162" w:name="_Toc103175607"/>
      <w:r w:rsidRPr="00C726DB">
        <w:rPr>
          <w:sz w:val="28"/>
          <w:szCs w:val="28"/>
        </w:rPr>
        <w:lastRenderedPageBreak/>
        <w:t xml:space="preserve">Phụ lục </w:t>
      </w:r>
      <w:r w:rsidRPr="00C726DB">
        <w:rPr>
          <w:sz w:val="28"/>
          <w:szCs w:val="28"/>
        </w:rPr>
        <w:fldChar w:fldCharType="begin"/>
      </w:r>
      <w:r w:rsidRPr="00C726DB">
        <w:rPr>
          <w:sz w:val="28"/>
          <w:szCs w:val="28"/>
        </w:rPr>
        <w:instrText xml:space="preserve"> SEQ Phụ_lục \* ARABIC </w:instrText>
      </w:r>
      <w:r w:rsidRPr="00C726DB">
        <w:rPr>
          <w:sz w:val="28"/>
          <w:szCs w:val="28"/>
        </w:rPr>
        <w:fldChar w:fldCharType="separate"/>
      </w:r>
      <w:r w:rsidR="00C726DB">
        <w:rPr>
          <w:noProof/>
          <w:sz w:val="28"/>
          <w:szCs w:val="28"/>
        </w:rPr>
        <w:t>11</w:t>
      </w:r>
      <w:r w:rsidRPr="00C726DB">
        <w:rPr>
          <w:sz w:val="28"/>
          <w:szCs w:val="28"/>
        </w:rPr>
        <w:fldChar w:fldCharType="end"/>
      </w:r>
      <w:r w:rsidRPr="00C726DB">
        <w:rPr>
          <w:sz w:val="28"/>
          <w:szCs w:val="28"/>
        </w:rPr>
        <w:t>. Mẫu công văn lấy ý kiến cấp ủy doanh nghiệp về nhân sự dự kiến làm Người đại diện là cán bộ doanh nghiệp</w:t>
      </w:r>
      <w:bookmarkEnd w:id="162"/>
    </w:p>
    <w:p w14:paraId="4F00D28D" w14:textId="5D321A79" w:rsidR="002F0865" w:rsidRPr="00C726DB" w:rsidRDefault="002F0865" w:rsidP="00785FE5">
      <w:pPr>
        <w:widowControl w:val="0"/>
        <w:spacing w:before="120" w:after="120"/>
        <w:jc w:val="both"/>
        <w:rPr>
          <w:iCs/>
          <w:lang w:val="nl-NL"/>
        </w:rPr>
      </w:pPr>
    </w:p>
    <w:tbl>
      <w:tblPr>
        <w:tblW w:w="10232" w:type="dxa"/>
        <w:jc w:val="center"/>
        <w:tblLook w:val="01E0" w:firstRow="1" w:lastRow="1" w:firstColumn="1" w:lastColumn="1" w:noHBand="0" w:noVBand="0"/>
      </w:tblPr>
      <w:tblGrid>
        <w:gridCol w:w="4708"/>
        <w:gridCol w:w="5524"/>
      </w:tblGrid>
      <w:tr w:rsidR="00785FE5" w:rsidRPr="00C726DB" w14:paraId="1DF21186" w14:textId="77777777" w:rsidTr="00517BA1">
        <w:trPr>
          <w:trHeight w:val="1644"/>
          <w:jc w:val="center"/>
        </w:trPr>
        <w:tc>
          <w:tcPr>
            <w:tcW w:w="4708" w:type="dxa"/>
          </w:tcPr>
          <w:p w14:paraId="2130BA83" w14:textId="77777777" w:rsidR="00785FE5" w:rsidRPr="00C726DB" w:rsidRDefault="00785FE5" w:rsidP="00517BA1">
            <w:pPr>
              <w:pStyle w:val="Header"/>
              <w:widowControl w:val="0"/>
              <w:jc w:val="center"/>
              <w:rPr>
                <w:b/>
                <w:lang w:val="vi-VN"/>
              </w:rPr>
            </w:pPr>
            <w:r w:rsidRPr="00C726DB">
              <w:rPr>
                <w:lang w:val="vi-VN"/>
              </w:rPr>
              <w:br w:type="page"/>
            </w:r>
            <w:r w:rsidRPr="00C726DB">
              <w:rPr>
                <w:lang w:val="vi-VN"/>
              </w:rPr>
              <w:br w:type="page"/>
            </w:r>
            <w:r w:rsidRPr="00C726DB">
              <w:rPr>
                <w:b/>
                <w:lang w:val="vi-VN"/>
              </w:rPr>
              <w:t>TỔNG CÔNG TY ĐẦU TƯ</w:t>
            </w:r>
          </w:p>
          <w:p w14:paraId="656FFB12" w14:textId="77777777" w:rsidR="00785FE5" w:rsidRPr="00C726DB" w:rsidRDefault="00785FE5" w:rsidP="00517BA1">
            <w:pPr>
              <w:pStyle w:val="Header"/>
              <w:widowControl w:val="0"/>
              <w:jc w:val="center"/>
              <w:rPr>
                <w:lang w:val="vi-VN"/>
              </w:rPr>
            </w:pPr>
            <w:r w:rsidRPr="00C726DB">
              <w:rPr>
                <w:b/>
                <w:lang w:val="vi-VN"/>
              </w:rPr>
              <w:t>VÀ KINH DOANH VỐN NHÀ NƯỚC</w:t>
            </w:r>
          </w:p>
          <w:p w14:paraId="13FFC652" w14:textId="77777777" w:rsidR="00785FE5" w:rsidRPr="00C726DB" w:rsidRDefault="00785FE5" w:rsidP="00517BA1">
            <w:pPr>
              <w:pStyle w:val="Header"/>
              <w:widowControl w:val="0"/>
              <w:jc w:val="center"/>
              <w:rPr>
                <w:lang w:val="vi-VN"/>
              </w:rPr>
            </w:pPr>
            <w:r w:rsidRPr="00C726DB">
              <w:rPr>
                <w:noProof/>
              </w:rPr>
              <mc:AlternateContent>
                <mc:Choice Requires="wps">
                  <w:drawing>
                    <wp:anchor distT="0" distB="0" distL="114300" distR="114300" simplePos="0" relativeHeight="251671040" behindDoc="0" locked="0" layoutInCell="1" allowOverlap="1" wp14:anchorId="4BBE6374" wp14:editId="61FA385F">
                      <wp:simplePos x="0" y="0"/>
                      <wp:positionH relativeFrom="column">
                        <wp:posOffset>455295</wp:posOffset>
                      </wp:positionH>
                      <wp:positionV relativeFrom="paragraph">
                        <wp:posOffset>36830</wp:posOffset>
                      </wp:positionV>
                      <wp:extent cx="1752600" cy="0"/>
                      <wp:effectExtent l="7620" t="12065" r="11430" b="698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AC620" id="Straight Connector 2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9pt" to="17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TFsA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"/>
                  </w:pict>
                </mc:Fallback>
              </mc:AlternateContent>
            </w:r>
          </w:p>
          <w:p w14:paraId="5667F707" w14:textId="77777777" w:rsidR="00785FE5" w:rsidRPr="00C726DB" w:rsidRDefault="00785FE5" w:rsidP="00517BA1">
            <w:pPr>
              <w:widowControl w:val="0"/>
              <w:jc w:val="center"/>
              <w:rPr>
                <w:lang w:val="vi-VN"/>
              </w:rPr>
            </w:pPr>
            <w:r w:rsidRPr="00C726DB">
              <w:rPr>
                <w:lang w:val="vi-VN"/>
              </w:rPr>
              <w:t>Số:             /ĐTKDV-</w:t>
            </w:r>
            <w:r w:rsidRPr="00C726DB">
              <w:rPr>
                <w:i/>
                <w:iCs/>
                <w:lang w:val="vi-VN"/>
              </w:rPr>
              <w:t>Tên đơn vị soạn thảo</w:t>
            </w:r>
          </w:p>
          <w:p w14:paraId="6D7CAD11" w14:textId="77777777" w:rsidR="00785FE5" w:rsidRPr="00C726DB" w:rsidRDefault="00785FE5" w:rsidP="00517BA1">
            <w:pPr>
              <w:widowControl w:val="0"/>
              <w:jc w:val="center"/>
              <w:rPr>
                <w:lang w:val="vi-VN"/>
              </w:rPr>
            </w:pPr>
            <w:r w:rsidRPr="00C726DB">
              <w:rPr>
                <w:lang w:val="vi-VN"/>
              </w:rPr>
              <w:t xml:space="preserve">V/v: Nhân sự Người đại diện phần vốn </w:t>
            </w:r>
          </w:p>
          <w:p w14:paraId="63086A19" w14:textId="77777777" w:rsidR="00785FE5" w:rsidRPr="00C726DB" w:rsidRDefault="00785FE5" w:rsidP="00517BA1">
            <w:pPr>
              <w:widowControl w:val="0"/>
              <w:jc w:val="center"/>
              <w:rPr>
                <w:lang w:val="vi-VN"/>
              </w:rPr>
            </w:pPr>
            <w:r w:rsidRPr="00C726DB">
              <w:rPr>
                <w:lang w:val="vi-VN"/>
              </w:rPr>
              <w:t>của SCIC tại doanh nghiệp</w:t>
            </w:r>
          </w:p>
        </w:tc>
        <w:tc>
          <w:tcPr>
            <w:tcW w:w="5524" w:type="dxa"/>
          </w:tcPr>
          <w:p w14:paraId="54DB23E9" w14:textId="77777777" w:rsidR="00785FE5" w:rsidRPr="00C726DB" w:rsidRDefault="00785FE5" w:rsidP="00517BA1">
            <w:pPr>
              <w:pStyle w:val="Header"/>
              <w:widowControl w:val="0"/>
              <w:jc w:val="center"/>
              <w:rPr>
                <w:b/>
                <w:lang w:val="vi-VN"/>
              </w:rPr>
            </w:pPr>
            <w:r w:rsidRPr="00C726DB">
              <w:rPr>
                <w:b/>
                <w:lang w:val="vi-VN"/>
              </w:rPr>
              <w:t>CỘNG HOÀ XÃ HỘI CHỦ NGHĨA VIỆT NAM</w:t>
            </w:r>
          </w:p>
          <w:p w14:paraId="75FD91E2" w14:textId="77777777" w:rsidR="00785FE5" w:rsidRPr="00C726DB" w:rsidRDefault="00785FE5" w:rsidP="00517BA1">
            <w:pPr>
              <w:pStyle w:val="Header"/>
              <w:widowControl w:val="0"/>
              <w:jc w:val="center"/>
              <w:rPr>
                <w:sz w:val="28"/>
                <w:szCs w:val="28"/>
              </w:rPr>
            </w:pPr>
            <w:r w:rsidRPr="00C726DB">
              <w:rPr>
                <w:b/>
                <w:sz w:val="28"/>
                <w:szCs w:val="28"/>
              </w:rPr>
              <w:t>Độc lập - Tự do - Hạnh phúc</w:t>
            </w:r>
          </w:p>
          <w:p w14:paraId="1BD28F0E" w14:textId="77777777" w:rsidR="00785FE5" w:rsidRPr="00C726DB" w:rsidRDefault="00785FE5" w:rsidP="00517BA1">
            <w:pPr>
              <w:widowControl w:val="0"/>
              <w:jc w:val="right"/>
              <w:rPr>
                <w:i/>
              </w:rPr>
            </w:pPr>
            <w:r w:rsidRPr="00C726DB">
              <w:rPr>
                <w:noProof/>
              </w:rPr>
              <mc:AlternateContent>
                <mc:Choice Requires="wps">
                  <w:drawing>
                    <wp:anchor distT="0" distB="0" distL="114300" distR="114300" simplePos="0" relativeHeight="251672064" behindDoc="0" locked="0" layoutInCell="1" allowOverlap="1" wp14:anchorId="57518F8B" wp14:editId="6EFCAB13">
                      <wp:simplePos x="0" y="0"/>
                      <wp:positionH relativeFrom="column">
                        <wp:posOffset>753110</wp:posOffset>
                      </wp:positionH>
                      <wp:positionV relativeFrom="paragraph">
                        <wp:posOffset>43180</wp:posOffset>
                      </wp:positionV>
                      <wp:extent cx="2057400" cy="0"/>
                      <wp:effectExtent l="8890" t="9525" r="10160"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5AD99" id="Straight Connector 2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3.4pt" to="221.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"/>
                  </w:pict>
                </mc:Fallback>
              </mc:AlternateContent>
            </w:r>
          </w:p>
          <w:p w14:paraId="77C6BA9D" w14:textId="77777777" w:rsidR="00785FE5" w:rsidRPr="00C726DB" w:rsidRDefault="00785FE5" w:rsidP="00517BA1">
            <w:pPr>
              <w:widowControl w:val="0"/>
              <w:jc w:val="right"/>
              <w:rPr>
                <w:sz w:val="28"/>
                <w:szCs w:val="28"/>
              </w:rPr>
            </w:pPr>
            <w:r w:rsidRPr="00C726DB">
              <w:rPr>
                <w:i/>
                <w:sz w:val="28"/>
                <w:szCs w:val="28"/>
              </w:rPr>
              <w:t>Hà Nội, ngày     tháng     năm……</w:t>
            </w:r>
          </w:p>
        </w:tc>
      </w:tr>
    </w:tbl>
    <w:p w14:paraId="6A96F826" w14:textId="77777777" w:rsidR="00785FE5" w:rsidRPr="00C726DB" w:rsidRDefault="00785FE5" w:rsidP="00785FE5">
      <w:pPr>
        <w:widowControl w:val="0"/>
      </w:pPr>
    </w:p>
    <w:p w14:paraId="3CBACC08" w14:textId="77777777" w:rsidR="00785FE5" w:rsidRPr="00C726DB" w:rsidRDefault="00785FE5" w:rsidP="00785FE5">
      <w:pPr>
        <w:widowControl w:val="0"/>
        <w:jc w:val="center"/>
        <w:rPr>
          <w:sz w:val="28"/>
          <w:szCs w:val="28"/>
        </w:rPr>
      </w:pPr>
      <w:r w:rsidRPr="00C726DB">
        <w:rPr>
          <w:sz w:val="28"/>
          <w:szCs w:val="28"/>
        </w:rPr>
        <w:t xml:space="preserve">Kính gửi: Đảng ủy/Chi ủy………. </w:t>
      </w:r>
      <w:r w:rsidRPr="00C726DB">
        <w:rPr>
          <w:i/>
          <w:iCs/>
          <w:sz w:val="28"/>
          <w:szCs w:val="28"/>
        </w:rPr>
        <w:t>(tên doanh nghiệp)</w:t>
      </w:r>
    </w:p>
    <w:p w14:paraId="65321CE8" w14:textId="77777777" w:rsidR="00785FE5" w:rsidRPr="00C726DB" w:rsidRDefault="00785FE5" w:rsidP="00785FE5">
      <w:pPr>
        <w:widowControl w:val="0"/>
        <w:ind w:firstLine="567"/>
        <w:jc w:val="both"/>
        <w:rPr>
          <w:sz w:val="28"/>
          <w:szCs w:val="28"/>
        </w:rPr>
      </w:pPr>
    </w:p>
    <w:p w14:paraId="4E8BCD7E" w14:textId="77777777" w:rsidR="00785FE5" w:rsidRPr="00C726DB" w:rsidRDefault="00785FE5" w:rsidP="0095377F">
      <w:pPr>
        <w:widowControl w:val="0"/>
        <w:spacing w:before="120" w:after="120"/>
        <w:ind w:firstLine="567"/>
        <w:jc w:val="both"/>
        <w:rPr>
          <w:sz w:val="28"/>
          <w:szCs w:val="28"/>
        </w:rPr>
      </w:pPr>
      <w:r w:rsidRPr="00C726DB">
        <w:rPr>
          <w:sz w:val="28"/>
          <w:szCs w:val="28"/>
        </w:rPr>
        <w:t>Căn cứ Công văn số 1992 CV/BTC ĐUK ngày 29/11/2013 của Đảng ủy Khối Doanh nghiệp trung ương về việc hướng dẫn công tác cán bộ; căn cứ nhu cầu quản lý phần vốn của Tổng công ty Đầu tư và kinh doanh vốn nhà nước (Tổng công ty) tại………. (</w:t>
      </w:r>
      <w:r w:rsidRPr="00C726DB">
        <w:rPr>
          <w:i/>
          <w:iCs/>
          <w:sz w:val="28"/>
          <w:szCs w:val="28"/>
        </w:rPr>
        <w:t>tên doanh nghiệp)</w:t>
      </w:r>
      <w:r w:rsidRPr="00C726DB">
        <w:rPr>
          <w:sz w:val="28"/>
          <w:szCs w:val="28"/>
        </w:rPr>
        <w:t xml:space="preserve">, Tổng công ty đề nghị Đảng ủy/Chi ủy………. </w:t>
      </w:r>
      <w:r w:rsidRPr="00C726DB">
        <w:rPr>
          <w:i/>
          <w:iCs/>
          <w:sz w:val="28"/>
          <w:szCs w:val="28"/>
        </w:rPr>
        <w:t xml:space="preserve">(tên doanh nghiệp) </w:t>
      </w:r>
      <w:r w:rsidRPr="00C726DB">
        <w:rPr>
          <w:sz w:val="28"/>
          <w:szCs w:val="28"/>
        </w:rPr>
        <w:t xml:space="preserve">có ý kiến về nhân sự dự kiến làm Người đại diện phần vốn của Tổng công ty tại………. </w:t>
      </w:r>
      <w:r w:rsidRPr="00C726DB">
        <w:rPr>
          <w:i/>
          <w:iCs/>
          <w:sz w:val="28"/>
          <w:szCs w:val="28"/>
        </w:rPr>
        <w:t>(tên doanh nghiệp)</w:t>
      </w:r>
      <w:r w:rsidRPr="00C726DB">
        <w:rPr>
          <w:sz w:val="28"/>
          <w:szCs w:val="28"/>
        </w:rPr>
        <w:t>, cụ thể như sau:</w:t>
      </w:r>
    </w:p>
    <w:p w14:paraId="6457331D" w14:textId="77777777" w:rsidR="00785FE5" w:rsidRPr="00C726DB" w:rsidRDefault="00785FE5" w:rsidP="0095377F">
      <w:pPr>
        <w:pStyle w:val="ListParagraph"/>
        <w:widowControl w:val="0"/>
        <w:numPr>
          <w:ilvl w:val="0"/>
          <w:numId w:val="52"/>
        </w:numPr>
        <w:spacing w:before="120" w:after="120"/>
        <w:contextualSpacing w:val="0"/>
        <w:jc w:val="both"/>
        <w:rPr>
          <w:sz w:val="28"/>
          <w:szCs w:val="28"/>
        </w:rPr>
      </w:pPr>
      <w:r w:rsidRPr="00C726DB">
        <w:rPr>
          <w:sz w:val="28"/>
          <w:szCs w:val="28"/>
        </w:rPr>
        <w:t xml:space="preserve">Ông/bà………. </w:t>
      </w:r>
      <w:r w:rsidRPr="00C726DB">
        <w:rPr>
          <w:i/>
          <w:iCs/>
          <w:sz w:val="28"/>
          <w:szCs w:val="28"/>
        </w:rPr>
        <w:t xml:space="preserve">(tên nhân sự dự kiến ủy quyền làm Người đại diện) </w:t>
      </w:r>
      <w:r w:rsidRPr="00C726DB">
        <w:rPr>
          <w:sz w:val="28"/>
          <w:szCs w:val="28"/>
        </w:rPr>
        <w:t xml:space="preserve">- ………. </w:t>
      </w:r>
      <w:r w:rsidRPr="00C726DB">
        <w:rPr>
          <w:i/>
          <w:iCs/>
          <w:sz w:val="28"/>
          <w:szCs w:val="28"/>
        </w:rPr>
        <w:t>(chức vụ tại doanh nghiệp của nhân sự dự kiến ủy quyền làm Người đại diện)</w:t>
      </w:r>
      <w:r w:rsidRPr="00C726DB">
        <w:rPr>
          <w:sz w:val="28"/>
          <w:szCs w:val="28"/>
        </w:rPr>
        <w:t>.</w:t>
      </w:r>
    </w:p>
    <w:p w14:paraId="0050BF4C" w14:textId="77777777" w:rsidR="00785FE5" w:rsidRPr="00C726DB" w:rsidRDefault="00785FE5" w:rsidP="0095377F">
      <w:pPr>
        <w:pStyle w:val="ListParagraph"/>
        <w:widowControl w:val="0"/>
        <w:numPr>
          <w:ilvl w:val="0"/>
          <w:numId w:val="52"/>
        </w:numPr>
        <w:spacing w:before="120" w:after="120"/>
        <w:contextualSpacing w:val="0"/>
        <w:jc w:val="both"/>
        <w:rPr>
          <w:sz w:val="28"/>
          <w:szCs w:val="28"/>
        </w:rPr>
      </w:pPr>
      <w:r w:rsidRPr="00C726DB">
        <w:rPr>
          <w:sz w:val="28"/>
          <w:szCs w:val="28"/>
        </w:rPr>
        <w:t xml:space="preserve">Ông/bà………. </w:t>
      </w:r>
      <w:r w:rsidRPr="00C726DB">
        <w:rPr>
          <w:i/>
          <w:iCs/>
          <w:sz w:val="28"/>
          <w:szCs w:val="28"/>
        </w:rPr>
        <w:t xml:space="preserve">(tên nhân sự dự kiến ủy quyền làm Người đại diện) </w:t>
      </w:r>
      <w:r w:rsidRPr="00C726DB">
        <w:rPr>
          <w:sz w:val="28"/>
          <w:szCs w:val="28"/>
        </w:rPr>
        <w:t xml:space="preserve">- ………. </w:t>
      </w:r>
      <w:r w:rsidRPr="00C726DB">
        <w:rPr>
          <w:i/>
          <w:iCs/>
          <w:sz w:val="28"/>
          <w:szCs w:val="28"/>
        </w:rPr>
        <w:t>(chức vụ tại doanh nghiệp của nhân sự dự kiến ủy quyền làm Người đại diện)</w:t>
      </w:r>
      <w:r w:rsidRPr="00C726DB">
        <w:rPr>
          <w:sz w:val="28"/>
          <w:szCs w:val="28"/>
        </w:rPr>
        <w:t>.</w:t>
      </w:r>
    </w:p>
    <w:p w14:paraId="34C77F55" w14:textId="77777777" w:rsidR="00785FE5" w:rsidRPr="00C726DB" w:rsidRDefault="00785FE5" w:rsidP="0095377F">
      <w:pPr>
        <w:widowControl w:val="0"/>
        <w:spacing w:before="120" w:after="120"/>
        <w:ind w:left="567"/>
        <w:jc w:val="both"/>
        <w:rPr>
          <w:sz w:val="28"/>
          <w:szCs w:val="28"/>
        </w:rPr>
      </w:pPr>
      <w:r w:rsidRPr="00C726DB">
        <w:rPr>
          <w:sz w:val="28"/>
          <w:szCs w:val="28"/>
        </w:rPr>
        <w:t>…………….</w:t>
      </w:r>
    </w:p>
    <w:p w14:paraId="646CA69C" w14:textId="77777777" w:rsidR="00785FE5" w:rsidRPr="00C726DB" w:rsidRDefault="00785FE5" w:rsidP="0095377F">
      <w:pPr>
        <w:widowControl w:val="0"/>
        <w:spacing w:before="120" w:after="120"/>
        <w:ind w:firstLine="567"/>
        <w:jc w:val="both"/>
        <w:rPr>
          <w:sz w:val="28"/>
          <w:szCs w:val="28"/>
        </w:rPr>
      </w:pPr>
      <w:r w:rsidRPr="00C726DB">
        <w:rPr>
          <w:sz w:val="28"/>
          <w:szCs w:val="28"/>
        </w:rPr>
        <w:t xml:space="preserve">Trên cơ sở tham khảo ý kiến của Đảng ủy/Chi ủy ………. </w:t>
      </w:r>
      <w:r w:rsidRPr="00C726DB">
        <w:rPr>
          <w:i/>
          <w:iCs/>
          <w:sz w:val="28"/>
          <w:szCs w:val="28"/>
        </w:rPr>
        <w:t>(tên doanh nghiệp)</w:t>
      </w:r>
      <w:r w:rsidRPr="00C726DB">
        <w:rPr>
          <w:sz w:val="28"/>
          <w:szCs w:val="28"/>
        </w:rPr>
        <w:t xml:space="preserve">, Tổng công ty sẽ ban hành Quyết định ủy quyền làm Người đại diện phần vốn của Tổng công ty tại ……….. </w:t>
      </w:r>
      <w:r w:rsidRPr="00C726DB">
        <w:rPr>
          <w:i/>
          <w:iCs/>
          <w:sz w:val="28"/>
          <w:szCs w:val="28"/>
        </w:rPr>
        <w:t>(tên doanh nghiệp)</w:t>
      </w:r>
      <w:r w:rsidRPr="00C726DB">
        <w:rPr>
          <w:sz w:val="28"/>
          <w:szCs w:val="28"/>
        </w:rPr>
        <w:t>.</w:t>
      </w:r>
    </w:p>
    <w:p w14:paraId="3740A8E1" w14:textId="77777777" w:rsidR="00785FE5" w:rsidRPr="00C726DB" w:rsidRDefault="00785FE5" w:rsidP="0095377F">
      <w:pPr>
        <w:widowControl w:val="0"/>
        <w:spacing w:before="120" w:after="120"/>
        <w:ind w:firstLine="567"/>
        <w:jc w:val="both"/>
        <w:rPr>
          <w:sz w:val="28"/>
          <w:szCs w:val="28"/>
        </w:rPr>
      </w:pPr>
      <w:r w:rsidRPr="00C726DB">
        <w:rPr>
          <w:sz w:val="28"/>
          <w:szCs w:val="28"/>
        </w:rPr>
        <w:t>Trân trọng!</w:t>
      </w:r>
    </w:p>
    <w:tbl>
      <w:tblPr>
        <w:tblW w:w="9648" w:type="dxa"/>
        <w:tblLook w:val="04A0" w:firstRow="1" w:lastRow="0" w:firstColumn="1" w:lastColumn="0" w:noHBand="0" w:noVBand="1"/>
      </w:tblPr>
      <w:tblGrid>
        <w:gridCol w:w="4608"/>
        <w:gridCol w:w="5040"/>
      </w:tblGrid>
      <w:tr w:rsidR="00785FE5" w:rsidRPr="00C726DB" w14:paraId="712FA448" w14:textId="77777777" w:rsidTr="00517BA1">
        <w:trPr>
          <w:trHeight w:val="1900"/>
        </w:trPr>
        <w:tc>
          <w:tcPr>
            <w:tcW w:w="4608" w:type="dxa"/>
          </w:tcPr>
          <w:p w14:paraId="469BA365" w14:textId="77777777" w:rsidR="00785FE5" w:rsidRPr="00C726DB" w:rsidRDefault="00785FE5" w:rsidP="00517BA1">
            <w:pPr>
              <w:widowControl w:val="0"/>
              <w:ind w:right="317"/>
              <w:rPr>
                <w:rFonts w:eastAsia="Times New Roman"/>
                <w:b/>
                <w:bCs/>
                <w:i/>
                <w:iCs/>
                <w:sz w:val="18"/>
                <w:lang w:eastAsia="en-US"/>
              </w:rPr>
            </w:pPr>
          </w:p>
          <w:p w14:paraId="5BD8237F" w14:textId="77777777" w:rsidR="00785FE5" w:rsidRPr="00C726DB" w:rsidRDefault="00785FE5" w:rsidP="00517BA1">
            <w:pPr>
              <w:widowControl w:val="0"/>
              <w:ind w:right="317"/>
              <w:rPr>
                <w:rFonts w:eastAsia="Times New Roman"/>
                <w:b/>
                <w:bCs/>
                <w:i/>
                <w:iCs/>
                <w:sz w:val="2"/>
              </w:rPr>
            </w:pPr>
          </w:p>
          <w:p w14:paraId="0DD695C2" w14:textId="77777777" w:rsidR="00785FE5" w:rsidRPr="00C726DB" w:rsidRDefault="00785FE5" w:rsidP="00517BA1">
            <w:pPr>
              <w:widowControl w:val="0"/>
              <w:ind w:right="317"/>
              <w:rPr>
                <w:rFonts w:eastAsia="Times New Roman"/>
              </w:rPr>
            </w:pPr>
            <w:r w:rsidRPr="00C726DB">
              <w:rPr>
                <w:rFonts w:eastAsia="Times New Roman"/>
                <w:b/>
                <w:bCs/>
                <w:i/>
                <w:iCs/>
              </w:rPr>
              <w:t>Nơi nhận:</w:t>
            </w:r>
          </w:p>
          <w:p w14:paraId="7C3BE60D" w14:textId="77777777" w:rsidR="00785FE5" w:rsidRPr="00C726DB" w:rsidRDefault="00785FE5" w:rsidP="00517BA1">
            <w:pPr>
              <w:widowControl w:val="0"/>
              <w:ind w:right="317"/>
              <w:rPr>
                <w:rFonts w:eastAsia="Times New Roman"/>
              </w:rPr>
            </w:pPr>
            <w:r w:rsidRPr="00C726DB">
              <w:rPr>
                <w:rFonts w:eastAsia="Times New Roman"/>
              </w:rPr>
              <w:t>- Như trên;</w:t>
            </w:r>
          </w:p>
          <w:p w14:paraId="20F571DE" w14:textId="77777777" w:rsidR="00785FE5" w:rsidRPr="00C726DB" w:rsidRDefault="00785FE5" w:rsidP="00517BA1">
            <w:pPr>
              <w:widowControl w:val="0"/>
              <w:ind w:right="317"/>
              <w:rPr>
                <w:rFonts w:eastAsia="Times New Roman"/>
              </w:rPr>
            </w:pPr>
            <w:r w:rsidRPr="00C726DB">
              <w:rPr>
                <w:rFonts w:eastAsia="Times New Roman"/>
              </w:rPr>
              <w:t>- Tổng giám đốc (để b/c);</w:t>
            </w:r>
          </w:p>
          <w:p w14:paraId="031E0FEB" w14:textId="77777777" w:rsidR="00785FE5" w:rsidRPr="00C726DB" w:rsidRDefault="00785FE5" w:rsidP="00517BA1">
            <w:pPr>
              <w:widowControl w:val="0"/>
              <w:ind w:right="317"/>
              <w:rPr>
                <w:rFonts w:eastAsia="Times New Roman"/>
              </w:rPr>
            </w:pPr>
            <w:r w:rsidRPr="00C726DB">
              <w:rPr>
                <w:rFonts w:eastAsia="Times New Roman"/>
              </w:rPr>
              <w:t xml:space="preserve">- Ông/bà …….. </w:t>
            </w:r>
            <w:r w:rsidRPr="00C726DB">
              <w:rPr>
                <w:rFonts w:eastAsia="Times New Roman"/>
                <w:i/>
                <w:iCs/>
              </w:rPr>
              <w:t xml:space="preserve">tên Người đại diện </w:t>
            </w:r>
            <w:r w:rsidRPr="00C726DB">
              <w:rPr>
                <w:rFonts w:eastAsia="Times New Roman"/>
              </w:rPr>
              <w:t xml:space="preserve">- Người đại diện phần vốn của SCIC tại </w:t>
            </w:r>
            <w:r w:rsidRPr="00C726DB">
              <w:rPr>
                <w:rFonts w:eastAsia="Times New Roman"/>
                <w:i/>
                <w:iCs/>
              </w:rPr>
              <w:t xml:space="preserve">tên doanh nghiệp </w:t>
            </w:r>
            <w:r w:rsidRPr="00C726DB">
              <w:rPr>
                <w:rFonts w:eastAsia="Times New Roman"/>
              </w:rPr>
              <w:t>(nếu có – để p/h);</w:t>
            </w:r>
          </w:p>
          <w:p w14:paraId="33555BAD" w14:textId="77777777" w:rsidR="00785FE5" w:rsidRPr="00C726DB" w:rsidRDefault="00785FE5" w:rsidP="00517BA1">
            <w:pPr>
              <w:widowControl w:val="0"/>
              <w:ind w:right="317"/>
              <w:rPr>
                <w:rFonts w:eastAsia="Times New Roman"/>
              </w:rPr>
            </w:pPr>
            <w:r w:rsidRPr="00C726DB">
              <w:rPr>
                <w:rFonts w:eastAsia="Times New Roman"/>
              </w:rPr>
              <w:t xml:space="preserve">- Lưu: VT, </w:t>
            </w:r>
            <w:r w:rsidRPr="00C726DB">
              <w:rPr>
                <w:rFonts w:eastAsia="Times New Roman"/>
                <w:i/>
                <w:iCs/>
              </w:rPr>
              <w:t>tên đơn vị quản lý DN</w:t>
            </w:r>
            <w:r w:rsidRPr="00C726DB">
              <w:rPr>
                <w:rFonts w:eastAsia="Times New Roman"/>
              </w:rPr>
              <w:t>.</w:t>
            </w:r>
          </w:p>
        </w:tc>
        <w:tc>
          <w:tcPr>
            <w:tcW w:w="5040" w:type="dxa"/>
          </w:tcPr>
          <w:p w14:paraId="6CAAC341" w14:textId="77777777" w:rsidR="00785FE5" w:rsidRPr="00C726DB" w:rsidRDefault="00785FE5" w:rsidP="00517BA1">
            <w:pPr>
              <w:widowControl w:val="0"/>
              <w:jc w:val="center"/>
              <w:rPr>
                <w:rFonts w:eastAsia="Times New Roman"/>
              </w:rPr>
            </w:pPr>
            <w:r w:rsidRPr="00C726DB">
              <w:rPr>
                <w:rFonts w:eastAsia="Times New Roman"/>
                <w:b/>
                <w:bCs/>
                <w:sz w:val="28"/>
                <w:szCs w:val="28"/>
              </w:rPr>
              <w:t xml:space="preserve"> KT. TỔNG GIÁM ĐỐC</w:t>
            </w:r>
          </w:p>
          <w:p w14:paraId="6E11896D" w14:textId="77777777" w:rsidR="00785FE5" w:rsidRPr="00C726DB" w:rsidRDefault="00785FE5" w:rsidP="00517BA1">
            <w:pPr>
              <w:widowControl w:val="0"/>
              <w:jc w:val="center"/>
              <w:rPr>
                <w:rFonts w:eastAsia="Times New Roman"/>
              </w:rPr>
            </w:pPr>
            <w:r w:rsidRPr="00C726DB">
              <w:rPr>
                <w:rFonts w:eastAsia="Times New Roman"/>
                <w:b/>
                <w:bCs/>
                <w:sz w:val="28"/>
                <w:szCs w:val="28"/>
              </w:rPr>
              <w:t xml:space="preserve">PHÓ TỔNG GIÁM ĐỐC </w:t>
            </w:r>
          </w:p>
          <w:p w14:paraId="31D1FB55" w14:textId="77777777" w:rsidR="00785FE5" w:rsidRPr="00C726DB" w:rsidRDefault="00785FE5" w:rsidP="00517BA1">
            <w:pPr>
              <w:widowControl w:val="0"/>
              <w:spacing w:after="240"/>
              <w:rPr>
                <w:rFonts w:eastAsia="Times New Roman"/>
              </w:rPr>
            </w:pPr>
            <w:r w:rsidRPr="00C726DB">
              <w:rPr>
                <w:rFonts w:eastAsia="Times New Roman"/>
              </w:rPr>
              <w:br/>
            </w:r>
          </w:p>
          <w:p w14:paraId="5FA3B289" w14:textId="77777777" w:rsidR="00785FE5" w:rsidRPr="00C726DB" w:rsidRDefault="00785FE5" w:rsidP="00517BA1">
            <w:pPr>
              <w:widowControl w:val="0"/>
              <w:spacing w:after="240"/>
              <w:rPr>
                <w:rFonts w:eastAsia="Times New Roman"/>
                <w:sz w:val="4"/>
              </w:rPr>
            </w:pPr>
          </w:p>
          <w:p w14:paraId="260516A0" w14:textId="77777777" w:rsidR="00785FE5" w:rsidRPr="00C726DB" w:rsidRDefault="00785FE5" w:rsidP="00517BA1">
            <w:pPr>
              <w:widowControl w:val="0"/>
              <w:spacing w:after="240"/>
              <w:rPr>
                <w:rFonts w:eastAsia="Times New Roman"/>
              </w:rPr>
            </w:pPr>
          </w:p>
          <w:p w14:paraId="2C41BE56" w14:textId="77777777" w:rsidR="00785FE5" w:rsidRPr="00C726DB" w:rsidRDefault="00785FE5" w:rsidP="00517BA1">
            <w:pPr>
              <w:widowControl w:val="0"/>
              <w:ind w:right="314"/>
              <w:jc w:val="center"/>
              <w:rPr>
                <w:rFonts w:eastAsia="Times New Roman"/>
              </w:rPr>
            </w:pPr>
            <w:r w:rsidRPr="00C726DB">
              <w:rPr>
                <w:rFonts w:eastAsia="Times New Roman"/>
                <w:b/>
                <w:bCs/>
                <w:sz w:val="28"/>
                <w:szCs w:val="28"/>
              </w:rPr>
              <w:t xml:space="preserve">   ………………</w:t>
            </w:r>
          </w:p>
        </w:tc>
      </w:tr>
    </w:tbl>
    <w:p w14:paraId="662E81A6" w14:textId="36B4B147" w:rsidR="00785FE5" w:rsidRPr="00C726DB" w:rsidRDefault="00785FE5" w:rsidP="00785FE5">
      <w:pPr>
        <w:widowControl w:val="0"/>
        <w:spacing w:before="120" w:after="120"/>
        <w:jc w:val="both"/>
        <w:rPr>
          <w:iCs/>
          <w:lang w:val="nl-NL"/>
        </w:rPr>
      </w:pPr>
    </w:p>
    <w:p w14:paraId="4D01B5F4" w14:textId="77777777" w:rsidR="00785FE5" w:rsidRPr="00C726DB" w:rsidRDefault="00785FE5">
      <w:pPr>
        <w:rPr>
          <w:iCs/>
          <w:lang w:val="nl-NL"/>
        </w:rPr>
      </w:pPr>
      <w:r w:rsidRPr="00C726DB">
        <w:rPr>
          <w:iCs/>
          <w:lang w:val="nl-NL"/>
        </w:rPr>
        <w:br w:type="page"/>
      </w:r>
    </w:p>
    <w:p w14:paraId="7286C15B" w14:textId="01F9B2D3" w:rsidR="00785FE5" w:rsidRPr="00C726DB" w:rsidRDefault="00785FE5" w:rsidP="004A5C87">
      <w:pPr>
        <w:pStyle w:val="Caption"/>
        <w:spacing w:before="120" w:after="120"/>
        <w:jc w:val="both"/>
        <w:outlineLvl w:val="0"/>
        <w:rPr>
          <w:sz w:val="28"/>
          <w:szCs w:val="28"/>
        </w:rPr>
      </w:pPr>
      <w:bookmarkStart w:id="163" w:name="_Toc103175608"/>
      <w:r w:rsidRPr="00C726DB">
        <w:rPr>
          <w:sz w:val="28"/>
          <w:szCs w:val="28"/>
        </w:rPr>
        <w:lastRenderedPageBreak/>
        <w:t xml:space="preserve">Phụ lục </w:t>
      </w:r>
      <w:r w:rsidRPr="00C726DB">
        <w:rPr>
          <w:sz w:val="28"/>
          <w:szCs w:val="28"/>
        </w:rPr>
        <w:fldChar w:fldCharType="begin"/>
      </w:r>
      <w:r w:rsidRPr="00C726DB">
        <w:rPr>
          <w:sz w:val="28"/>
          <w:szCs w:val="28"/>
        </w:rPr>
        <w:instrText xml:space="preserve"> SEQ Phụ_lục \* ARABIC </w:instrText>
      </w:r>
      <w:r w:rsidRPr="00C726DB">
        <w:rPr>
          <w:sz w:val="28"/>
          <w:szCs w:val="28"/>
        </w:rPr>
        <w:fldChar w:fldCharType="separate"/>
      </w:r>
      <w:r w:rsidR="00C726DB">
        <w:rPr>
          <w:noProof/>
          <w:sz w:val="28"/>
          <w:szCs w:val="28"/>
        </w:rPr>
        <w:t>12</w:t>
      </w:r>
      <w:r w:rsidRPr="00C726DB">
        <w:rPr>
          <w:sz w:val="28"/>
          <w:szCs w:val="28"/>
        </w:rPr>
        <w:fldChar w:fldCharType="end"/>
      </w:r>
      <w:r w:rsidRPr="00C726DB">
        <w:rPr>
          <w:sz w:val="28"/>
          <w:szCs w:val="28"/>
        </w:rPr>
        <w:t>. Mẫu Công văn ý kiến của cấp ủy doanh nghiệp gửi Tổng công ty về nhân sự dự kiến làm Người đại diện</w:t>
      </w:r>
      <w:bookmarkEnd w:id="163"/>
    </w:p>
    <w:p w14:paraId="044ABF86" w14:textId="3D2ADA4F" w:rsidR="004A5C87" w:rsidRPr="00C726DB" w:rsidRDefault="004A5C87" w:rsidP="004A5C87">
      <w:pPr>
        <w:spacing w:before="120" w:after="120"/>
        <w:rPr>
          <w:lang w:eastAsia="en-US"/>
        </w:rPr>
      </w:pPr>
    </w:p>
    <w:tbl>
      <w:tblPr>
        <w:tblW w:w="10232" w:type="dxa"/>
        <w:jc w:val="center"/>
        <w:tblLook w:val="01E0" w:firstRow="1" w:lastRow="1" w:firstColumn="1" w:lastColumn="1" w:noHBand="0" w:noVBand="0"/>
      </w:tblPr>
      <w:tblGrid>
        <w:gridCol w:w="4708"/>
        <w:gridCol w:w="5524"/>
      </w:tblGrid>
      <w:tr w:rsidR="004A5C87" w:rsidRPr="00C726DB" w14:paraId="082A8D3A" w14:textId="77777777" w:rsidTr="00517BA1">
        <w:trPr>
          <w:trHeight w:val="1644"/>
          <w:jc w:val="center"/>
        </w:trPr>
        <w:tc>
          <w:tcPr>
            <w:tcW w:w="4708" w:type="dxa"/>
          </w:tcPr>
          <w:p w14:paraId="6E6307B2" w14:textId="77777777" w:rsidR="004A5C87" w:rsidRPr="00C726DB" w:rsidRDefault="004A5C87" w:rsidP="00517BA1">
            <w:pPr>
              <w:pStyle w:val="Header"/>
              <w:widowControl w:val="0"/>
              <w:jc w:val="center"/>
              <w:rPr>
                <w:lang w:val="vi-VN"/>
              </w:rPr>
            </w:pPr>
            <w:r w:rsidRPr="00C726DB">
              <w:rPr>
                <w:lang w:val="vi-VN"/>
              </w:rPr>
              <w:br w:type="page"/>
            </w:r>
            <w:r w:rsidRPr="00C726DB">
              <w:rPr>
                <w:lang w:val="vi-VN"/>
              </w:rPr>
              <w:br w:type="page"/>
              <w:t>ĐẢNG BỘ/CHI BỘ………</w:t>
            </w:r>
          </w:p>
          <w:p w14:paraId="682B35EB" w14:textId="77777777" w:rsidR="004A5C87" w:rsidRPr="00C726DB" w:rsidRDefault="004A5C87" w:rsidP="00517BA1">
            <w:pPr>
              <w:pStyle w:val="Header"/>
              <w:widowControl w:val="0"/>
              <w:jc w:val="center"/>
              <w:rPr>
                <w:lang w:val="vi-VN"/>
              </w:rPr>
            </w:pPr>
            <w:r w:rsidRPr="00C726DB">
              <w:rPr>
                <w:noProof/>
              </w:rPr>
              <mc:AlternateContent>
                <mc:Choice Requires="wps">
                  <w:drawing>
                    <wp:anchor distT="0" distB="0" distL="114300" distR="114300" simplePos="0" relativeHeight="251674112" behindDoc="0" locked="0" layoutInCell="1" allowOverlap="1" wp14:anchorId="5AE8B1D1" wp14:editId="2BFA8B46">
                      <wp:simplePos x="0" y="0"/>
                      <wp:positionH relativeFrom="column">
                        <wp:posOffset>455295</wp:posOffset>
                      </wp:positionH>
                      <wp:positionV relativeFrom="paragraph">
                        <wp:posOffset>36830</wp:posOffset>
                      </wp:positionV>
                      <wp:extent cx="1752600" cy="0"/>
                      <wp:effectExtent l="7620" t="8255" r="11430"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5319A" id="Straight Connector 2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9pt" to="17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TFsA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"/>
                  </w:pict>
                </mc:Fallback>
              </mc:AlternateContent>
            </w:r>
          </w:p>
          <w:p w14:paraId="5CC054C2" w14:textId="77777777" w:rsidR="004A5C87" w:rsidRPr="00C726DB" w:rsidRDefault="004A5C87" w:rsidP="00517BA1">
            <w:pPr>
              <w:widowControl w:val="0"/>
              <w:jc w:val="center"/>
              <w:rPr>
                <w:lang w:val="vi-VN"/>
              </w:rPr>
            </w:pPr>
            <w:r w:rsidRPr="00C726DB">
              <w:rPr>
                <w:lang w:val="vi-VN"/>
              </w:rPr>
              <w:t>Số:……………</w:t>
            </w:r>
          </w:p>
          <w:p w14:paraId="59806EE4" w14:textId="77777777" w:rsidR="004A5C87" w:rsidRPr="00C726DB" w:rsidRDefault="004A5C87" w:rsidP="00517BA1">
            <w:pPr>
              <w:widowControl w:val="0"/>
              <w:jc w:val="center"/>
              <w:rPr>
                <w:lang w:val="vi-VN"/>
              </w:rPr>
            </w:pPr>
            <w:r w:rsidRPr="00C726DB">
              <w:rPr>
                <w:lang w:val="vi-VN"/>
              </w:rPr>
              <w:t xml:space="preserve">V/v: Giới thiệu nhân sự Người đại diện </w:t>
            </w:r>
          </w:p>
          <w:p w14:paraId="2F2B078E" w14:textId="77777777" w:rsidR="004A5C87" w:rsidRPr="00C726DB" w:rsidRDefault="004A5C87" w:rsidP="00517BA1">
            <w:pPr>
              <w:widowControl w:val="0"/>
              <w:jc w:val="center"/>
              <w:rPr>
                <w:lang w:val="vi-VN"/>
              </w:rPr>
            </w:pPr>
            <w:r w:rsidRPr="00C726DB">
              <w:rPr>
                <w:lang w:val="vi-VN"/>
              </w:rPr>
              <w:t>phần vốn của SCIC tại doanh nghiệp</w:t>
            </w:r>
          </w:p>
        </w:tc>
        <w:tc>
          <w:tcPr>
            <w:tcW w:w="5524" w:type="dxa"/>
          </w:tcPr>
          <w:p w14:paraId="20CDAD8D" w14:textId="77777777" w:rsidR="004A5C87" w:rsidRPr="00C726DB" w:rsidRDefault="004A5C87" w:rsidP="00517BA1">
            <w:pPr>
              <w:pStyle w:val="Header"/>
              <w:widowControl w:val="0"/>
              <w:jc w:val="center"/>
              <w:rPr>
                <w:b/>
                <w:lang w:val="vi-VN"/>
              </w:rPr>
            </w:pPr>
            <w:r w:rsidRPr="00C726DB">
              <w:rPr>
                <w:b/>
                <w:lang w:val="vi-VN"/>
              </w:rPr>
              <w:t>CỘNG HOÀ XÃ HỘI CHỦ NGHĨA VIỆT NAM</w:t>
            </w:r>
          </w:p>
          <w:p w14:paraId="0D87C155" w14:textId="77777777" w:rsidR="004A5C87" w:rsidRPr="00C726DB" w:rsidRDefault="004A5C87" w:rsidP="00517BA1">
            <w:pPr>
              <w:pStyle w:val="Header"/>
              <w:widowControl w:val="0"/>
              <w:jc w:val="center"/>
              <w:rPr>
                <w:sz w:val="28"/>
                <w:szCs w:val="28"/>
              </w:rPr>
            </w:pPr>
            <w:r w:rsidRPr="00C726DB">
              <w:rPr>
                <w:b/>
                <w:sz w:val="28"/>
                <w:szCs w:val="28"/>
              </w:rPr>
              <w:t>Độc lập - Tự do - Hạnh phúc</w:t>
            </w:r>
          </w:p>
          <w:p w14:paraId="2C109BD1" w14:textId="77777777" w:rsidR="004A5C87" w:rsidRPr="00C726DB" w:rsidRDefault="004A5C87" w:rsidP="00517BA1">
            <w:pPr>
              <w:widowControl w:val="0"/>
              <w:jc w:val="right"/>
              <w:rPr>
                <w:i/>
              </w:rPr>
            </w:pPr>
            <w:r w:rsidRPr="00C726DB">
              <w:rPr>
                <w:noProof/>
              </w:rPr>
              <mc:AlternateContent>
                <mc:Choice Requires="wps">
                  <w:drawing>
                    <wp:anchor distT="0" distB="0" distL="114300" distR="114300" simplePos="0" relativeHeight="251675136" behindDoc="0" locked="0" layoutInCell="1" allowOverlap="1" wp14:anchorId="45BDC8EE" wp14:editId="1CD23DC3">
                      <wp:simplePos x="0" y="0"/>
                      <wp:positionH relativeFrom="column">
                        <wp:posOffset>753110</wp:posOffset>
                      </wp:positionH>
                      <wp:positionV relativeFrom="paragraph">
                        <wp:posOffset>43180</wp:posOffset>
                      </wp:positionV>
                      <wp:extent cx="2057400" cy="0"/>
                      <wp:effectExtent l="10160" t="5080" r="8890" b="1397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CAEA8" id="Straight Connector 26"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3.4pt" to="221.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"/>
                  </w:pict>
                </mc:Fallback>
              </mc:AlternateContent>
            </w:r>
          </w:p>
          <w:p w14:paraId="143674C6" w14:textId="77777777" w:rsidR="004A5C87" w:rsidRPr="00C726DB" w:rsidRDefault="004A5C87" w:rsidP="00517BA1">
            <w:pPr>
              <w:widowControl w:val="0"/>
              <w:jc w:val="right"/>
              <w:rPr>
                <w:sz w:val="28"/>
                <w:szCs w:val="28"/>
              </w:rPr>
            </w:pPr>
            <w:r w:rsidRPr="00C726DB">
              <w:rPr>
                <w:i/>
                <w:sz w:val="28"/>
                <w:szCs w:val="28"/>
              </w:rPr>
              <w:t>Hà Nội, ngày     tháng     năm……</w:t>
            </w:r>
          </w:p>
        </w:tc>
      </w:tr>
    </w:tbl>
    <w:p w14:paraId="63788D82" w14:textId="77777777" w:rsidR="004A5C87" w:rsidRPr="00C726DB" w:rsidRDefault="004A5C87" w:rsidP="004A5C87">
      <w:pPr>
        <w:widowControl w:val="0"/>
        <w:jc w:val="both"/>
        <w:rPr>
          <w:sz w:val="28"/>
          <w:szCs w:val="28"/>
        </w:rPr>
      </w:pPr>
    </w:p>
    <w:p w14:paraId="22D9B136" w14:textId="77777777" w:rsidR="004A5C87" w:rsidRPr="00C726DB" w:rsidRDefault="004A5C87" w:rsidP="004A5C87">
      <w:pPr>
        <w:widowControl w:val="0"/>
        <w:jc w:val="center"/>
        <w:rPr>
          <w:sz w:val="28"/>
          <w:szCs w:val="28"/>
        </w:rPr>
      </w:pPr>
      <w:r w:rsidRPr="00C726DB">
        <w:rPr>
          <w:sz w:val="28"/>
          <w:szCs w:val="28"/>
        </w:rPr>
        <w:t>Kính gửi: Tổng công ty Đầu tư và kinh doanh vốn nhà nước</w:t>
      </w:r>
    </w:p>
    <w:p w14:paraId="14701732" w14:textId="77777777" w:rsidR="004A5C87" w:rsidRPr="00C726DB" w:rsidRDefault="004A5C87" w:rsidP="004A5C87">
      <w:pPr>
        <w:widowControl w:val="0"/>
        <w:jc w:val="both"/>
        <w:rPr>
          <w:sz w:val="28"/>
          <w:szCs w:val="28"/>
        </w:rPr>
      </w:pPr>
    </w:p>
    <w:p w14:paraId="2B36A3F2" w14:textId="77777777" w:rsidR="004A5C87" w:rsidRPr="00C726DB" w:rsidRDefault="004A5C87" w:rsidP="0095377F">
      <w:pPr>
        <w:widowControl w:val="0"/>
        <w:spacing w:before="120" w:after="120"/>
        <w:ind w:firstLine="567"/>
        <w:jc w:val="both"/>
        <w:rPr>
          <w:sz w:val="28"/>
          <w:szCs w:val="28"/>
        </w:rPr>
      </w:pPr>
      <w:r w:rsidRPr="00C726DB">
        <w:rPr>
          <w:sz w:val="28"/>
          <w:szCs w:val="28"/>
        </w:rPr>
        <w:t xml:space="preserve">Căn cứ Công văn số……………… ngày ……../……/…… của Tổng công ty Đầu tư và kinh doanh vốn nhà nước (Tổng công ty/SCIC) về việc nhân sự Người đại diện phần vốn của Tổng công ty tại doanh nghiệp; </w:t>
      </w:r>
    </w:p>
    <w:p w14:paraId="6A3C3907" w14:textId="77777777" w:rsidR="004A5C87" w:rsidRPr="00C726DB" w:rsidRDefault="004A5C87" w:rsidP="0095377F">
      <w:pPr>
        <w:widowControl w:val="0"/>
        <w:spacing w:before="120" w:after="120"/>
        <w:ind w:firstLine="567"/>
        <w:jc w:val="both"/>
        <w:rPr>
          <w:sz w:val="28"/>
          <w:szCs w:val="28"/>
        </w:rPr>
      </w:pPr>
      <w:r w:rsidRPr="00C726DB">
        <w:rPr>
          <w:sz w:val="28"/>
          <w:szCs w:val="28"/>
        </w:rPr>
        <w:t xml:space="preserve">Căn cứ Biên bản họp Đảng ủy/Chi ủy……. </w:t>
      </w:r>
      <w:r w:rsidRPr="00C726DB">
        <w:rPr>
          <w:i/>
          <w:iCs/>
          <w:sz w:val="28"/>
          <w:szCs w:val="28"/>
        </w:rPr>
        <w:t>(tên doanh nghiệp)</w:t>
      </w:r>
      <w:r w:rsidRPr="00C726DB">
        <w:rPr>
          <w:sz w:val="28"/>
          <w:szCs w:val="28"/>
        </w:rPr>
        <w:t xml:space="preserve"> ngày ……/……/…….;</w:t>
      </w:r>
    </w:p>
    <w:p w14:paraId="2364B1A3" w14:textId="77777777" w:rsidR="004A5C87" w:rsidRPr="00C726DB" w:rsidRDefault="004A5C87" w:rsidP="0095377F">
      <w:pPr>
        <w:widowControl w:val="0"/>
        <w:spacing w:before="120" w:after="120"/>
        <w:ind w:firstLine="567"/>
        <w:jc w:val="both"/>
        <w:rPr>
          <w:sz w:val="28"/>
          <w:szCs w:val="28"/>
        </w:rPr>
      </w:pPr>
      <w:r w:rsidRPr="00C726DB">
        <w:rPr>
          <w:sz w:val="28"/>
          <w:szCs w:val="28"/>
        </w:rPr>
        <w:t xml:space="preserve">Căn cứ năng lực cán bộ, </w:t>
      </w:r>
    </w:p>
    <w:p w14:paraId="68FF89DD" w14:textId="77777777" w:rsidR="004A5C87" w:rsidRPr="00C726DB" w:rsidRDefault="004A5C87" w:rsidP="0095377F">
      <w:pPr>
        <w:widowControl w:val="0"/>
        <w:spacing w:before="120" w:after="120"/>
        <w:ind w:firstLine="567"/>
        <w:jc w:val="both"/>
        <w:rPr>
          <w:sz w:val="28"/>
          <w:szCs w:val="28"/>
        </w:rPr>
      </w:pPr>
      <w:r w:rsidRPr="00C726DB">
        <w:rPr>
          <w:sz w:val="28"/>
          <w:szCs w:val="28"/>
        </w:rPr>
        <w:t xml:space="preserve">Đảng ủy/Chi ủy ………. </w:t>
      </w:r>
      <w:r w:rsidRPr="00C726DB">
        <w:rPr>
          <w:i/>
          <w:iCs/>
          <w:sz w:val="28"/>
          <w:szCs w:val="28"/>
        </w:rPr>
        <w:t xml:space="preserve">(tên doanh nghiệp) </w:t>
      </w:r>
      <w:r w:rsidRPr="00C726DB">
        <w:rPr>
          <w:sz w:val="28"/>
          <w:szCs w:val="28"/>
        </w:rPr>
        <w:t xml:space="preserve">thống nhất phương án nhân sự dự kiến làm Người đại diện phần vốn của SCIC tại……… </w:t>
      </w:r>
      <w:r w:rsidRPr="00C726DB">
        <w:rPr>
          <w:i/>
          <w:iCs/>
          <w:sz w:val="28"/>
          <w:szCs w:val="28"/>
        </w:rPr>
        <w:t>(tên doanh nghiệp)</w:t>
      </w:r>
      <w:r w:rsidRPr="00C726DB">
        <w:rPr>
          <w:sz w:val="28"/>
          <w:szCs w:val="28"/>
        </w:rPr>
        <w:t xml:space="preserve"> gồm các đồng chí sau:</w:t>
      </w:r>
    </w:p>
    <w:p w14:paraId="2E58C059" w14:textId="77777777" w:rsidR="004A5C87" w:rsidRPr="00C726DB" w:rsidRDefault="004A5C87" w:rsidP="0095377F">
      <w:pPr>
        <w:pStyle w:val="ListParagraph"/>
        <w:widowControl w:val="0"/>
        <w:numPr>
          <w:ilvl w:val="0"/>
          <w:numId w:val="52"/>
        </w:numPr>
        <w:spacing w:before="120" w:after="120"/>
        <w:contextualSpacing w:val="0"/>
        <w:jc w:val="both"/>
        <w:rPr>
          <w:sz w:val="28"/>
          <w:szCs w:val="28"/>
        </w:rPr>
      </w:pPr>
      <w:r w:rsidRPr="00C726DB">
        <w:rPr>
          <w:sz w:val="28"/>
          <w:szCs w:val="28"/>
        </w:rPr>
        <w:t xml:space="preserve">Đồng chí………. </w:t>
      </w:r>
      <w:r w:rsidRPr="00C726DB">
        <w:rPr>
          <w:i/>
          <w:iCs/>
          <w:sz w:val="28"/>
          <w:szCs w:val="28"/>
        </w:rPr>
        <w:t xml:space="preserve">(tên nhân sự dự kiến ủy quyền làm Người đại diện) </w:t>
      </w:r>
      <w:r w:rsidRPr="00C726DB">
        <w:rPr>
          <w:sz w:val="28"/>
          <w:szCs w:val="28"/>
        </w:rPr>
        <w:t xml:space="preserve">- ………. </w:t>
      </w:r>
      <w:r w:rsidRPr="00C726DB">
        <w:rPr>
          <w:i/>
          <w:iCs/>
          <w:sz w:val="28"/>
          <w:szCs w:val="28"/>
        </w:rPr>
        <w:t>(chức vụ tại doanh nghiệp của nhân sự dự kiến ủy quyền làm Người đại diện)</w:t>
      </w:r>
      <w:r w:rsidRPr="00C726DB">
        <w:rPr>
          <w:sz w:val="28"/>
          <w:szCs w:val="28"/>
        </w:rPr>
        <w:t>.</w:t>
      </w:r>
    </w:p>
    <w:p w14:paraId="1DD7E0BD" w14:textId="77777777" w:rsidR="004A5C87" w:rsidRPr="00C726DB" w:rsidRDefault="004A5C87" w:rsidP="0095377F">
      <w:pPr>
        <w:pStyle w:val="ListParagraph"/>
        <w:widowControl w:val="0"/>
        <w:numPr>
          <w:ilvl w:val="0"/>
          <w:numId w:val="52"/>
        </w:numPr>
        <w:spacing w:before="120" w:after="120"/>
        <w:contextualSpacing w:val="0"/>
        <w:jc w:val="both"/>
        <w:rPr>
          <w:sz w:val="28"/>
          <w:szCs w:val="28"/>
        </w:rPr>
      </w:pPr>
      <w:r w:rsidRPr="00C726DB">
        <w:rPr>
          <w:sz w:val="28"/>
          <w:szCs w:val="28"/>
        </w:rPr>
        <w:t xml:space="preserve">Đồng chí………. </w:t>
      </w:r>
      <w:r w:rsidRPr="00C726DB">
        <w:rPr>
          <w:i/>
          <w:iCs/>
          <w:sz w:val="28"/>
          <w:szCs w:val="28"/>
        </w:rPr>
        <w:t xml:space="preserve">(tên nhân sự dự kiến ủy quyền làm Người đại diện) </w:t>
      </w:r>
      <w:r w:rsidRPr="00C726DB">
        <w:rPr>
          <w:sz w:val="28"/>
          <w:szCs w:val="28"/>
        </w:rPr>
        <w:t xml:space="preserve">- ………. </w:t>
      </w:r>
      <w:r w:rsidRPr="00C726DB">
        <w:rPr>
          <w:i/>
          <w:iCs/>
          <w:sz w:val="28"/>
          <w:szCs w:val="28"/>
        </w:rPr>
        <w:t>(chức vụ tại doanh nghiệp của nhân sự dự kiến ủy quyền làm Người đại diện)</w:t>
      </w:r>
      <w:r w:rsidRPr="00C726DB">
        <w:rPr>
          <w:sz w:val="28"/>
          <w:szCs w:val="28"/>
        </w:rPr>
        <w:t>.</w:t>
      </w:r>
    </w:p>
    <w:p w14:paraId="7DD5744B" w14:textId="77777777" w:rsidR="004A5C87" w:rsidRPr="00C726DB" w:rsidRDefault="004A5C87" w:rsidP="0095377F">
      <w:pPr>
        <w:widowControl w:val="0"/>
        <w:spacing w:before="120" w:after="120"/>
        <w:ind w:firstLine="567"/>
        <w:jc w:val="both"/>
        <w:rPr>
          <w:sz w:val="28"/>
          <w:szCs w:val="28"/>
        </w:rPr>
      </w:pPr>
      <w:r w:rsidRPr="00C726DB">
        <w:rPr>
          <w:sz w:val="28"/>
          <w:szCs w:val="28"/>
        </w:rPr>
        <w:t>Trân trọng!</w:t>
      </w:r>
    </w:p>
    <w:tbl>
      <w:tblPr>
        <w:tblW w:w="9648" w:type="dxa"/>
        <w:tblLook w:val="04A0" w:firstRow="1" w:lastRow="0" w:firstColumn="1" w:lastColumn="0" w:noHBand="0" w:noVBand="1"/>
      </w:tblPr>
      <w:tblGrid>
        <w:gridCol w:w="4608"/>
        <w:gridCol w:w="5040"/>
      </w:tblGrid>
      <w:tr w:rsidR="004A5C87" w:rsidRPr="00C726DB" w14:paraId="2DE59097" w14:textId="77777777" w:rsidTr="00517BA1">
        <w:trPr>
          <w:trHeight w:val="1900"/>
        </w:trPr>
        <w:tc>
          <w:tcPr>
            <w:tcW w:w="4608" w:type="dxa"/>
          </w:tcPr>
          <w:p w14:paraId="00DB65F3" w14:textId="77777777" w:rsidR="004A5C87" w:rsidRPr="00C726DB" w:rsidRDefault="004A5C87" w:rsidP="00517BA1">
            <w:pPr>
              <w:widowControl w:val="0"/>
              <w:ind w:right="317"/>
              <w:rPr>
                <w:rFonts w:eastAsia="Times New Roman"/>
                <w:b/>
                <w:bCs/>
                <w:i/>
                <w:iCs/>
                <w:sz w:val="18"/>
                <w:lang w:eastAsia="en-US"/>
              </w:rPr>
            </w:pPr>
          </w:p>
          <w:p w14:paraId="7BE2C2C3" w14:textId="77777777" w:rsidR="004A5C87" w:rsidRPr="00C726DB" w:rsidRDefault="004A5C87" w:rsidP="00517BA1">
            <w:pPr>
              <w:widowControl w:val="0"/>
              <w:ind w:right="317"/>
              <w:rPr>
                <w:rFonts w:eastAsia="Times New Roman"/>
                <w:b/>
                <w:bCs/>
                <w:i/>
                <w:iCs/>
                <w:sz w:val="2"/>
              </w:rPr>
            </w:pPr>
          </w:p>
          <w:p w14:paraId="4556A87A" w14:textId="77777777" w:rsidR="004A5C87" w:rsidRPr="00C726DB" w:rsidRDefault="004A5C87" w:rsidP="00517BA1">
            <w:pPr>
              <w:widowControl w:val="0"/>
              <w:ind w:right="317"/>
              <w:rPr>
                <w:rFonts w:eastAsia="Times New Roman"/>
              </w:rPr>
            </w:pPr>
            <w:r w:rsidRPr="00C726DB">
              <w:rPr>
                <w:rFonts w:eastAsia="Times New Roman"/>
                <w:b/>
                <w:bCs/>
                <w:i/>
                <w:iCs/>
              </w:rPr>
              <w:t>Nơi nhận:</w:t>
            </w:r>
          </w:p>
          <w:p w14:paraId="288A3C72" w14:textId="77777777" w:rsidR="004A5C87" w:rsidRPr="00C726DB" w:rsidRDefault="004A5C87" w:rsidP="00517BA1">
            <w:pPr>
              <w:widowControl w:val="0"/>
              <w:ind w:right="317"/>
              <w:rPr>
                <w:rFonts w:eastAsia="Times New Roman"/>
                <w:sz w:val="22"/>
                <w:szCs w:val="22"/>
              </w:rPr>
            </w:pPr>
            <w:r w:rsidRPr="00C726DB">
              <w:rPr>
                <w:rFonts w:eastAsia="Times New Roman"/>
                <w:sz w:val="22"/>
                <w:szCs w:val="22"/>
              </w:rPr>
              <w:t>- Như trên;</w:t>
            </w:r>
          </w:p>
          <w:p w14:paraId="5A3D9902" w14:textId="77777777" w:rsidR="004A5C87" w:rsidRPr="00C726DB" w:rsidRDefault="004A5C87" w:rsidP="00517BA1">
            <w:pPr>
              <w:widowControl w:val="0"/>
              <w:ind w:right="317"/>
              <w:rPr>
                <w:rFonts w:eastAsia="Times New Roman"/>
              </w:rPr>
            </w:pPr>
            <w:r w:rsidRPr="00C726DB">
              <w:rPr>
                <w:rFonts w:eastAsia="Times New Roman"/>
                <w:sz w:val="22"/>
                <w:szCs w:val="22"/>
              </w:rPr>
              <w:t>- Lưu: VT.</w:t>
            </w:r>
          </w:p>
        </w:tc>
        <w:tc>
          <w:tcPr>
            <w:tcW w:w="5040" w:type="dxa"/>
          </w:tcPr>
          <w:p w14:paraId="0823D964" w14:textId="77777777" w:rsidR="004A5C87" w:rsidRPr="00C726DB" w:rsidRDefault="004A5C87" w:rsidP="00517BA1">
            <w:pPr>
              <w:widowControl w:val="0"/>
              <w:jc w:val="center"/>
              <w:rPr>
                <w:rFonts w:eastAsia="Times New Roman"/>
                <w:b/>
                <w:bCs/>
                <w:sz w:val="28"/>
                <w:szCs w:val="28"/>
              </w:rPr>
            </w:pPr>
            <w:r w:rsidRPr="00C726DB">
              <w:rPr>
                <w:rFonts w:eastAsia="Times New Roman"/>
                <w:b/>
                <w:bCs/>
                <w:sz w:val="28"/>
                <w:szCs w:val="28"/>
              </w:rPr>
              <w:t>T/M……………</w:t>
            </w:r>
          </w:p>
          <w:p w14:paraId="625787E0" w14:textId="77777777" w:rsidR="004A5C87" w:rsidRPr="00C726DB" w:rsidRDefault="004A5C87" w:rsidP="00517BA1">
            <w:pPr>
              <w:widowControl w:val="0"/>
              <w:jc w:val="center"/>
              <w:rPr>
                <w:rFonts w:eastAsia="Times New Roman"/>
                <w:b/>
                <w:bCs/>
                <w:sz w:val="28"/>
                <w:szCs w:val="28"/>
              </w:rPr>
            </w:pPr>
          </w:p>
          <w:p w14:paraId="53047F34" w14:textId="77777777" w:rsidR="004A5C87" w:rsidRPr="00C726DB" w:rsidRDefault="004A5C87" w:rsidP="00517BA1">
            <w:pPr>
              <w:widowControl w:val="0"/>
              <w:jc w:val="center"/>
              <w:rPr>
                <w:rFonts w:eastAsia="Times New Roman"/>
                <w:b/>
                <w:bCs/>
                <w:sz w:val="28"/>
                <w:szCs w:val="28"/>
              </w:rPr>
            </w:pPr>
          </w:p>
          <w:p w14:paraId="6E90DE21" w14:textId="77777777" w:rsidR="004A5C87" w:rsidRPr="00C726DB" w:rsidRDefault="004A5C87" w:rsidP="00517BA1">
            <w:pPr>
              <w:widowControl w:val="0"/>
              <w:jc w:val="center"/>
              <w:rPr>
                <w:rFonts w:eastAsia="Times New Roman"/>
                <w:b/>
                <w:bCs/>
                <w:sz w:val="28"/>
                <w:szCs w:val="28"/>
              </w:rPr>
            </w:pPr>
          </w:p>
          <w:p w14:paraId="46A69BF0" w14:textId="77777777" w:rsidR="004A5C87" w:rsidRPr="00C726DB" w:rsidRDefault="004A5C87" w:rsidP="00517BA1">
            <w:pPr>
              <w:widowControl w:val="0"/>
              <w:jc w:val="center"/>
              <w:rPr>
                <w:rFonts w:eastAsia="Times New Roman"/>
                <w:b/>
                <w:bCs/>
                <w:sz w:val="28"/>
                <w:szCs w:val="28"/>
              </w:rPr>
            </w:pPr>
          </w:p>
          <w:p w14:paraId="00B91B16" w14:textId="77777777" w:rsidR="004A5C87" w:rsidRPr="00C726DB" w:rsidRDefault="004A5C87" w:rsidP="00517BA1">
            <w:pPr>
              <w:widowControl w:val="0"/>
              <w:jc w:val="center"/>
              <w:rPr>
                <w:rFonts w:eastAsia="Times New Roman"/>
                <w:b/>
                <w:bCs/>
                <w:sz w:val="28"/>
                <w:szCs w:val="28"/>
              </w:rPr>
            </w:pPr>
          </w:p>
          <w:p w14:paraId="5850C6C0" w14:textId="77777777" w:rsidR="004A5C87" w:rsidRPr="00C726DB" w:rsidRDefault="004A5C87" w:rsidP="00517BA1">
            <w:pPr>
              <w:widowControl w:val="0"/>
              <w:jc w:val="center"/>
              <w:rPr>
                <w:rFonts w:eastAsia="Times New Roman"/>
              </w:rPr>
            </w:pPr>
            <w:r w:rsidRPr="00C726DB">
              <w:rPr>
                <w:rFonts w:eastAsia="Times New Roman"/>
                <w:b/>
                <w:bCs/>
                <w:sz w:val="28"/>
                <w:szCs w:val="28"/>
              </w:rPr>
              <w:t>………………</w:t>
            </w:r>
          </w:p>
        </w:tc>
      </w:tr>
    </w:tbl>
    <w:p w14:paraId="3005ED08" w14:textId="77777777" w:rsidR="004A5C87" w:rsidRPr="00C726DB" w:rsidRDefault="004A5C87" w:rsidP="004A5C87">
      <w:pPr>
        <w:spacing w:before="120" w:after="120"/>
        <w:rPr>
          <w:lang w:eastAsia="en-US"/>
        </w:rPr>
      </w:pPr>
    </w:p>
    <w:sectPr w:rsidR="004A5C87" w:rsidRPr="00C726DB" w:rsidSect="00E723BC">
      <w:footerReference w:type="even" r:id="rId14"/>
      <w:footerReference w:type="default" r:id="rId15"/>
      <w:footerReference w:type="first" r:id="rId16"/>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4DFF" w14:textId="77777777" w:rsidR="00F11680" w:rsidRDefault="00F11680" w:rsidP="00FF2C61">
      <w:r>
        <w:separator/>
      </w:r>
    </w:p>
  </w:endnote>
  <w:endnote w:type="continuationSeparator" w:id="0">
    <w:p w14:paraId="7CE88036" w14:textId="77777777" w:rsidR="00F11680" w:rsidRDefault="00F11680" w:rsidP="00FF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AF90" w14:textId="77777777" w:rsidR="00B6009D" w:rsidRDefault="00B6009D" w:rsidP="001F341D">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end"/>
    </w:r>
  </w:p>
  <w:p w14:paraId="7D9C18D3" w14:textId="77777777" w:rsidR="00B6009D" w:rsidRDefault="00B6009D" w:rsidP="000C58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F518" w14:textId="77777777" w:rsidR="00B6009D" w:rsidRDefault="00B6009D" w:rsidP="000C58D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9CEC" w14:textId="77777777" w:rsidR="00B6009D" w:rsidRDefault="00B6009D">
    <w:pPr>
      <w:pStyle w:val="Footer"/>
      <w:jc w:val="center"/>
    </w:pPr>
  </w:p>
  <w:p w14:paraId="4BF6E0F3" w14:textId="77777777" w:rsidR="00B6009D" w:rsidRDefault="00B600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CCCC" w14:textId="77777777" w:rsidR="00B6009D" w:rsidRDefault="00B6009D" w:rsidP="001F34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AFB725F" w14:textId="77777777" w:rsidR="00B6009D" w:rsidRDefault="00B6009D" w:rsidP="00B626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9128" w14:textId="77777777" w:rsidR="00B6009D" w:rsidRDefault="00B6009D" w:rsidP="000C58DD">
    <w:pPr>
      <w:pStyle w:val="Footer"/>
      <w:framePr w:wrap="around" w:vAnchor="text" w:hAnchor="margin" w:xAlign="right"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separate"/>
    </w:r>
    <w:r>
      <w:rPr>
        <w:rStyle w:val="PageNumber"/>
        <w:rFonts w:eastAsia="Batang"/>
        <w:noProof/>
      </w:rPr>
      <w:t>16</w:t>
    </w:r>
    <w:r>
      <w:rPr>
        <w:rStyle w:val="PageNumber"/>
        <w:rFonts w:eastAsia="Batang"/>
      </w:rPr>
      <w:fldChar w:fldCharType="end"/>
    </w:r>
  </w:p>
  <w:p w14:paraId="1ABB80F4" w14:textId="77777777" w:rsidR="00B6009D" w:rsidRDefault="00B6009D" w:rsidP="000C58D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FFEA" w14:textId="77777777" w:rsidR="00B6009D" w:rsidRDefault="00B6009D">
    <w:pPr>
      <w:pStyle w:val="Footer"/>
      <w:jc w:val="center"/>
    </w:pPr>
    <w:r>
      <w:fldChar w:fldCharType="begin"/>
    </w:r>
    <w:r>
      <w:instrText xml:space="preserve"> PAGE   \* MERGEFORMAT </w:instrText>
    </w:r>
    <w:r>
      <w:fldChar w:fldCharType="separate"/>
    </w:r>
    <w:r>
      <w:rPr>
        <w:noProof/>
      </w:rPr>
      <w:t>35</w:t>
    </w:r>
    <w:r>
      <w:fldChar w:fldCharType="end"/>
    </w:r>
  </w:p>
  <w:p w14:paraId="7ABF927D" w14:textId="77777777" w:rsidR="00B6009D" w:rsidRDefault="00B6009D" w:rsidP="000C58DD">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C679" w14:textId="77777777" w:rsidR="00B6009D" w:rsidRDefault="00B6009D">
    <w:pPr>
      <w:pStyle w:val="Footer"/>
      <w:jc w:val="center"/>
    </w:pPr>
  </w:p>
  <w:p w14:paraId="4512F569" w14:textId="77777777" w:rsidR="00B6009D" w:rsidRDefault="00B6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0271F" w14:textId="77777777" w:rsidR="00F11680" w:rsidRDefault="00F11680" w:rsidP="00FF2C61">
      <w:r>
        <w:separator/>
      </w:r>
    </w:p>
  </w:footnote>
  <w:footnote w:type="continuationSeparator" w:id="0">
    <w:p w14:paraId="28DC062A" w14:textId="77777777" w:rsidR="00F11680" w:rsidRDefault="00F11680" w:rsidP="00FF2C61">
      <w:r>
        <w:continuationSeparator/>
      </w:r>
    </w:p>
  </w:footnote>
  <w:footnote w:id="1">
    <w:p w14:paraId="388BBC04" w14:textId="77777777" w:rsidR="00B6009D" w:rsidRPr="00596345" w:rsidRDefault="00B6009D" w:rsidP="00601E52">
      <w:pPr>
        <w:pStyle w:val="FootnoteText"/>
        <w:jc w:val="both"/>
      </w:pPr>
      <w:r>
        <w:rPr>
          <w:rStyle w:val="FootnoteReference"/>
        </w:rPr>
        <w:footnoteRef/>
      </w:r>
      <w:r>
        <w:t xml:space="preserve"> Tr</w:t>
      </w:r>
      <w:r w:rsidRPr="00596345">
        <w:t>ường</w:t>
      </w:r>
      <w:r>
        <w:t xml:space="preserve"> h</w:t>
      </w:r>
      <w:r w:rsidRPr="00596345">
        <w:t>ợp</w:t>
      </w:r>
      <w:r>
        <w:t xml:space="preserve"> Ng</w:t>
      </w:r>
      <w:r w:rsidRPr="00596345">
        <w:t>ười</w:t>
      </w:r>
      <w:r>
        <w:t xml:space="preserve"> </w:t>
      </w:r>
      <w:r w:rsidRPr="00596345">
        <w:t>đại</w:t>
      </w:r>
      <w:r>
        <w:t xml:space="preserve"> di</w:t>
      </w:r>
      <w:r w:rsidRPr="00596345">
        <w:t>ện</w:t>
      </w:r>
      <w:r>
        <w:t xml:space="preserve"> l</w:t>
      </w:r>
      <w:r w:rsidRPr="00596345">
        <w:t>à</w:t>
      </w:r>
      <w:r>
        <w:t xml:space="preserve"> ng</w:t>
      </w:r>
      <w:r w:rsidRPr="00596345">
        <w:t>ườ</w:t>
      </w:r>
      <w:r>
        <w:t>i n</w:t>
      </w:r>
      <w:r w:rsidRPr="00596345">
        <w:t>ước</w:t>
      </w:r>
      <w:r>
        <w:t xml:space="preserve"> ngoài th</w:t>
      </w:r>
      <w:r w:rsidRPr="00596345">
        <w:t>ì</w:t>
      </w:r>
      <w:r>
        <w:t xml:space="preserve"> m</w:t>
      </w:r>
      <w:r w:rsidRPr="00596345">
        <w:t>ẫu</w:t>
      </w:r>
      <w:r>
        <w:t xml:space="preserve"> s</w:t>
      </w:r>
      <w:r w:rsidRPr="00596345">
        <w:t>ơ</w:t>
      </w:r>
      <w:r>
        <w:t xml:space="preserve"> y</w:t>
      </w:r>
      <w:r w:rsidRPr="00596345">
        <w:t>ếu</w:t>
      </w:r>
      <w:r>
        <w:t xml:space="preserve"> l</w:t>
      </w:r>
      <w:r w:rsidRPr="00596345">
        <w:t>ý</w:t>
      </w:r>
      <w:r>
        <w:t xml:space="preserve"> l</w:t>
      </w:r>
      <w:r w:rsidRPr="00596345">
        <w:t>ịch</w:t>
      </w:r>
      <w:r>
        <w:t xml:space="preserve"> s</w:t>
      </w:r>
      <w:r w:rsidRPr="00596345">
        <w:t>ẽ</w:t>
      </w:r>
      <w:r>
        <w:t xml:space="preserve"> </w:t>
      </w:r>
      <w:r w:rsidRPr="00596345">
        <w:t>được</w:t>
      </w:r>
      <w:r>
        <w:t xml:space="preserve"> </w:t>
      </w:r>
      <w:r w:rsidRPr="00596345">
        <w:t>đ</w:t>
      </w:r>
      <w:r>
        <w:t>i</w:t>
      </w:r>
      <w:r w:rsidRPr="00596345">
        <w:t>ề</w:t>
      </w:r>
      <w:r>
        <w:t>u ch</w:t>
      </w:r>
      <w:r w:rsidRPr="00596345">
        <w:t>ỉn</w:t>
      </w:r>
      <w:r>
        <w:t>h ph</w:t>
      </w:r>
      <w:r w:rsidRPr="00596345">
        <w:t>ù</w:t>
      </w:r>
      <w:r>
        <w:t xml:space="preserve"> h</w:t>
      </w:r>
      <w:r w:rsidRPr="00596345">
        <w:t>ợp</w:t>
      </w:r>
      <w:r>
        <w:t xml:space="preserve"> v</w:t>
      </w:r>
      <w:r w:rsidRPr="00596345">
        <w:t>ới</w:t>
      </w:r>
      <w:r>
        <w:t xml:space="preserve"> quy </w:t>
      </w:r>
      <w:r w:rsidRPr="00596345">
        <w:t>định</w:t>
      </w:r>
      <w:r>
        <w:t xml:space="preserve"> c</w:t>
      </w:r>
      <w:r w:rsidRPr="00596345">
        <w:t>ủa</w:t>
      </w:r>
      <w:r>
        <w:t xml:space="preserve"> ph</w:t>
      </w:r>
      <w:r w:rsidRPr="00596345">
        <w:t>áp</w:t>
      </w:r>
      <w:r>
        <w:t xml:space="preserve"> lu</w:t>
      </w:r>
      <w:r w:rsidRPr="00596345">
        <w:t>ật</w:t>
      </w:r>
      <w:r>
        <w:t xml:space="preserve"> Vi</w:t>
      </w:r>
      <w:r w:rsidRPr="00596345">
        <w:t>ệt</w:t>
      </w:r>
      <w:r>
        <w:t xml:space="preserve"> </w:t>
      </w:r>
      <w:smartTag w:uri="urn:schemas-microsoft-com:office:smarttags" w:element="place">
        <w:smartTag w:uri="urn:schemas-microsoft-com:office:smarttags" w:element="country-region">
          <w:r>
            <w:t>Nam</w:t>
          </w:r>
        </w:smartTag>
      </w:smartTag>
      <w:r>
        <w:t xml:space="preserve"> v</w:t>
      </w:r>
      <w:r w:rsidRPr="00596345">
        <w:t>à</w:t>
      </w:r>
      <w:r>
        <w:t xml:space="preserve"> ph</w:t>
      </w:r>
      <w:r w:rsidRPr="00596345">
        <w:t>áp</w:t>
      </w:r>
      <w:r>
        <w:t xml:space="preserve"> lu</w:t>
      </w:r>
      <w:r w:rsidRPr="00596345">
        <w:t>ật</w:t>
      </w:r>
      <w:r>
        <w:t xml:space="preserve"> n</w:t>
      </w:r>
      <w:r w:rsidRPr="00596345">
        <w:t>ơ</w:t>
      </w:r>
      <w:r>
        <w:t>i ng</w:t>
      </w:r>
      <w:r w:rsidRPr="00596345">
        <w:t>ười</w:t>
      </w:r>
      <w:r>
        <w:t xml:space="preserve"> </w:t>
      </w:r>
      <w:r w:rsidRPr="00596345">
        <w:t>đại</w:t>
      </w:r>
      <w:r>
        <w:t xml:space="preserve"> di</w:t>
      </w:r>
      <w:r w:rsidRPr="00596345">
        <w:t>ện</w:t>
      </w:r>
      <w:r>
        <w:t xml:space="preserve"> c</w:t>
      </w:r>
      <w:r w:rsidRPr="00596345">
        <w:t>ó</w:t>
      </w:r>
      <w:r>
        <w:t xml:space="preserve"> qu</w:t>
      </w:r>
      <w:r w:rsidRPr="00596345">
        <w:t>ốc</w:t>
      </w:r>
      <w:r>
        <w:t xml:space="preserve"> t</w:t>
      </w:r>
      <w:r w:rsidRPr="00596345">
        <w:t>ịch</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178A" w14:textId="57EF02BB" w:rsidR="009D7083" w:rsidRPr="009D7083" w:rsidRDefault="009D7083" w:rsidP="009D7083">
    <w:pPr>
      <w:pStyle w:val="Header"/>
      <w:jc w:val="right"/>
      <w:rPr>
        <w:i/>
        <w:iCs/>
      </w:rPr>
    </w:pPr>
    <w:r w:rsidRPr="009D7083">
      <w:rPr>
        <w:i/>
        <w:iCs/>
      </w:rPr>
      <w:t>Dự thảo xin ý kiến Người đại diện</w:t>
    </w:r>
  </w:p>
  <w:p w14:paraId="30634409" w14:textId="77777777" w:rsidR="009D7083" w:rsidRDefault="009D7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481E" w14:textId="5D17A7DC" w:rsidR="00B6009D" w:rsidRPr="009D7083" w:rsidRDefault="009D7083" w:rsidP="009D7083">
    <w:pPr>
      <w:pStyle w:val="Header"/>
      <w:jc w:val="right"/>
      <w:rPr>
        <w:i/>
        <w:iCs/>
      </w:rPr>
    </w:pPr>
    <w:r w:rsidRPr="009D7083">
      <w:rPr>
        <w:i/>
        <w:iCs/>
      </w:rPr>
      <w:t>Dự thảo xin ý kiến Người đại diện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6B"/>
    <w:multiLevelType w:val="hybridMultilevel"/>
    <w:tmpl w:val="E82C70D6"/>
    <w:lvl w:ilvl="0" w:tplc="B8647EAA">
      <w:numFmt w:val="bullet"/>
      <w:lvlText w:val=""/>
      <w:lvlJc w:val="left"/>
      <w:pPr>
        <w:ind w:left="720" w:hanging="360"/>
      </w:pPr>
      <w:rPr>
        <w:rFonts w:ascii="Wingdings" w:eastAsia="Batang"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26F07FA"/>
    <w:multiLevelType w:val="hybridMultilevel"/>
    <w:tmpl w:val="617EB186"/>
    <w:lvl w:ilvl="0" w:tplc="2BFA81AE">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140C6"/>
    <w:multiLevelType w:val="hybridMultilevel"/>
    <w:tmpl w:val="49662F12"/>
    <w:lvl w:ilvl="0" w:tplc="893EAA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D005C"/>
    <w:multiLevelType w:val="hybridMultilevel"/>
    <w:tmpl w:val="B8122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12FBD"/>
    <w:multiLevelType w:val="hybridMultilevel"/>
    <w:tmpl w:val="130E5D72"/>
    <w:lvl w:ilvl="0" w:tplc="96666AB4">
      <w:numFmt w:val="bullet"/>
      <w:lvlText w:val="-"/>
      <w:lvlJc w:val="left"/>
      <w:pPr>
        <w:ind w:left="720" w:hanging="360"/>
      </w:pPr>
      <w:rPr>
        <w:rFonts w:ascii="Times New Roman" w:eastAsia="Batang"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B4964AB"/>
    <w:multiLevelType w:val="hybridMultilevel"/>
    <w:tmpl w:val="4440A148"/>
    <w:lvl w:ilvl="0" w:tplc="65C24BE8">
      <w:start w:val="1"/>
      <w:numFmt w:val="decimal"/>
      <w:lvlText w:val="Điều %1."/>
      <w:lvlJc w:val="left"/>
      <w:pPr>
        <w:ind w:left="928" w:hanging="360"/>
      </w:pPr>
      <w:rPr>
        <w:rFonts w:hint="default"/>
      </w:rPr>
    </w:lvl>
    <w:lvl w:ilvl="1" w:tplc="EAE27FFC">
      <w:start w:val="1"/>
      <w:numFmt w:val="decimal"/>
      <w:lvlText w:val="%2."/>
      <w:lvlJc w:val="left"/>
      <w:pPr>
        <w:tabs>
          <w:tab w:val="num" w:pos="1979"/>
        </w:tabs>
        <w:ind w:left="1979" w:hanging="360"/>
      </w:pPr>
      <w:rPr>
        <w:rFonts w:hint="default"/>
        <w:b/>
      </w:rPr>
    </w:lvl>
    <w:lvl w:ilvl="2" w:tplc="A524DB04">
      <w:start w:val="7"/>
      <w:numFmt w:val="lowerLetter"/>
      <w:lvlText w:val="%3."/>
      <w:lvlJc w:val="left"/>
      <w:pPr>
        <w:ind w:left="2879" w:hanging="360"/>
      </w:pPr>
      <w:rPr>
        <w:rFonts w:hint="default"/>
      </w:rPr>
    </w:lvl>
    <w:lvl w:ilvl="3" w:tplc="0409000F" w:tentative="1">
      <w:start w:val="1"/>
      <w:numFmt w:val="decimal"/>
      <w:lvlText w:val="%4."/>
      <w:lvlJc w:val="left"/>
      <w:pPr>
        <w:ind w:left="3419" w:hanging="360"/>
      </w:pPr>
    </w:lvl>
    <w:lvl w:ilvl="4" w:tplc="ACDCFDDE">
      <w:start w:val="1"/>
      <w:numFmt w:val="lowerLetter"/>
      <w:lvlText w:val="%5."/>
      <w:lvlJc w:val="left"/>
      <w:pPr>
        <w:ind w:left="4139" w:hanging="360"/>
      </w:pPr>
      <w:rPr>
        <w:b w:val="0"/>
        <w:i w:val="0"/>
      </w:r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6" w15:restartNumberingAfterBreak="0">
    <w:nsid w:val="1E0732EE"/>
    <w:multiLevelType w:val="hybridMultilevel"/>
    <w:tmpl w:val="14A8F776"/>
    <w:lvl w:ilvl="0" w:tplc="1EE45FC6">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1F4F5B7A"/>
    <w:multiLevelType w:val="hybridMultilevel"/>
    <w:tmpl w:val="7B280CD6"/>
    <w:lvl w:ilvl="0" w:tplc="E8A001A4">
      <w:start w:val="1"/>
      <w:numFmt w:val="decimal"/>
      <w:lvlText w:val="%1."/>
      <w:lvlJc w:val="left"/>
      <w:pPr>
        <w:ind w:left="720" w:hanging="360"/>
      </w:pPr>
      <w:rPr>
        <w:rFonts w:ascii="Times New Roman" w:eastAsia="Batang"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60144"/>
    <w:multiLevelType w:val="hybridMultilevel"/>
    <w:tmpl w:val="00B440D6"/>
    <w:lvl w:ilvl="0" w:tplc="C9FE9194">
      <w:start w:val="1"/>
      <w:numFmt w:val="decimal"/>
      <w:lvlText w:val="%1."/>
      <w:lvlJc w:val="left"/>
      <w:pPr>
        <w:ind w:left="1260" w:hanging="360"/>
      </w:pPr>
      <w:rPr>
        <w:rFonts w:ascii="Times New Roman" w:eastAsia="Batang" w:hAnsi="Times New Roman"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53A4B1D"/>
    <w:multiLevelType w:val="hybridMultilevel"/>
    <w:tmpl w:val="E0769F28"/>
    <w:lvl w:ilvl="0" w:tplc="3C5AB2C0">
      <w:start w:val="1"/>
      <w:numFmt w:val="decimal"/>
      <w:lvlText w:val="%1."/>
      <w:lvlJc w:val="left"/>
      <w:pPr>
        <w:ind w:left="720" w:hanging="360"/>
      </w:pPr>
      <w:rPr>
        <w:rFonts w:ascii="Times New Roman" w:eastAsia="Batang"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150DE"/>
    <w:multiLevelType w:val="hybridMultilevel"/>
    <w:tmpl w:val="1BE0A710"/>
    <w:lvl w:ilvl="0" w:tplc="8C58A2F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69009AA"/>
    <w:multiLevelType w:val="multilevel"/>
    <w:tmpl w:val="4824FF46"/>
    <w:lvl w:ilvl="0">
      <w:start w:val="1"/>
      <w:numFmt w:val="decimal"/>
      <w:lvlText w:val="3.1.%1. "/>
      <w:lvlJc w:val="lef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0237E5"/>
    <w:multiLevelType w:val="hybridMultilevel"/>
    <w:tmpl w:val="7C2AB69C"/>
    <w:lvl w:ilvl="0" w:tplc="EE06011C">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2B2D1FF8"/>
    <w:multiLevelType w:val="multilevel"/>
    <w:tmpl w:val="A28C5204"/>
    <w:lvl w:ilvl="0">
      <w:start w:val="1"/>
      <w:numFmt w:val="decimal"/>
      <w:lvlText w:val="%1."/>
      <w:lvlJc w:val="left"/>
      <w:pPr>
        <w:ind w:left="1380" w:hanging="840"/>
      </w:pPr>
      <w:rPr>
        <w:rFonts w:hint="default"/>
        <w:b/>
        <w:lang w:val="vi-VN"/>
      </w:rPr>
    </w:lvl>
    <w:lvl w:ilvl="1">
      <w:start w:val="1"/>
      <w:numFmt w:val="decimal"/>
      <w:isLgl/>
      <w:lvlText w:val="%1.%2."/>
      <w:lvlJc w:val="left"/>
      <w:pPr>
        <w:ind w:left="1440" w:hanging="72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4" w15:restartNumberingAfterBreak="0">
    <w:nsid w:val="3015601C"/>
    <w:multiLevelType w:val="multilevel"/>
    <w:tmpl w:val="D4BA69B0"/>
    <w:lvl w:ilvl="0">
      <w:start w:val="1"/>
      <w:numFmt w:val="decimal"/>
      <w:lvlText w:val="%1."/>
      <w:lvlJc w:val="left"/>
      <w:pPr>
        <w:ind w:left="450" w:hanging="450"/>
      </w:pPr>
      <w:rPr>
        <w:rFonts w:hint="default"/>
      </w:rPr>
    </w:lvl>
    <w:lvl w:ilvl="1">
      <w:start w:val="1"/>
      <w:numFmt w:val="decimal"/>
      <w:lvlText w:val="%2."/>
      <w:lvlJc w:val="left"/>
      <w:pPr>
        <w:ind w:left="1146" w:hanging="720"/>
      </w:pPr>
      <w:rPr>
        <w:rFonts w:ascii="Times New Roman" w:eastAsia="Batang" w:hAnsi="Times New Roman" w:cs="Times New Roman"/>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lowerLetter"/>
      <w:lvlText w:val="%5."/>
      <w:lvlJc w:val="left"/>
      <w:pPr>
        <w:ind w:left="3240" w:hanging="1080"/>
      </w:pPr>
      <w:rPr>
        <w:rFonts w:ascii="Times New Roman" w:eastAsia="Batang" w:hAnsi="Times New Roman" w:cs="Times New Roman"/>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lowerLetter"/>
      <w:lvlText w:val="%8."/>
      <w:lvlJc w:val="left"/>
      <w:pPr>
        <w:ind w:left="5580" w:hanging="1800"/>
      </w:pPr>
      <w:rPr>
        <w:rFonts w:ascii="Times New Roman" w:eastAsia="Batang" w:hAnsi="Times New Roman" w:cs="Times New Roman"/>
      </w:rPr>
    </w:lvl>
    <w:lvl w:ilvl="8">
      <w:start w:val="1"/>
      <w:numFmt w:val="decimal"/>
      <w:lvlText w:val="%1.%2.%3.%4.%5.%6.%7.%8.%9."/>
      <w:lvlJc w:val="left"/>
      <w:pPr>
        <w:ind w:left="6480" w:hanging="2160"/>
      </w:pPr>
      <w:rPr>
        <w:rFonts w:hint="default"/>
      </w:rPr>
    </w:lvl>
  </w:abstractNum>
  <w:abstractNum w:abstractNumId="15" w15:restartNumberingAfterBreak="0">
    <w:nsid w:val="3355710B"/>
    <w:multiLevelType w:val="hybridMultilevel"/>
    <w:tmpl w:val="125A5852"/>
    <w:lvl w:ilvl="0" w:tplc="04090019">
      <w:start w:val="1"/>
      <w:numFmt w:val="lowerLetter"/>
      <w:lvlText w:val="%1."/>
      <w:lvlJc w:val="left"/>
      <w:pPr>
        <w:ind w:left="1267" w:hanging="360"/>
      </w:pPr>
    </w:lvl>
    <w:lvl w:ilvl="1" w:tplc="0409000B">
      <w:start w:val="1"/>
      <w:numFmt w:val="bullet"/>
      <w:lvlText w:val=""/>
      <w:lvlJc w:val="left"/>
      <w:pPr>
        <w:tabs>
          <w:tab w:val="num" w:pos="1987"/>
        </w:tabs>
        <w:ind w:left="1987" w:hanging="360"/>
      </w:pPr>
      <w:rPr>
        <w:rFonts w:ascii="Wingdings" w:hAnsi="Wingdings"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34CF2F46"/>
    <w:multiLevelType w:val="hybridMultilevel"/>
    <w:tmpl w:val="D96CBE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51768EE"/>
    <w:multiLevelType w:val="hybridMultilevel"/>
    <w:tmpl w:val="C6CACB1C"/>
    <w:lvl w:ilvl="0" w:tplc="8F46DB0A">
      <w:start w:val="6"/>
      <w:numFmt w:val="bullet"/>
      <w:lvlText w:val=""/>
      <w:lvlJc w:val="left"/>
      <w:pPr>
        <w:ind w:left="720" w:hanging="360"/>
      </w:pPr>
      <w:rPr>
        <w:rFonts w:ascii="Wingdings" w:eastAsia="Batang"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5663686"/>
    <w:multiLevelType w:val="hybridMultilevel"/>
    <w:tmpl w:val="A1862AD6"/>
    <w:lvl w:ilvl="0" w:tplc="D80CEA62">
      <w:start w:val="1"/>
      <w:numFmt w:val="decimal"/>
      <w:lvlText w:val="%1."/>
      <w:lvlJc w:val="left"/>
      <w:pPr>
        <w:ind w:left="1260" w:hanging="360"/>
      </w:pPr>
      <w:rPr>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6BE5A71"/>
    <w:multiLevelType w:val="hybridMultilevel"/>
    <w:tmpl w:val="45D094D8"/>
    <w:lvl w:ilvl="0" w:tplc="C4B6F406">
      <w:start w:val="1"/>
      <w:numFmt w:val="bullet"/>
      <w:lvlText w:val="-"/>
      <w:lvlJc w:val="left"/>
      <w:pPr>
        <w:ind w:left="927" w:hanging="360"/>
      </w:pPr>
      <w:rPr>
        <w:rFonts w:ascii="Times New Roman" w:eastAsia="Batang"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0" w15:restartNumberingAfterBreak="0">
    <w:nsid w:val="3F2C2A3E"/>
    <w:multiLevelType w:val="hybridMultilevel"/>
    <w:tmpl w:val="FF52A460"/>
    <w:lvl w:ilvl="0" w:tplc="216A629A">
      <w:start w:val="1"/>
      <w:numFmt w:val="decimal"/>
      <w:pStyle w:val="StyleHeading1TimesNewRoman14ptNotBold"/>
      <w:lvlText w:val="Điều %1."/>
      <w:lvlJc w:val="left"/>
      <w:pPr>
        <w:tabs>
          <w:tab w:val="num" w:pos="723"/>
        </w:tabs>
        <w:ind w:left="3" w:firstLine="357"/>
      </w:pPr>
      <w:rPr>
        <w:rFonts w:hint="default"/>
        <w:b/>
        <w:sz w:val="28"/>
        <w:szCs w:val="28"/>
      </w:rPr>
    </w:lvl>
    <w:lvl w:ilvl="1" w:tplc="712E8C16">
      <w:start w:val="1"/>
      <w:numFmt w:val="decimal"/>
      <w:lvlText w:val="%2."/>
      <w:lvlJc w:val="left"/>
      <w:pPr>
        <w:tabs>
          <w:tab w:val="num" w:pos="1440"/>
        </w:tabs>
        <w:ind w:left="1440" w:hanging="360"/>
      </w:pPr>
      <w:rPr>
        <w:rFonts w:hint="default"/>
        <w:b w:val="0"/>
        <w:i w:val="0"/>
        <w:sz w:val="24"/>
        <w:szCs w:val="24"/>
      </w:rPr>
    </w:lvl>
    <w:lvl w:ilvl="2" w:tplc="77D6D20A">
      <w:start w:val="1"/>
      <w:numFmt w:val="lowerLetter"/>
      <w:lvlText w:val="%3."/>
      <w:lvlJc w:val="left"/>
      <w:pPr>
        <w:tabs>
          <w:tab w:val="num" w:pos="720"/>
        </w:tabs>
        <w:ind w:left="720" w:hanging="360"/>
      </w:pPr>
      <w:rPr>
        <w:rFonts w:hint="default"/>
        <w:b w:val="0"/>
        <w:i w:val="0"/>
        <w:sz w:val="28"/>
        <w:szCs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892C37"/>
    <w:multiLevelType w:val="hybridMultilevel"/>
    <w:tmpl w:val="A1FE2544"/>
    <w:lvl w:ilvl="0" w:tplc="E940DBC2">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84C0A"/>
    <w:multiLevelType w:val="hybridMultilevel"/>
    <w:tmpl w:val="BF8046F0"/>
    <w:lvl w:ilvl="0" w:tplc="BC6636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D5EC1"/>
    <w:multiLevelType w:val="hybridMultilevel"/>
    <w:tmpl w:val="9E325904"/>
    <w:lvl w:ilvl="0" w:tplc="E940DBC2">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B579D9"/>
    <w:multiLevelType w:val="hybridMultilevel"/>
    <w:tmpl w:val="4D2AAEAC"/>
    <w:lvl w:ilvl="0" w:tplc="A6EC2D1A">
      <w:start w:val="1"/>
      <w:numFmt w:val="decimal"/>
      <w:lvlText w:val="%1."/>
      <w:lvlJc w:val="left"/>
      <w:pPr>
        <w:ind w:left="720" w:hanging="360"/>
      </w:pPr>
      <w:rPr>
        <w:rFonts w:ascii="Times New Roman" w:eastAsia="Batang"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E65EC"/>
    <w:multiLevelType w:val="hybridMultilevel"/>
    <w:tmpl w:val="969C77C2"/>
    <w:lvl w:ilvl="0" w:tplc="E132E5F4">
      <w:start w:val="1"/>
      <w:numFmt w:val="decimal"/>
      <w:lvlText w:val="%1."/>
      <w:lvlJc w:val="left"/>
      <w:pPr>
        <w:ind w:left="1260" w:hanging="360"/>
      </w:pPr>
      <w:rPr>
        <w:b/>
      </w:rPr>
    </w:lvl>
    <w:lvl w:ilvl="1" w:tplc="77D6D20A">
      <w:start w:val="1"/>
      <w:numFmt w:val="lowerLetter"/>
      <w:lvlText w:val="%2."/>
      <w:lvlJc w:val="left"/>
      <w:pPr>
        <w:tabs>
          <w:tab w:val="num" w:pos="1980"/>
        </w:tabs>
        <w:ind w:left="1980" w:hanging="360"/>
      </w:pPr>
      <w:rPr>
        <w:rFonts w:hint="default"/>
        <w:b w:val="0"/>
        <w:i w:val="0"/>
        <w:sz w:val="28"/>
        <w:szCs w:val="28"/>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4275E50"/>
    <w:multiLevelType w:val="hybridMultilevel"/>
    <w:tmpl w:val="B6A8F316"/>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7" w15:restartNumberingAfterBreak="0">
    <w:nsid w:val="48A3474C"/>
    <w:multiLevelType w:val="hybridMultilevel"/>
    <w:tmpl w:val="E72C26BA"/>
    <w:lvl w:ilvl="0" w:tplc="20FCBF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951C9"/>
    <w:multiLevelType w:val="multilevel"/>
    <w:tmpl w:val="80CC9362"/>
    <w:lvl w:ilvl="0">
      <w:start w:val="1"/>
      <w:numFmt w:val="decimal"/>
      <w:lvlText w:val="%1."/>
      <w:lvlJc w:val="left"/>
      <w:pPr>
        <w:tabs>
          <w:tab w:val="num" w:pos="1979"/>
        </w:tabs>
        <w:ind w:left="1979" w:hanging="360"/>
      </w:pPr>
      <w:rPr>
        <w:rFonts w:hint="default"/>
        <w:b/>
      </w:rPr>
    </w:lvl>
    <w:lvl w:ilvl="1">
      <w:start w:val="1"/>
      <w:numFmt w:val="decimal"/>
      <w:isLgl/>
      <w:lvlText w:val="%1.%2."/>
      <w:lvlJc w:val="left"/>
      <w:pPr>
        <w:ind w:left="2339" w:hanging="720"/>
      </w:pPr>
      <w:rPr>
        <w:rFonts w:hint="default"/>
        <w:b/>
        <w:bCs/>
      </w:rPr>
    </w:lvl>
    <w:lvl w:ilvl="2">
      <w:start w:val="1"/>
      <w:numFmt w:val="decimal"/>
      <w:isLgl/>
      <w:lvlText w:val="%1.%2.%3."/>
      <w:lvlJc w:val="left"/>
      <w:pPr>
        <w:ind w:left="2339" w:hanging="720"/>
      </w:pPr>
      <w:rPr>
        <w:rFonts w:hint="default"/>
      </w:rPr>
    </w:lvl>
    <w:lvl w:ilvl="3">
      <w:start w:val="1"/>
      <w:numFmt w:val="decimal"/>
      <w:isLgl/>
      <w:lvlText w:val="%1.%2.%3.%4."/>
      <w:lvlJc w:val="left"/>
      <w:pPr>
        <w:ind w:left="2699" w:hanging="1080"/>
      </w:pPr>
      <w:rPr>
        <w:rFonts w:hint="default"/>
      </w:rPr>
    </w:lvl>
    <w:lvl w:ilvl="4">
      <w:start w:val="1"/>
      <w:numFmt w:val="decimal"/>
      <w:isLgl/>
      <w:lvlText w:val="%1.%2.%3.%4.%5."/>
      <w:lvlJc w:val="left"/>
      <w:pPr>
        <w:ind w:left="2699" w:hanging="1080"/>
      </w:pPr>
      <w:rPr>
        <w:rFonts w:hint="default"/>
      </w:rPr>
    </w:lvl>
    <w:lvl w:ilvl="5">
      <w:start w:val="1"/>
      <w:numFmt w:val="decimal"/>
      <w:isLgl/>
      <w:lvlText w:val="%1.%2.%3.%4.%5.%6."/>
      <w:lvlJc w:val="left"/>
      <w:pPr>
        <w:ind w:left="3059" w:hanging="1440"/>
      </w:pPr>
      <w:rPr>
        <w:rFonts w:hint="default"/>
      </w:rPr>
    </w:lvl>
    <w:lvl w:ilvl="6">
      <w:start w:val="1"/>
      <w:numFmt w:val="decimal"/>
      <w:isLgl/>
      <w:lvlText w:val="%1.%2.%3.%4.%5.%6.%7."/>
      <w:lvlJc w:val="left"/>
      <w:pPr>
        <w:ind w:left="3419" w:hanging="1800"/>
      </w:pPr>
      <w:rPr>
        <w:rFonts w:hint="default"/>
      </w:rPr>
    </w:lvl>
    <w:lvl w:ilvl="7">
      <w:start w:val="1"/>
      <w:numFmt w:val="decimal"/>
      <w:isLgl/>
      <w:lvlText w:val="%1.%2.%3.%4.%5.%6.%7.%8."/>
      <w:lvlJc w:val="left"/>
      <w:pPr>
        <w:ind w:left="3419" w:hanging="1800"/>
      </w:pPr>
      <w:rPr>
        <w:rFonts w:hint="default"/>
      </w:rPr>
    </w:lvl>
    <w:lvl w:ilvl="8">
      <w:start w:val="1"/>
      <w:numFmt w:val="decimal"/>
      <w:isLgl/>
      <w:lvlText w:val="%1.%2.%3.%4.%5.%6.%7.%8.%9."/>
      <w:lvlJc w:val="left"/>
      <w:pPr>
        <w:ind w:left="3779" w:hanging="2160"/>
      </w:pPr>
      <w:rPr>
        <w:rFonts w:hint="default"/>
      </w:rPr>
    </w:lvl>
  </w:abstractNum>
  <w:abstractNum w:abstractNumId="29" w15:restartNumberingAfterBreak="0">
    <w:nsid w:val="4A1C60FA"/>
    <w:multiLevelType w:val="hybridMultilevel"/>
    <w:tmpl w:val="2EA83AF2"/>
    <w:lvl w:ilvl="0" w:tplc="AEB6069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A85275D"/>
    <w:multiLevelType w:val="hybridMultilevel"/>
    <w:tmpl w:val="CFCC553A"/>
    <w:lvl w:ilvl="0" w:tplc="8410C9D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EA6807"/>
    <w:multiLevelType w:val="hybridMultilevel"/>
    <w:tmpl w:val="9D7C3922"/>
    <w:lvl w:ilvl="0" w:tplc="A9C468EA">
      <w:start w:val="1"/>
      <w:numFmt w:val="decimal"/>
      <w:lvlText w:val="%1."/>
      <w:lvlJc w:val="left"/>
      <w:pPr>
        <w:ind w:left="1080" w:hanging="360"/>
      </w:pPr>
      <w:rPr>
        <w:rFonts w:hint="default"/>
        <w:b/>
      </w:rPr>
    </w:lvl>
    <w:lvl w:ilvl="1" w:tplc="2C66BC7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CEB1DFB"/>
    <w:multiLevelType w:val="hybridMultilevel"/>
    <w:tmpl w:val="080CF808"/>
    <w:lvl w:ilvl="0" w:tplc="4E14C646">
      <w:start w:val="11"/>
      <w:numFmt w:val="lowerLetter"/>
      <w:lvlText w:val="%1."/>
      <w:lvlJc w:val="left"/>
      <w:pPr>
        <w:ind w:left="2879" w:hanging="360"/>
      </w:pPr>
      <w:rPr>
        <w:rFonts w:hint="default"/>
      </w:rPr>
    </w:lvl>
    <w:lvl w:ilvl="1" w:tplc="042A0019">
      <w:start w:val="1"/>
      <w:numFmt w:val="lowerLetter"/>
      <w:lvlText w:val="%2."/>
      <w:lvlJc w:val="left"/>
      <w:pPr>
        <w:ind w:left="3599" w:hanging="360"/>
      </w:pPr>
    </w:lvl>
    <w:lvl w:ilvl="2" w:tplc="042A001B" w:tentative="1">
      <w:start w:val="1"/>
      <w:numFmt w:val="lowerRoman"/>
      <w:lvlText w:val="%3."/>
      <w:lvlJc w:val="right"/>
      <w:pPr>
        <w:ind w:left="4319" w:hanging="180"/>
      </w:pPr>
    </w:lvl>
    <w:lvl w:ilvl="3" w:tplc="042A000F" w:tentative="1">
      <w:start w:val="1"/>
      <w:numFmt w:val="decimal"/>
      <w:lvlText w:val="%4."/>
      <w:lvlJc w:val="left"/>
      <w:pPr>
        <w:ind w:left="5039" w:hanging="360"/>
      </w:pPr>
    </w:lvl>
    <w:lvl w:ilvl="4" w:tplc="042A0019">
      <w:start w:val="1"/>
      <w:numFmt w:val="lowerLetter"/>
      <w:lvlText w:val="%5."/>
      <w:lvlJc w:val="left"/>
      <w:pPr>
        <w:ind w:left="5759" w:hanging="360"/>
      </w:pPr>
    </w:lvl>
    <w:lvl w:ilvl="5" w:tplc="042A001B" w:tentative="1">
      <w:start w:val="1"/>
      <w:numFmt w:val="lowerRoman"/>
      <w:lvlText w:val="%6."/>
      <w:lvlJc w:val="right"/>
      <w:pPr>
        <w:ind w:left="6479" w:hanging="180"/>
      </w:pPr>
    </w:lvl>
    <w:lvl w:ilvl="6" w:tplc="042A000F" w:tentative="1">
      <w:start w:val="1"/>
      <w:numFmt w:val="decimal"/>
      <w:lvlText w:val="%7."/>
      <w:lvlJc w:val="left"/>
      <w:pPr>
        <w:ind w:left="7199" w:hanging="360"/>
      </w:pPr>
    </w:lvl>
    <w:lvl w:ilvl="7" w:tplc="042A0019">
      <w:start w:val="1"/>
      <w:numFmt w:val="lowerLetter"/>
      <w:lvlText w:val="%8."/>
      <w:lvlJc w:val="left"/>
      <w:pPr>
        <w:ind w:left="7919" w:hanging="360"/>
      </w:pPr>
    </w:lvl>
    <w:lvl w:ilvl="8" w:tplc="042A001B" w:tentative="1">
      <w:start w:val="1"/>
      <w:numFmt w:val="lowerRoman"/>
      <w:lvlText w:val="%9."/>
      <w:lvlJc w:val="right"/>
      <w:pPr>
        <w:ind w:left="8639" w:hanging="180"/>
      </w:pPr>
    </w:lvl>
  </w:abstractNum>
  <w:abstractNum w:abstractNumId="33" w15:restartNumberingAfterBreak="0">
    <w:nsid w:val="4DB908FE"/>
    <w:multiLevelType w:val="hybridMultilevel"/>
    <w:tmpl w:val="359AA6C6"/>
    <w:lvl w:ilvl="0" w:tplc="E7AEA98E">
      <w:numFmt w:val="bullet"/>
      <w:lvlText w:val=""/>
      <w:lvlJc w:val="left"/>
      <w:pPr>
        <w:ind w:left="720" w:hanging="360"/>
      </w:pPr>
      <w:rPr>
        <w:rFonts w:ascii="Wingdings" w:eastAsia="Batang"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4F7F0DE6"/>
    <w:multiLevelType w:val="hybridMultilevel"/>
    <w:tmpl w:val="E52E9352"/>
    <w:lvl w:ilvl="0" w:tplc="17D6C76E">
      <w:start w:val="1"/>
      <w:numFmt w:val="decimal"/>
      <w:lvlText w:val="%1."/>
      <w:lvlJc w:val="left"/>
      <w:pPr>
        <w:ind w:left="930" w:hanging="360"/>
      </w:pPr>
      <w:rPr>
        <w:rFonts w:hint="default"/>
        <w:b/>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35" w15:restartNumberingAfterBreak="0">
    <w:nsid w:val="4FAE1E76"/>
    <w:multiLevelType w:val="hybridMultilevel"/>
    <w:tmpl w:val="1F3A52E0"/>
    <w:lvl w:ilvl="0" w:tplc="A2622C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7D7BC3"/>
    <w:multiLevelType w:val="hybridMultilevel"/>
    <w:tmpl w:val="AB1A7B40"/>
    <w:lvl w:ilvl="0" w:tplc="BDFA9E4A">
      <w:start w:val="1"/>
      <w:numFmt w:val="lowerLetter"/>
      <w:lvlText w:val="%1."/>
      <w:lvlJc w:val="left"/>
      <w:pPr>
        <w:tabs>
          <w:tab w:val="num" w:pos="720"/>
        </w:tabs>
        <w:ind w:left="720" w:hanging="360"/>
      </w:pPr>
      <w:rPr>
        <w:rFonts w:hint="default"/>
        <w:b w:val="0"/>
        <w:i w:val="0"/>
        <w:sz w:val="28"/>
        <w:szCs w:val="28"/>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7" w15:restartNumberingAfterBreak="0">
    <w:nsid w:val="55015526"/>
    <w:multiLevelType w:val="hybridMultilevel"/>
    <w:tmpl w:val="D51C3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FA5CAA"/>
    <w:multiLevelType w:val="hybridMultilevel"/>
    <w:tmpl w:val="CCE29642"/>
    <w:lvl w:ilvl="0" w:tplc="F4982F9C">
      <w:start w:val="1"/>
      <w:numFmt w:val="decimal"/>
      <w:lvlText w:val="%1."/>
      <w:lvlJc w:val="left"/>
      <w:pPr>
        <w:ind w:left="1260" w:hanging="360"/>
      </w:pPr>
      <w:rPr>
        <w:rFonts w:ascii="Times New Roman" w:eastAsia="Batang" w:hAnsi="Times New Roman"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5C4E61ED"/>
    <w:multiLevelType w:val="hybridMultilevel"/>
    <w:tmpl w:val="B8AE9562"/>
    <w:lvl w:ilvl="0" w:tplc="72E67310">
      <w:start w:val="1"/>
      <w:numFmt w:val="decimal"/>
      <w:lvlText w:val="%1."/>
      <w:lvlJc w:val="left"/>
      <w:pPr>
        <w:ind w:left="720" w:hanging="360"/>
      </w:pPr>
      <w:rPr>
        <w:rFonts w:ascii="Times New Roman" w:eastAsia="Batang"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F455E9"/>
    <w:multiLevelType w:val="hybridMultilevel"/>
    <w:tmpl w:val="3120F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B613B4"/>
    <w:multiLevelType w:val="hybridMultilevel"/>
    <w:tmpl w:val="4440A148"/>
    <w:lvl w:ilvl="0" w:tplc="65C24BE8">
      <w:start w:val="1"/>
      <w:numFmt w:val="decimal"/>
      <w:lvlText w:val="Điều %1."/>
      <w:lvlJc w:val="left"/>
      <w:pPr>
        <w:ind w:left="928" w:hanging="360"/>
      </w:pPr>
      <w:rPr>
        <w:rFonts w:hint="default"/>
      </w:rPr>
    </w:lvl>
    <w:lvl w:ilvl="1" w:tplc="EAE27FFC">
      <w:start w:val="1"/>
      <w:numFmt w:val="decimal"/>
      <w:lvlText w:val="%2."/>
      <w:lvlJc w:val="left"/>
      <w:pPr>
        <w:tabs>
          <w:tab w:val="num" w:pos="1979"/>
        </w:tabs>
        <w:ind w:left="1979" w:hanging="360"/>
      </w:pPr>
      <w:rPr>
        <w:rFonts w:hint="default"/>
        <w:b/>
      </w:rPr>
    </w:lvl>
    <w:lvl w:ilvl="2" w:tplc="A524DB04">
      <w:start w:val="7"/>
      <w:numFmt w:val="lowerLetter"/>
      <w:lvlText w:val="%3."/>
      <w:lvlJc w:val="left"/>
      <w:pPr>
        <w:ind w:left="2879" w:hanging="360"/>
      </w:pPr>
      <w:rPr>
        <w:rFonts w:hint="default"/>
      </w:rPr>
    </w:lvl>
    <w:lvl w:ilvl="3" w:tplc="0409000F" w:tentative="1">
      <w:start w:val="1"/>
      <w:numFmt w:val="decimal"/>
      <w:lvlText w:val="%4."/>
      <w:lvlJc w:val="left"/>
      <w:pPr>
        <w:ind w:left="3419" w:hanging="360"/>
      </w:pPr>
    </w:lvl>
    <w:lvl w:ilvl="4" w:tplc="ACDCFDDE">
      <w:start w:val="1"/>
      <w:numFmt w:val="lowerLetter"/>
      <w:lvlText w:val="%5."/>
      <w:lvlJc w:val="left"/>
      <w:pPr>
        <w:ind w:left="4139" w:hanging="360"/>
      </w:pPr>
      <w:rPr>
        <w:b w:val="0"/>
        <w:i w:val="0"/>
      </w:r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42" w15:restartNumberingAfterBreak="0">
    <w:nsid w:val="65105D28"/>
    <w:multiLevelType w:val="hybridMultilevel"/>
    <w:tmpl w:val="59BE204E"/>
    <w:lvl w:ilvl="0" w:tplc="8CBEC398">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6651E"/>
    <w:multiLevelType w:val="hybridMultilevel"/>
    <w:tmpl w:val="FA2C3732"/>
    <w:lvl w:ilvl="0" w:tplc="042A0019">
      <w:start w:val="1"/>
      <w:numFmt w:val="lowerLetter"/>
      <w:lvlText w:val="%1."/>
      <w:lvlJc w:val="left"/>
      <w:pPr>
        <w:ind w:left="5759" w:hanging="360"/>
      </w:pPr>
    </w:lvl>
    <w:lvl w:ilvl="1" w:tplc="042A0019" w:tentative="1">
      <w:start w:val="1"/>
      <w:numFmt w:val="lowerLetter"/>
      <w:lvlText w:val="%2."/>
      <w:lvlJc w:val="left"/>
      <w:pPr>
        <w:ind w:left="6479" w:hanging="360"/>
      </w:pPr>
    </w:lvl>
    <w:lvl w:ilvl="2" w:tplc="042A001B" w:tentative="1">
      <w:start w:val="1"/>
      <w:numFmt w:val="lowerRoman"/>
      <w:lvlText w:val="%3."/>
      <w:lvlJc w:val="right"/>
      <w:pPr>
        <w:ind w:left="7199" w:hanging="180"/>
      </w:pPr>
    </w:lvl>
    <w:lvl w:ilvl="3" w:tplc="042A000F" w:tentative="1">
      <w:start w:val="1"/>
      <w:numFmt w:val="decimal"/>
      <w:lvlText w:val="%4."/>
      <w:lvlJc w:val="left"/>
      <w:pPr>
        <w:ind w:left="7919" w:hanging="360"/>
      </w:pPr>
    </w:lvl>
    <w:lvl w:ilvl="4" w:tplc="042A0019" w:tentative="1">
      <w:start w:val="1"/>
      <w:numFmt w:val="lowerLetter"/>
      <w:lvlText w:val="%5."/>
      <w:lvlJc w:val="left"/>
      <w:pPr>
        <w:ind w:left="8639" w:hanging="360"/>
      </w:pPr>
    </w:lvl>
    <w:lvl w:ilvl="5" w:tplc="042A001B" w:tentative="1">
      <w:start w:val="1"/>
      <w:numFmt w:val="lowerRoman"/>
      <w:lvlText w:val="%6."/>
      <w:lvlJc w:val="right"/>
      <w:pPr>
        <w:ind w:left="9359" w:hanging="180"/>
      </w:pPr>
    </w:lvl>
    <w:lvl w:ilvl="6" w:tplc="042A000F" w:tentative="1">
      <w:start w:val="1"/>
      <w:numFmt w:val="decimal"/>
      <w:lvlText w:val="%7."/>
      <w:lvlJc w:val="left"/>
      <w:pPr>
        <w:ind w:left="10079" w:hanging="360"/>
      </w:pPr>
    </w:lvl>
    <w:lvl w:ilvl="7" w:tplc="042A0019" w:tentative="1">
      <w:start w:val="1"/>
      <w:numFmt w:val="lowerLetter"/>
      <w:lvlText w:val="%8."/>
      <w:lvlJc w:val="left"/>
      <w:pPr>
        <w:ind w:left="10799" w:hanging="360"/>
      </w:pPr>
    </w:lvl>
    <w:lvl w:ilvl="8" w:tplc="042A001B" w:tentative="1">
      <w:start w:val="1"/>
      <w:numFmt w:val="lowerRoman"/>
      <w:lvlText w:val="%9."/>
      <w:lvlJc w:val="right"/>
      <w:pPr>
        <w:ind w:left="11519" w:hanging="180"/>
      </w:pPr>
    </w:lvl>
  </w:abstractNum>
  <w:abstractNum w:abstractNumId="44" w15:restartNumberingAfterBreak="0">
    <w:nsid w:val="67172CAB"/>
    <w:multiLevelType w:val="multilevel"/>
    <w:tmpl w:val="934A21BE"/>
    <w:lvl w:ilvl="0">
      <w:start w:val="1"/>
      <w:numFmt w:val="decimal"/>
      <w:lvlText w:val="%1."/>
      <w:lvlJc w:val="left"/>
      <w:pPr>
        <w:ind w:left="720" w:hanging="360"/>
      </w:pPr>
      <w:rPr>
        <w:rFonts w:ascii="Times New Roman" w:eastAsia="Batang" w:hAnsi="Times New Roman" w:cs="Times New Roman"/>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69B63D6B"/>
    <w:multiLevelType w:val="hybridMultilevel"/>
    <w:tmpl w:val="16A29BDC"/>
    <w:lvl w:ilvl="0" w:tplc="80E67A6C">
      <w:start w:val="6"/>
      <w:numFmt w:val="bullet"/>
      <w:lvlText w:val="-"/>
      <w:lvlJc w:val="left"/>
      <w:pPr>
        <w:ind w:left="720" w:hanging="360"/>
      </w:pPr>
      <w:rPr>
        <w:rFonts w:ascii="Times New Roman" w:eastAsia="Batang"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6" w15:restartNumberingAfterBreak="0">
    <w:nsid w:val="6DD139E8"/>
    <w:multiLevelType w:val="hybridMultilevel"/>
    <w:tmpl w:val="4E3E1A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467FBF"/>
    <w:multiLevelType w:val="hybridMultilevel"/>
    <w:tmpl w:val="C3704490"/>
    <w:lvl w:ilvl="0" w:tplc="D694AE14">
      <w:start w:val="1"/>
      <w:numFmt w:val="bullet"/>
      <w:lvlText w:val=""/>
      <w:lvlJc w:val="left"/>
      <w:pPr>
        <w:ind w:left="720" w:hanging="360"/>
      </w:pPr>
      <w:rPr>
        <w:rFonts w:ascii="Wingdings" w:eastAsia="Batang"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8" w15:restartNumberingAfterBreak="0">
    <w:nsid w:val="718140C8"/>
    <w:multiLevelType w:val="hybridMultilevel"/>
    <w:tmpl w:val="EA44B8B0"/>
    <w:lvl w:ilvl="0" w:tplc="EAE27FFC">
      <w:start w:val="1"/>
      <w:numFmt w:val="decimal"/>
      <w:lvlText w:val="%1."/>
      <w:lvlJc w:val="left"/>
      <w:pPr>
        <w:tabs>
          <w:tab w:val="num" w:pos="1440"/>
        </w:tabs>
        <w:ind w:left="1440" w:hanging="360"/>
      </w:pPr>
      <w:rPr>
        <w:rFonts w:hint="default"/>
        <w:b/>
      </w:rPr>
    </w:lvl>
    <w:lvl w:ilvl="1" w:tplc="042A0019" w:tentative="1">
      <w:start w:val="1"/>
      <w:numFmt w:val="lowerLetter"/>
      <w:lvlText w:val="%2."/>
      <w:lvlJc w:val="left"/>
      <w:pPr>
        <w:ind w:left="901" w:hanging="360"/>
      </w:pPr>
    </w:lvl>
    <w:lvl w:ilvl="2" w:tplc="042A001B" w:tentative="1">
      <w:start w:val="1"/>
      <w:numFmt w:val="lowerRoman"/>
      <w:lvlText w:val="%3."/>
      <w:lvlJc w:val="right"/>
      <w:pPr>
        <w:ind w:left="1621" w:hanging="180"/>
      </w:pPr>
    </w:lvl>
    <w:lvl w:ilvl="3" w:tplc="042A000F" w:tentative="1">
      <w:start w:val="1"/>
      <w:numFmt w:val="decimal"/>
      <w:lvlText w:val="%4."/>
      <w:lvlJc w:val="left"/>
      <w:pPr>
        <w:ind w:left="2341" w:hanging="360"/>
      </w:pPr>
    </w:lvl>
    <w:lvl w:ilvl="4" w:tplc="042A0019" w:tentative="1">
      <w:start w:val="1"/>
      <w:numFmt w:val="lowerLetter"/>
      <w:lvlText w:val="%5."/>
      <w:lvlJc w:val="left"/>
      <w:pPr>
        <w:ind w:left="3061" w:hanging="360"/>
      </w:pPr>
    </w:lvl>
    <w:lvl w:ilvl="5" w:tplc="042A001B" w:tentative="1">
      <w:start w:val="1"/>
      <w:numFmt w:val="lowerRoman"/>
      <w:lvlText w:val="%6."/>
      <w:lvlJc w:val="right"/>
      <w:pPr>
        <w:ind w:left="3781" w:hanging="180"/>
      </w:pPr>
    </w:lvl>
    <w:lvl w:ilvl="6" w:tplc="042A000F" w:tentative="1">
      <w:start w:val="1"/>
      <w:numFmt w:val="decimal"/>
      <w:lvlText w:val="%7."/>
      <w:lvlJc w:val="left"/>
      <w:pPr>
        <w:ind w:left="4501" w:hanging="360"/>
      </w:pPr>
    </w:lvl>
    <w:lvl w:ilvl="7" w:tplc="042A0019" w:tentative="1">
      <w:start w:val="1"/>
      <w:numFmt w:val="lowerLetter"/>
      <w:lvlText w:val="%8."/>
      <w:lvlJc w:val="left"/>
      <w:pPr>
        <w:ind w:left="5221" w:hanging="360"/>
      </w:pPr>
    </w:lvl>
    <w:lvl w:ilvl="8" w:tplc="042A001B" w:tentative="1">
      <w:start w:val="1"/>
      <w:numFmt w:val="lowerRoman"/>
      <w:lvlText w:val="%9."/>
      <w:lvlJc w:val="right"/>
      <w:pPr>
        <w:ind w:left="5941" w:hanging="180"/>
      </w:pPr>
    </w:lvl>
  </w:abstractNum>
  <w:abstractNum w:abstractNumId="49" w15:restartNumberingAfterBreak="0">
    <w:nsid w:val="71E1164F"/>
    <w:multiLevelType w:val="hybridMultilevel"/>
    <w:tmpl w:val="00FC0308"/>
    <w:lvl w:ilvl="0" w:tplc="CB94955C">
      <w:start w:val="1"/>
      <w:numFmt w:val="decimal"/>
      <w:lvlText w:val="%1."/>
      <w:lvlJc w:val="left"/>
      <w:pPr>
        <w:ind w:left="0" w:firstLine="504"/>
      </w:pPr>
      <w:rPr>
        <w:rFonts w:hint="default"/>
        <w:b/>
      </w:rPr>
    </w:lvl>
    <w:lvl w:ilvl="1" w:tplc="E842DF08">
      <w:start w:val="2"/>
      <w:numFmt w:val="lowerLetter"/>
      <w:lvlText w:val="%2."/>
      <w:lvlJc w:val="left"/>
      <w:pPr>
        <w:tabs>
          <w:tab w:val="num" w:pos="1647"/>
        </w:tabs>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733632FC"/>
    <w:multiLevelType w:val="hybridMultilevel"/>
    <w:tmpl w:val="75C47210"/>
    <w:lvl w:ilvl="0" w:tplc="3FB43D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23583F"/>
    <w:multiLevelType w:val="hybridMultilevel"/>
    <w:tmpl w:val="3120FC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E8B7DA8"/>
    <w:multiLevelType w:val="hybridMultilevel"/>
    <w:tmpl w:val="D53284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E920485"/>
    <w:multiLevelType w:val="hybridMultilevel"/>
    <w:tmpl w:val="7CFE9FFA"/>
    <w:lvl w:ilvl="0" w:tplc="55609868">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3724884">
    <w:abstractNumId w:val="5"/>
  </w:num>
  <w:num w:numId="2" w16cid:durableId="723679135">
    <w:abstractNumId w:val="42"/>
  </w:num>
  <w:num w:numId="3" w16cid:durableId="1687712281">
    <w:abstractNumId w:val="14"/>
  </w:num>
  <w:num w:numId="4" w16cid:durableId="1879127617">
    <w:abstractNumId w:val="9"/>
  </w:num>
  <w:num w:numId="5" w16cid:durableId="479078711">
    <w:abstractNumId w:val="11"/>
  </w:num>
  <w:num w:numId="6" w16cid:durableId="1531407003">
    <w:abstractNumId w:val="21"/>
  </w:num>
  <w:num w:numId="7" w16cid:durableId="2136094041">
    <w:abstractNumId w:val="7"/>
  </w:num>
  <w:num w:numId="8" w16cid:durableId="1252816231">
    <w:abstractNumId w:val="44"/>
  </w:num>
  <w:num w:numId="9" w16cid:durableId="1241597110">
    <w:abstractNumId w:val="39"/>
  </w:num>
  <w:num w:numId="10" w16cid:durableId="938148790">
    <w:abstractNumId w:val="49"/>
  </w:num>
  <w:num w:numId="11" w16cid:durableId="2074615869">
    <w:abstractNumId w:val="3"/>
  </w:num>
  <w:num w:numId="12" w16cid:durableId="1965622672">
    <w:abstractNumId w:val="13"/>
  </w:num>
  <w:num w:numId="13" w16cid:durableId="1119497108">
    <w:abstractNumId w:val="25"/>
  </w:num>
  <w:num w:numId="14" w16cid:durableId="329214096">
    <w:abstractNumId w:val="18"/>
  </w:num>
  <w:num w:numId="15" w16cid:durableId="793212435">
    <w:abstractNumId w:val="15"/>
  </w:num>
  <w:num w:numId="16" w16cid:durableId="408885181">
    <w:abstractNumId w:val="26"/>
  </w:num>
  <w:num w:numId="17" w16cid:durableId="1366440131">
    <w:abstractNumId w:val="38"/>
  </w:num>
  <w:num w:numId="18" w16cid:durableId="1176650996">
    <w:abstractNumId w:val="46"/>
  </w:num>
  <w:num w:numId="19" w16cid:durableId="199173465">
    <w:abstractNumId w:val="27"/>
  </w:num>
  <w:num w:numId="20" w16cid:durableId="325742663">
    <w:abstractNumId w:val="10"/>
  </w:num>
  <w:num w:numId="21" w16cid:durableId="527791979">
    <w:abstractNumId w:val="29"/>
  </w:num>
  <w:num w:numId="22" w16cid:durableId="389766921">
    <w:abstractNumId w:val="8"/>
  </w:num>
  <w:num w:numId="23" w16cid:durableId="965309460">
    <w:abstractNumId w:val="24"/>
  </w:num>
  <w:num w:numId="24" w16cid:durableId="2087878231">
    <w:abstractNumId w:val="20"/>
  </w:num>
  <w:num w:numId="25" w16cid:durableId="329531191">
    <w:abstractNumId w:val="35"/>
  </w:num>
  <w:num w:numId="26" w16cid:durableId="1918705975">
    <w:abstractNumId w:val="50"/>
  </w:num>
  <w:num w:numId="27" w16cid:durableId="1647278218">
    <w:abstractNumId w:val="53"/>
  </w:num>
  <w:num w:numId="28" w16cid:durableId="363750507">
    <w:abstractNumId w:val="31"/>
  </w:num>
  <w:num w:numId="29" w16cid:durableId="675427574">
    <w:abstractNumId w:val="22"/>
  </w:num>
  <w:num w:numId="30" w16cid:durableId="1843427621">
    <w:abstractNumId w:val="6"/>
  </w:num>
  <w:num w:numId="31" w16cid:durableId="1708292038">
    <w:abstractNumId w:val="12"/>
  </w:num>
  <w:num w:numId="32" w16cid:durableId="1198153212">
    <w:abstractNumId w:val="36"/>
  </w:num>
  <w:num w:numId="33" w16cid:durableId="1280257890">
    <w:abstractNumId w:val="52"/>
  </w:num>
  <w:num w:numId="34" w16cid:durableId="2099323204">
    <w:abstractNumId w:val="45"/>
  </w:num>
  <w:num w:numId="35" w16cid:durableId="1846555417">
    <w:abstractNumId w:val="17"/>
  </w:num>
  <w:num w:numId="36" w16cid:durableId="75177070">
    <w:abstractNumId w:val="32"/>
  </w:num>
  <w:num w:numId="37" w16cid:durableId="455563993">
    <w:abstractNumId w:val="30"/>
  </w:num>
  <w:num w:numId="38" w16cid:durableId="1853763145">
    <w:abstractNumId w:val="4"/>
  </w:num>
  <w:num w:numId="39" w16cid:durableId="1420519065">
    <w:abstractNumId w:val="16"/>
  </w:num>
  <w:num w:numId="40" w16cid:durableId="989746569">
    <w:abstractNumId w:val="47"/>
  </w:num>
  <w:num w:numId="41" w16cid:durableId="842204095">
    <w:abstractNumId w:val="41"/>
  </w:num>
  <w:num w:numId="42" w16cid:durableId="1812288565">
    <w:abstractNumId w:val="28"/>
  </w:num>
  <w:num w:numId="43" w16cid:durableId="1048988901">
    <w:abstractNumId w:val="48"/>
  </w:num>
  <w:num w:numId="44" w16cid:durableId="1713337706">
    <w:abstractNumId w:val="23"/>
  </w:num>
  <w:num w:numId="45" w16cid:durableId="1038312045">
    <w:abstractNumId w:val="33"/>
  </w:num>
  <w:num w:numId="46" w16cid:durableId="732964708">
    <w:abstractNumId w:val="0"/>
  </w:num>
  <w:num w:numId="47" w16cid:durableId="1703364110">
    <w:abstractNumId w:val="34"/>
  </w:num>
  <w:num w:numId="48" w16cid:durableId="2024084697">
    <w:abstractNumId w:val="43"/>
  </w:num>
  <w:num w:numId="49" w16cid:durableId="115879005">
    <w:abstractNumId w:val="1"/>
  </w:num>
  <w:num w:numId="50" w16cid:durableId="86049940">
    <w:abstractNumId w:val="40"/>
  </w:num>
  <w:num w:numId="51" w16cid:durableId="834682126">
    <w:abstractNumId w:val="2"/>
  </w:num>
  <w:num w:numId="52" w16cid:durableId="787624850">
    <w:abstractNumId w:val="19"/>
  </w:num>
  <w:num w:numId="53" w16cid:durableId="570891664">
    <w:abstractNumId w:val="37"/>
  </w:num>
  <w:num w:numId="54" w16cid:durableId="486483674">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D8"/>
    <w:rsid w:val="000012D6"/>
    <w:rsid w:val="00001EDD"/>
    <w:rsid w:val="00001FED"/>
    <w:rsid w:val="000024C6"/>
    <w:rsid w:val="0000271D"/>
    <w:rsid w:val="0000289D"/>
    <w:rsid w:val="000036FC"/>
    <w:rsid w:val="00003AC1"/>
    <w:rsid w:val="00005AB7"/>
    <w:rsid w:val="00005DAC"/>
    <w:rsid w:val="00007662"/>
    <w:rsid w:val="000076B2"/>
    <w:rsid w:val="00010407"/>
    <w:rsid w:val="00010C37"/>
    <w:rsid w:val="00013475"/>
    <w:rsid w:val="00013C80"/>
    <w:rsid w:val="000141B1"/>
    <w:rsid w:val="00014CFA"/>
    <w:rsid w:val="0001506E"/>
    <w:rsid w:val="00015AEA"/>
    <w:rsid w:val="00015D78"/>
    <w:rsid w:val="000168BA"/>
    <w:rsid w:val="00016A1F"/>
    <w:rsid w:val="00020007"/>
    <w:rsid w:val="00023264"/>
    <w:rsid w:val="000232BF"/>
    <w:rsid w:val="00023CDD"/>
    <w:rsid w:val="00025F82"/>
    <w:rsid w:val="00026562"/>
    <w:rsid w:val="00026862"/>
    <w:rsid w:val="00027348"/>
    <w:rsid w:val="000277E0"/>
    <w:rsid w:val="00027D84"/>
    <w:rsid w:val="00030574"/>
    <w:rsid w:val="00030764"/>
    <w:rsid w:val="00030C41"/>
    <w:rsid w:val="00032B36"/>
    <w:rsid w:val="00033362"/>
    <w:rsid w:val="0003373D"/>
    <w:rsid w:val="00033DC8"/>
    <w:rsid w:val="00034BC6"/>
    <w:rsid w:val="00035226"/>
    <w:rsid w:val="00035946"/>
    <w:rsid w:val="000375BE"/>
    <w:rsid w:val="00037EED"/>
    <w:rsid w:val="00040832"/>
    <w:rsid w:val="00040FB8"/>
    <w:rsid w:val="00042986"/>
    <w:rsid w:val="00044221"/>
    <w:rsid w:val="0004527E"/>
    <w:rsid w:val="000455EC"/>
    <w:rsid w:val="0004640B"/>
    <w:rsid w:val="000472EA"/>
    <w:rsid w:val="000511ED"/>
    <w:rsid w:val="00051EFD"/>
    <w:rsid w:val="000534F8"/>
    <w:rsid w:val="00055B28"/>
    <w:rsid w:val="0005627E"/>
    <w:rsid w:val="00056411"/>
    <w:rsid w:val="00062597"/>
    <w:rsid w:val="00062CE0"/>
    <w:rsid w:val="00062DC5"/>
    <w:rsid w:val="00062E23"/>
    <w:rsid w:val="000631F6"/>
    <w:rsid w:val="00063586"/>
    <w:rsid w:val="00064B50"/>
    <w:rsid w:val="00070848"/>
    <w:rsid w:val="000711B7"/>
    <w:rsid w:val="000715E0"/>
    <w:rsid w:val="00073CFD"/>
    <w:rsid w:val="00074986"/>
    <w:rsid w:val="000749D8"/>
    <w:rsid w:val="00076030"/>
    <w:rsid w:val="00077786"/>
    <w:rsid w:val="00081ADA"/>
    <w:rsid w:val="00081EAE"/>
    <w:rsid w:val="000824A4"/>
    <w:rsid w:val="000826AA"/>
    <w:rsid w:val="000840A4"/>
    <w:rsid w:val="00084391"/>
    <w:rsid w:val="00085725"/>
    <w:rsid w:val="000876A7"/>
    <w:rsid w:val="00092A6A"/>
    <w:rsid w:val="00093D8C"/>
    <w:rsid w:val="0009452C"/>
    <w:rsid w:val="00094B6A"/>
    <w:rsid w:val="00094D0C"/>
    <w:rsid w:val="00095853"/>
    <w:rsid w:val="000977CF"/>
    <w:rsid w:val="000A1D0C"/>
    <w:rsid w:val="000A21A4"/>
    <w:rsid w:val="000A29F4"/>
    <w:rsid w:val="000A31BE"/>
    <w:rsid w:val="000A36E1"/>
    <w:rsid w:val="000A54ED"/>
    <w:rsid w:val="000A6E8C"/>
    <w:rsid w:val="000A72EC"/>
    <w:rsid w:val="000A7618"/>
    <w:rsid w:val="000A7A9D"/>
    <w:rsid w:val="000B0113"/>
    <w:rsid w:val="000B02AB"/>
    <w:rsid w:val="000B03FE"/>
    <w:rsid w:val="000B1D71"/>
    <w:rsid w:val="000B316F"/>
    <w:rsid w:val="000B3A64"/>
    <w:rsid w:val="000B48AE"/>
    <w:rsid w:val="000B4C59"/>
    <w:rsid w:val="000B65C9"/>
    <w:rsid w:val="000B6929"/>
    <w:rsid w:val="000B75F4"/>
    <w:rsid w:val="000C0DD5"/>
    <w:rsid w:val="000C2A8B"/>
    <w:rsid w:val="000C2F59"/>
    <w:rsid w:val="000C30F6"/>
    <w:rsid w:val="000C3F09"/>
    <w:rsid w:val="000C4DA2"/>
    <w:rsid w:val="000C4F9F"/>
    <w:rsid w:val="000C58DD"/>
    <w:rsid w:val="000C5A10"/>
    <w:rsid w:val="000C697E"/>
    <w:rsid w:val="000D0513"/>
    <w:rsid w:val="000D05EF"/>
    <w:rsid w:val="000D115F"/>
    <w:rsid w:val="000D1ABE"/>
    <w:rsid w:val="000D2A90"/>
    <w:rsid w:val="000D2E41"/>
    <w:rsid w:val="000D7BB0"/>
    <w:rsid w:val="000E0BB4"/>
    <w:rsid w:val="000E156F"/>
    <w:rsid w:val="000E1688"/>
    <w:rsid w:val="000E1694"/>
    <w:rsid w:val="000E1ED5"/>
    <w:rsid w:val="000E2C73"/>
    <w:rsid w:val="000E5982"/>
    <w:rsid w:val="000E5F13"/>
    <w:rsid w:val="000E650D"/>
    <w:rsid w:val="000E6E79"/>
    <w:rsid w:val="000E7D41"/>
    <w:rsid w:val="000E7E9A"/>
    <w:rsid w:val="000F147D"/>
    <w:rsid w:val="000F2B99"/>
    <w:rsid w:val="000F2DB9"/>
    <w:rsid w:val="000F3B14"/>
    <w:rsid w:val="000F3C97"/>
    <w:rsid w:val="000F3F43"/>
    <w:rsid w:val="000F5E77"/>
    <w:rsid w:val="000F6841"/>
    <w:rsid w:val="000F75C6"/>
    <w:rsid w:val="00100A79"/>
    <w:rsid w:val="00100AF7"/>
    <w:rsid w:val="00100F86"/>
    <w:rsid w:val="0010287B"/>
    <w:rsid w:val="00103561"/>
    <w:rsid w:val="001040E6"/>
    <w:rsid w:val="0010492D"/>
    <w:rsid w:val="00105566"/>
    <w:rsid w:val="00105973"/>
    <w:rsid w:val="00105A7D"/>
    <w:rsid w:val="0011024D"/>
    <w:rsid w:val="00112DEB"/>
    <w:rsid w:val="0011515C"/>
    <w:rsid w:val="0011531B"/>
    <w:rsid w:val="00115412"/>
    <w:rsid w:val="001155BE"/>
    <w:rsid w:val="001167BE"/>
    <w:rsid w:val="00116CF8"/>
    <w:rsid w:val="001179C7"/>
    <w:rsid w:val="001179D0"/>
    <w:rsid w:val="00117D84"/>
    <w:rsid w:val="00120B81"/>
    <w:rsid w:val="00120DFA"/>
    <w:rsid w:val="0012207E"/>
    <w:rsid w:val="00127200"/>
    <w:rsid w:val="0012780B"/>
    <w:rsid w:val="00130BF5"/>
    <w:rsid w:val="001316CE"/>
    <w:rsid w:val="00132487"/>
    <w:rsid w:val="001331C9"/>
    <w:rsid w:val="0013418E"/>
    <w:rsid w:val="00135398"/>
    <w:rsid w:val="0013571C"/>
    <w:rsid w:val="00135F32"/>
    <w:rsid w:val="00136C39"/>
    <w:rsid w:val="001378A8"/>
    <w:rsid w:val="001401BE"/>
    <w:rsid w:val="00140609"/>
    <w:rsid w:val="00140D8D"/>
    <w:rsid w:val="001426E6"/>
    <w:rsid w:val="00142922"/>
    <w:rsid w:val="00143771"/>
    <w:rsid w:val="00143E70"/>
    <w:rsid w:val="00144CDF"/>
    <w:rsid w:val="00144DF8"/>
    <w:rsid w:val="00146010"/>
    <w:rsid w:val="0014605B"/>
    <w:rsid w:val="00146A14"/>
    <w:rsid w:val="00146FA2"/>
    <w:rsid w:val="00147649"/>
    <w:rsid w:val="00147DB3"/>
    <w:rsid w:val="00150F12"/>
    <w:rsid w:val="0015680E"/>
    <w:rsid w:val="00157884"/>
    <w:rsid w:val="00160D88"/>
    <w:rsid w:val="0016272F"/>
    <w:rsid w:val="00162823"/>
    <w:rsid w:val="0016287E"/>
    <w:rsid w:val="001628A6"/>
    <w:rsid w:val="00163107"/>
    <w:rsid w:val="001631BB"/>
    <w:rsid w:val="0016720D"/>
    <w:rsid w:val="00167505"/>
    <w:rsid w:val="001701BB"/>
    <w:rsid w:val="0017073D"/>
    <w:rsid w:val="00170AD5"/>
    <w:rsid w:val="00171DF4"/>
    <w:rsid w:val="00172CD1"/>
    <w:rsid w:val="00173B9A"/>
    <w:rsid w:val="00174488"/>
    <w:rsid w:val="001764C6"/>
    <w:rsid w:val="00177291"/>
    <w:rsid w:val="001773CE"/>
    <w:rsid w:val="0017793A"/>
    <w:rsid w:val="001779AB"/>
    <w:rsid w:val="0018039A"/>
    <w:rsid w:val="0018183D"/>
    <w:rsid w:val="00182ACC"/>
    <w:rsid w:val="00182C93"/>
    <w:rsid w:val="001858C1"/>
    <w:rsid w:val="00185D80"/>
    <w:rsid w:val="00187322"/>
    <w:rsid w:val="001874B5"/>
    <w:rsid w:val="001908AE"/>
    <w:rsid w:val="00191610"/>
    <w:rsid w:val="00191A90"/>
    <w:rsid w:val="00191C0C"/>
    <w:rsid w:val="00192356"/>
    <w:rsid w:val="00193E15"/>
    <w:rsid w:val="00195085"/>
    <w:rsid w:val="00196336"/>
    <w:rsid w:val="0019744C"/>
    <w:rsid w:val="00197A2C"/>
    <w:rsid w:val="00197A5C"/>
    <w:rsid w:val="001A0567"/>
    <w:rsid w:val="001A0864"/>
    <w:rsid w:val="001A1B70"/>
    <w:rsid w:val="001A278D"/>
    <w:rsid w:val="001A58E1"/>
    <w:rsid w:val="001A596D"/>
    <w:rsid w:val="001A5C6B"/>
    <w:rsid w:val="001A5E97"/>
    <w:rsid w:val="001A7689"/>
    <w:rsid w:val="001A7879"/>
    <w:rsid w:val="001B004C"/>
    <w:rsid w:val="001B0228"/>
    <w:rsid w:val="001B1455"/>
    <w:rsid w:val="001B187B"/>
    <w:rsid w:val="001B21F0"/>
    <w:rsid w:val="001B23BE"/>
    <w:rsid w:val="001B3F47"/>
    <w:rsid w:val="001B4884"/>
    <w:rsid w:val="001B5974"/>
    <w:rsid w:val="001B5C23"/>
    <w:rsid w:val="001B7AFF"/>
    <w:rsid w:val="001C1B2A"/>
    <w:rsid w:val="001C41D7"/>
    <w:rsid w:val="001C484C"/>
    <w:rsid w:val="001C6A51"/>
    <w:rsid w:val="001D066D"/>
    <w:rsid w:val="001D0F75"/>
    <w:rsid w:val="001D1F29"/>
    <w:rsid w:val="001D2A47"/>
    <w:rsid w:val="001D3B23"/>
    <w:rsid w:val="001D4063"/>
    <w:rsid w:val="001D453C"/>
    <w:rsid w:val="001D52E0"/>
    <w:rsid w:val="001D5525"/>
    <w:rsid w:val="001D575A"/>
    <w:rsid w:val="001D7130"/>
    <w:rsid w:val="001D75AB"/>
    <w:rsid w:val="001E1664"/>
    <w:rsid w:val="001E1836"/>
    <w:rsid w:val="001E2E6F"/>
    <w:rsid w:val="001E471F"/>
    <w:rsid w:val="001E6D7A"/>
    <w:rsid w:val="001E78FF"/>
    <w:rsid w:val="001F01F6"/>
    <w:rsid w:val="001F0B37"/>
    <w:rsid w:val="001F1834"/>
    <w:rsid w:val="001F20ED"/>
    <w:rsid w:val="001F2329"/>
    <w:rsid w:val="001F341D"/>
    <w:rsid w:val="001F5034"/>
    <w:rsid w:val="001F5B3A"/>
    <w:rsid w:val="001F69F3"/>
    <w:rsid w:val="001F7A4B"/>
    <w:rsid w:val="00200012"/>
    <w:rsid w:val="00200367"/>
    <w:rsid w:val="00201340"/>
    <w:rsid w:val="00201E09"/>
    <w:rsid w:val="002020FF"/>
    <w:rsid w:val="002057D9"/>
    <w:rsid w:val="00211107"/>
    <w:rsid w:val="00211450"/>
    <w:rsid w:val="00211AD2"/>
    <w:rsid w:val="0021259A"/>
    <w:rsid w:val="00213E36"/>
    <w:rsid w:val="002143DE"/>
    <w:rsid w:val="0021620D"/>
    <w:rsid w:val="00216D7A"/>
    <w:rsid w:val="00217266"/>
    <w:rsid w:val="00220285"/>
    <w:rsid w:val="00220486"/>
    <w:rsid w:val="00220E83"/>
    <w:rsid w:val="00223019"/>
    <w:rsid w:val="00226734"/>
    <w:rsid w:val="002303C4"/>
    <w:rsid w:val="002325E3"/>
    <w:rsid w:val="00232E9D"/>
    <w:rsid w:val="002342B4"/>
    <w:rsid w:val="00234BBD"/>
    <w:rsid w:val="0023564D"/>
    <w:rsid w:val="002368B2"/>
    <w:rsid w:val="00236B4F"/>
    <w:rsid w:val="00236F71"/>
    <w:rsid w:val="00237522"/>
    <w:rsid w:val="00237DB0"/>
    <w:rsid w:val="00242099"/>
    <w:rsid w:val="00246441"/>
    <w:rsid w:val="00247E42"/>
    <w:rsid w:val="00250A67"/>
    <w:rsid w:val="00251153"/>
    <w:rsid w:val="002517B1"/>
    <w:rsid w:val="002518A7"/>
    <w:rsid w:val="002529EB"/>
    <w:rsid w:val="0025362E"/>
    <w:rsid w:val="00255AC6"/>
    <w:rsid w:val="00255B7E"/>
    <w:rsid w:val="00257848"/>
    <w:rsid w:val="00257942"/>
    <w:rsid w:val="00262F33"/>
    <w:rsid w:val="00263267"/>
    <w:rsid w:val="002664E5"/>
    <w:rsid w:val="0026658E"/>
    <w:rsid w:val="002665EC"/>
    <w:rsid w:val="002666FD"/>
    <w:rsid w:val="00266DDE"/>
    <w:rsid w:val="0026775C"/>
    <w:rsid w:val="002707D7"/>
    <w:rsid w:val="00272D78"/>
    <w:rsid w:val="00275341"/>
    <w:rsid w:val="00276858"/>
    <w:rsid w:val="00277E01"/>
    <w:rsid w:val="00277FAF"/>
    <w:rsid w:val="00284709"/>
    <w:rsid w:val="002850C8"/>
    <w:rsid w:val="00285C3B"/>
    <w:rsid w:val="00286A44"/>
    <w:rsid w:val="00287644"/>
    <w:rsid w:val="00287A9F"/>
    <w:rsid w:val="0029058F"/>
    <w:rsid w:val="00292C57"/>
    <w:rsid w:val="00294196"/>
    <w:rsid w:val="00294F68"/>
    <w:rsid w:val="00296A95"/>
    <w:rsid w:val="002A04E3"/>
    <w:rsid w:val="002A1CB2"/>
    <w:rsid w:val="002A20AD"/>
    <w:rsid w:val="002A2402"/>
    <w:rsid w:val="002A2AC0"/>
    <w:rsid w:val="002A3D90"/>
    <w:rsid w:val="002A52DB"/>
    <w:rsid w:val="002A6CD2"/>
    <w:rsid w:val="002B2108"/>
    <w:rsid w:val="002B52E1"/>
    <w:rsid w:val="002B5629"/>
    <w:rsid w:val="002B765A"/>
    <w:rsid w:val="002C0024"/>
    <w:rsid w:val="002C0578"/>
    <w:rsid w:val="002C0FA0"/>
    <w:rsid w:val="002C1071"/>
    <w:rsid w:val="002C21DE"/>
    <w:rsid w:val="002C3950"/>
    <w:rsid w:val="002C3FF2"/>
    <w:rsid w:val="002C46B9"/>
    <w:rsid w:val="002D045E"/>
    <w:rsid w:val="002D0D00"/>
    <w:rsid w:val="002D0DCE"/>
    <w:rsid w:val="002D0F78"/>
    <w:rsid w:val="002D2C59"/>
    <w:rsid w:val="002D2DF2"/>
    <w:rsid w:val="002D2F80"/>
    <w:rsid w:val="002D31AF"/>
    <w:rsid w:val="002D3516"/>
    <w:rsid w:val="002D47B3"/>
    <w:rsid w:val="002D4B54"/>
    <w:rsid w:val="002D5E8E"/>
    <w:rsid w:val="002D5FD3"/>
    <w:rsid w:val="002D6C1F"/>
    <w:rsid w:val="002E1A73"/>
    <w:rsid w:val="002E3124"/>
    <w:rsid w:val="002E318B"/>
    <w:rsid w:val="002E522A"/>
    <w:rsid w:val="002E5792"/>
    <w:rsid w:val="002E5818"/>
    <w:rsid w:val="002E5CDF"/>
    <w:rsid w:val="002E5EBA"/>
    <w:rsid w:val="002E6ACC"/>
    <w:rsid w:val="002F0865"/>
    <w:rsid w:val="002F3E9F"/>
    <w:rsid w:val="002F4491"/>
    <w:rsid w:val="002F48C8"/>
    <w:rsid w:val="002F5319"/>
    <w:rsid w:val="002F6EC0"/>
    <w:rsid w:val="002F70F3"/>
    <w:rsid w:val="002F78F4"/>
    <w:rsid w:val="00300DC1"/>
    <w:rsid w:val="00305D10"/>
    <w:rsid w:val="00306381"/>
    <w:rsid w:val="00306585"/>
    <w:rsid w:val="00310310"/>
    <w:rsid w:val="003129B8"/>
    <w:rsid w:val="003137DD"/>
    <w:rsid w:val="00315676"/>
    <w:rsid w:val="00317B35"/>
    <w:rsid w:val="00321FF9"/>
    <w:rsid w:val="003228F4"/>
    <w:rsid w:val="00322B62"/>
    <w:rsid w:val="00322C65"/>
    <w:rsid w:val="00322FB3"/>
    <w:rsid w:val="00324BD4"/>
    <w:rsid w:val="00325BD3"/>
    <w:rsid w:val="003260A3"/>
    <w:rsid w:val="00326240"/>
    <w:rsid w:val="00326D30"/>
    <w:rsid w:val="0032707C"/>
    <w:rsid w:val="00327383"/>
    <w:rsid w:val="003319AF"/>
    <w:rsid w:val="00331A67"/>
    <w:rsid w:val="00331A70"/>
    <w:rsid w:val="003321B6"/>
    <w:rsid w:val="0033239A"/>
    <w:rsid w:val="00333C0E"/>
    <w:rsid w:val="003359AC"/>
    <w:rsid w:val="00337986"/>
    <w:rsid w:val="00340782"/>
    <w:rsid w:val="00342280"/>
    <w:rsid w:val="003424A2"/>
    <w:rsid w:val="00342A54"/>
    <w:rsid w:val="00342B48"/>
    <w:rsid w:val="00344C0A"/>
    <w:rsid w:val="0034513F"/>
    <w:rsid w:val="0034628E"/>
    <w:rsid w:val="00346A20"/>
    <w:rsid w:val="003473CB"/>
    <w:rsid w:val="003474A2"/>
    <w:rsid w:val="00353595"/>
    <w:rsid w:val="00353991"/>
    <w:rsid w:val="00353CB4"/>
    <w:rsid w:val="00353F0F"/>
    <w:rsid w:val="003555B6"/>
    <w:rsid w:val="0036010B"/>
    <w:rsid w:val="003605AD"/>
    <w:rsid w:val="00361249"/>
    <w:rsid w:val="003614CE"/>
    <w:rsid w:val="0036239A"/>
    <w:rsid w:val="00362D8A"/>
    <w:rsid w:val="00363ED0"/>
    <w:rsid w:val="0036414C"/>
    <w:rsid w:val="00364FCD"/>
    <w:rsid w:val="003650C0"/>
    <w:rsid w:val="00365DD4"/>
    <w:rsid w:val="003667D3"/>
    <w:rsid w:val="00366991"/>
    <w:rsid w:val="00366FEC"/>
    <w:rsid w:val="00367C9E"/>
    <w:rsid w:val="00367D24"/>
    <w:rsid w:val="00367FA0"/>
    <w:rsid w:val="003709B2"/>
    <w:rsid w:val="00371630"/>
    <w:rsid w:val="00372313"/>
    <w:rsid w:val="0037375F"/>
    <w:rsid w:val="00373AC2"/>
    <w:rsid w:val="00374271"/>
    <w:rsid w:val="00374F01"/>
    <w:rsid w:val="00375040"/>
    <w:rsid w:val="00375312"/>
    <w:rsid w:val="00380102"/>
    <w:rsid w:val="00380257"/>
    <w:rsid w:val="00380556"/>
    <w:rsid w:val="00380E45"/>
    <w:rsid w:val="00382C36"/>
    <w:rsid w:val="003848E0"/>
    <w:rsid w:val="00387D43"/>
    <w:rsid w:val="003900A6"/>
    <w:rsid w:val="00391A2C"/>
    <w:rsid w:val="003921E0"/>
    <w:rsid w:val="0039314F"/>
    <w:rsid w:val="0039450E"/>
    <w:rsid w:val="00394CE0"/>
    <w:rsid w:val="0039573D"/>
    <w:rsid w:val="00396576"/>
    <w:rsid w:val="00396619"/>
    <w:rsid w:val="00397F57"/>
    <w:rsid w:val="003A30C5"/>
    <w:rsid w:val="003A4069"/>
    <w:rsid w:val="003A4297"/>
    <w:rsid w:val="003A4629"/>
    <w:rsid w:val="003A4B91"/>
    <w:rsid w:val="003A63B3"/>
    <w:rsid w:val="003A6533"/>
    <w:rsid w:val="003A66D9"/>
    <w:rsid w:val="003A7590"/>
    <w:rsid w:val="003A7706"/>
    <w:rsid w:val="003B0B27"/>
    <w:rsid w:val="003B1C3C"/>
    <w:rsid w:val="003B3092"/>
    <w:rsid w:val="003B779A"/>
    <w:rsid w:val="003B7E34"/>
    <w:rsid w:val="003C154B"/>
    <w:rsid w:val="003C2054"/>
    <w:rsid w:val="003C4F87"/>
    <w:rsid w:val="003C5C9A"/>
    <w:rsid w:val="003C6D2E"/>
    <w:rsid w:val="003C6F00"/>
    <w:rsid w:val="003C722D"/>
    <w:rsid w:val="003D3C9B"/>
    <w:rsid w:val="003D3ECE"/>
    <w:rsid w:val="003D630F"/>
    <w:rsid w:val="003D6E3B"/>
    <w:rsid w:val="003D758B"/>
    <w:rsid w:val="003D763C"/>
    <w:rsid w:val="003E0B3A"/>
    <w:rsid w:val="003E0DEF"/>
    <w:rsid w:val="003E1EE6"/>
    <w:rsid w:val="003E6DA5"/>
    <w:rsid w:val="003F0EE1"/>
    <w:rsid w:val="003F3DF9"/>
    <w:rsid w:val="003F4436"/>
    <w:rsid w:val="003F44E9"/>
    <w:rsid w:val="003F46FC"/>
    <w:rsid w:val="003F497C"/>
    <w:rsid w:val="003F6084"/>
    <w:rsid w:val="003F69D7"/>
    <w:rsid w:val="003F6ED6"/>
    <w:rsid w:val="003F7BCC"/>
    <w:rsid w:val="003F7DD3"/>
    <w:rsid w:val="004027DB"/>
    <w:rsid w:val="00403E95"/>
    <w:rsid w:val="00404701"/>
    <w:rsid w:val="004056EE"/>
    <w:rsid w:val="00405C08"/>
    <w:rsid w:val="00406877"/>
    <w:rsid w:val="004120D1"/>
    <w:rsid w:val="00412915"/>
    <w:rsid w:val="004137D8"/>
    <w:rsid w:val="0041395A"/>
    <w:rsid w:val="004146F8"/>
    <w:rsid w:val="00414823"/>
    <w:rsid w:val="00414FD7"/>
    <w:rsid w:val="0041611A"/>
    <w:rsid w:val="004166A5"/>
    <w:rsid w:val="00416A1F"/>
    <w:rsid w:val="00416A3A"/>
    <w:rsid w:val="00421351"/>
    <w:rsid w:val="00421379"/>
    <w:rsid w:val="00421BE2"/>
    <w:rsid w:val="00422343"/>
    <w:rsid w:val="00426AD8"/>
    <w:rsid w:val="0042725D"/>
    <w:rsid w:val="0043095F"/>
    <w:rsid w:val="00430D2D"/>
    <w:rsid w:val="004334C6"/>
    <w:rsid w:val="0043554E"/>
    <w:rsid w:val="00435BB3"/>
    <w:rsid w:val="00437FA1"/>
    <w:rsid w:val="004420D3"/>
    <w:rsid w:val="00442877"/>
    <w:rsid w:val="00444F83"/>
    <w:rsid w:val="00445538"/>
    <w:rsid w:val="00445B5B"/>
    <w:rsid w:val="00445DA0"/>
    <w:rsid w:val="00447580"/>
    <w:rsid w:val="0044786F"/>
    <w:rsid w:val="00447AB5"/>
    <w:rsid w:val="00450334"/>
    <w:rsid w:val="00451F9F"/>
    <w:rsid w:val="00453BDA"/>
    <w:rsid w:val="0045527F"/>
    <w:rsid w:val="00455395"/>
    <w:rsid w:val="00455ECC"/>
    <w:rsid w:val="0045670B"/>
    <w:rsid w:val="004601ED"/>
    <w:rsid w:val="004602DD"/>
    <w:rsid w:val="004616B0"/>
    <w:rsid w:val="0046305E"/>
    <w:rsid w:val="00463FED"/>
    <w:rsid w:val="00464922"/>
    <w:rsid w:val="0046493F"/>
    <w:rsid w:val="0046525E"/>
    <w:rsid w:val="0046545A"/>
    <w:rsid w:val="00465F2B"/>
    <w:rsid w:val="00465F56"/>
    <w:rsid w:val="0046653E"/>
    <w:rsid w:val="00466BD6"/>
    <w:rsid w:val="00466D23"/>
    <w:rsid w:val="00472528"/>
    <w:rsid w:val="00472A56"/>
    <w:rsid w:val="0047421E"/>
    <w:rsid w:val="004748A3"/>
    <w:rsid w:val="00474BC8"/>
    <w:rsid w:val="00474DF2"/>
    <w:rsid w:val="00477B20"/>
    <w:rsid w:val="00480AB0"/>
    <w:rsid w:val="00482A84"/>
    <w:rsid w:val="00482DE5"/>
    <w:rsid w:val="0048600D"/>
    <w:rsid w:val="00486169"/>
    <w:rsid w:val="00486CC9"/>
    <w:rsid w:val="00491D83"/>
    <w:rsid w:val="00491FF8"/>
    <w:rsid w:val="0049207E"/>
    <w:rsid w:val="0049312F"/>
    <w:rsid w:val="00493989"/>
    <w:rsid w:val="004943C6"/>
    <w:rsid w:val="004962F0"/>
    <w:rsid w:val="004A12AF"/>
    <w:rsid w:val="004A15D9"/>
    <w:rsid w:val="004A1C73"/>
    <w:rsid w:val="004A2C6F"/>
    <w:rsid w:val="004A305A"/>
    <w:rsid w:val="004A43E5"/>
    <w:rsid w:val="004A5C87"/>
    <w:rsid w:val="004A6CFF"/>
    <w:rsid w:val="004A767F"/>
    <w:rsid w:val="004B0B5F"/>
    <w:rsid w:val="004B10F5"/>
    <w:rsid w:val="004B11E6"/>
    <w:rsid w:val="004B1375"/>
    <w:rsid w:val="004B1BE8"/>
    <w:rsid w:val="004B260E"/>
    <w:rsid w:val="004B2C4F"/>
    <w:rsid w:val="004B38B7"/>
    <w:rsid w:val="004B40CA"/>
    <w:rsid w:val="004B5196"/>
    <w:rsid w:val="004B5F61"/>
    <w:rsid w:val="004B64BC"/>
    <w:rsid w:val="004B6779"/>
    <w:rsid w:val="004B7457"/>
    <w:rsid w:val="004C248F"/>
    <w:rsid w:val="004C3BD2"/>
    <w:rsid w:val="004C3E06"/>
    <w:rsid w:val="004C3F74"/>
    <w:rsid w:val="004C451B"/>
    <w:rsid w:val="004C490A"/>
    <w:rsid w:val="004C57F7"/>
    <w:rsid w:val="004C6F22"/>
    <w:rsid w:val="004C791E"/>
    <w:rsid w:val="004D289E"/>
    <w:rsid w:val="004D434C"/>
    <w:rsid w:val="004D4DAD"/>
    <w:rsid w:val="004D4F1F"/>
    <w:rsid w:val="004D4F8A"/>
    <w:rsid w:val="004D5133"/>
    <w:rsid w:val="004D602E"/>
    <w:rsid w:val="004D7590"/>
    <w:rsid w:val="004E0D55"/>
    <w:rsid w:val="004E0D5B"/>
    <w:rsid w:val="004E1F57"/>
    <w:rsid w:val="004E3ED8"/>
    <w:rsid w:val="004E4980"/>
    <w:rsid w:val="004E4ABD"/>
    <w:rsid w:val="004E7CF6"/>
    <w:rsid w:val="004F0141"/>
    <w:rsid w:val="004F1399"/>
    <w:rsid w:val="004F160A"/>
    <w:rsid w:val="004F1808"/>
    <w:rsid w:val="004F32A1"/>
    <w:rsid w:val="004F3C4B"/>
    <w:rsid w:val="004F4F27"/>
    <w:rsid w:val="004F55AF"/>
    <w:rsid w:val="004F5D32"/>
    <w:rsid w:val="004F74A7"/>
    <w:rsid w:val="00500036"/>
    <w:rsid w:val="005007B4"/>
    <w:rsid w:val="005015CE"/>
    <w:rsid w:val="005032BC"/>
    <w:rsid w:val="00503494"/>
    <w:rsid w:val="005053BB"/>
    <w:rsid w:val="00505525"/>
    <w:rsid w:val="005070F8"/>
    <w:rsid w:val="00507398"/>
    <w:rsid w:val="00507497"/>
    <w:rsid w:val="00510602"/>
    <w:rsid w:val="005123EB"/>
    <w:rsid w:val="00514FD7"/>
    <w:rsid w:val="005167CD"/>
    <w:rsid w:val="00516D37"/>
    <w:rsid w:val="00516DAF"/>
    <w:rsid w:val="00516E2E"/>
    <w:rsid w:val="00517BA5"/>
    <w:rsid w:val="005202EF"/>
    <w:rsid w:val="00521240"/>
    <w:rsid w:val="005220C4"/>
    <w:rsid w:val="00522BE4"/>
    <w:rsid w:val="00522CC0"/>
    <w:rsid w:val="0052339B"/>
    <w:rsid w:val="005237E0"/>
    <w:rsid w:val="00523D01"/>
    <w:rsid w:val="005240E0"/>
    <w:rsid w:val="0052500B"/>
    <w:rsid w:val="005267C0"/>
    <w:rsid w:val="00527890"/>
    <w:rsid w:val="00530194"/>
    <w:rsid w:val="00530203"/>
    <w:rsid w:val="00531091"/>
    <w:rsid w:val="0053148E"/>
    <w:rsid w:val="00532E54"/>
    <w:rsid w:val="005333D7"/>
    <w:rsid w:val="00534AEA"/>
    <w:rsid w:val="00535230"/>
    <w:rsid w:val="00535686"/>
    <w:rsid w:val="00536F1B"/>
    <w:rsid w:val="005401E2"/>
    <w:rsid w:val="0054183D"/>
    <w:rsid w:val="00544DDA"/>
    <w:rsid w:val="00544E97"/>
    <w:rsid w:val="005454EC"/>
    <w:rsid w:val="005456F8"/>
    <w:rsid w:val="005466F2"/>
    <w:rsid w:val="0054677E"/>
    <w:rsid w:val="00546A84"/>
    <w:rsid w:val="00547382"/>
    <w:rsid w:val="005524D7"/>
    <w:rsid w:val="00552A1E"/>
    <w:rsid w:val="00552E34"/>
    <w:rsid w:val="00554098"/>
    <w:rsid w:val="005619A1"/>
    <w:rsid w:val="00561B6E"/>
    <w:rsid w:val="0056242A"/>
    <w:rsid w:val="00563A86"/>
    <w:rsid w:val="00564E77"/>
    <w:rsid w:val="00565ABC"/>
    <w:rsid w:val="00572799"/>
    <w:rsid w:val="005732ED"/>
    <w:rsid w:val="00574AF9"/>
    <w:rsid w:val="00574E08"/>
    <w:rsid w:val="0057751E"/>
    <w:rsid w:val="00580AF0"/>
    <w:rsid w:val="0058317C"/>
    <w:rsid w:val="00583898"/>
    <w:rsid w:val="00583E0B"/>
    <w:rsid w:val="005843E6"/>
    <w:rsid w:val="0058448F"/>
    <w:rsid w:val="00584BCB"/>
    <w:rsid w:val="005855FE"/>
    <w:rsid w:val="005861D2"/>
    <w:rsid w:val="00586AF8"/>
    <w:rsid w:val="00587378"/>
    <w:rsid w:val="00587901"/>
    <w:rsid w:val="005907C8"/>
    <w:rsid w:val="00592072"/>
    <w:rsid w:val="00592507"/>
    <w:rsid w:val="00593025"/>
    <w:rsid w:val="005935DF"/>
    <w:rsid w:val="005935F8"/>
    <w:rsid w:val="00593C18"/>
    <w:rsid w:val="00593D86"/>
    <w:rsid w:val="005941B2"/>
    <w:rsid w:val="0059448B"/>
    <w:rsid w:val="0059463E"/>
    <w:rsid w:val="00594D17"/>
    <w:rsid w:val="00596345"/>
    <w:rsid w:val="005A0B1B"/>
    <w:rsid w:val="005A1682"/>
    <w:rsid w:val="005A1D4E"/>
    <w:rsid w:val="005A2EAA"/>
    <w:rsid w:val="005A33C4"/>
    <w:rsid w:val="005A427C"/>
    <w:rsid w:val="005A594A"/>
    <w:rsid w:val="005A72C0"/>
    <w:rsid w:val="005A7D70"/>
    <w:rsid w:val="005B04C0"/>
    <w:rsid w:val="005B45B4"/>
    <w:rsid w:val="005B50D8"/>
    <w:rsid w:val="005B5238"/>
    <w:rsid w:val="005B7EFF"/>
    <w:rsid w:val="005C0A68"/>
    <w:rsid w:val="005C0F44"/>
    <w:rsid w:val="005C156C"/>
    <w:rsid w:val="005C1EAC"/>
    <w:rsid w:val="005C25D4"/>
    <w:rsid w:val="005C29D9"/>
    <w:rsid w:val="005C2E00"/>
    <w:rsid w:val="005C4428"/>
    <w:rsid w:val="005C4B57"/>
    <w:rsid w:val="005C5527"/>
    <w:rsid w:val="005C716D"/>
    <w:rsid w:val="005C7A6E"/>
    <w:rsid w:val="005C7D89"/>
    <w:rsid w:val="005D0E23"/>
    <w:rsid w:val="005D16A4"/>
    <w:rsid w:val="005D226B"/>
    <w:rsid w:val="005D55AF"/>
    <w:rsid w:val="005D6EF1"/>
    <w:rsid w:val="005D761B"/>
    <w:rsid w:val="005E13A3"/>
    <w:rsid w:val="005E240C"/>
    <w:rsid w:val="005E41F5"/>
    <w:rsid w:val="005E5003"/>
    <w:rsid w:val="005E6CAD"/>
    <w:rsid w:val="005E75C9"/>
    <w:rsid w:val="005E7EE4"/>
    <w:rsid w:val="005F0099"/>
    <w:rsid w:val="005F115A"/>
    <w:rsid w:val="005F136C"/>
    <w:rsid w:val="005F2049"/>
    <w:rsid w:val="005F32A6"/>
    <w:rsid w:val="005F35D6"/>
    <w:rsid w:val="005F5DC6"/>
    <w:rsid w:val="005F73A2"/>
    <w:rsid w:val="006005B1"/>
    <w:rsid w:val="00600789"/>
    <w:rsid w:val="006013C6"/>
    <w:rsid w:val="0060143D"/>
    <w:rsid w:val="0060158A"/>
    <w:rsid w:val="00601E52"/>
    <w:rsid w:val="00601F31"/>
    <w:rsid w:val="00602EF1"/>
    <w:rsid w:val="006047D4"/>
    <w:rsid w:val="00604913"/>
    <w:rsid w:val="00604E5A"/>
    <w:rsid w:val="0060730E"/>
    <w:rsid w:val="0060738C"/>
    <w:rsid w:val="00607E86"/>
    <w:rsid w:val="0061050A"/>
    <w:rsid w:val="00610B57"/>
    <w:rsid w:val="0061125B"/>
    <w:rsid w:val="00611BCB"/>
    <w:rsid w:val="0061228A"/>
    <w:rsid w:val="00612B13"/>
    <w:rsid w:val="00614A0F"/>
    <w:rsid w:val="00614FEC"/>
    <w:rsid w:val="00615016"/>
    <w:rsid w:val="006151B1"/>
    <w:rsid w:val="006159AE"/>
    <w:rsid w:val="00615D4F"/>
    <w:rsid w:val="00616D50"/>
    <w:rsid w:val="00616D8D"/>
    <w:rsid w:val="00620364"/>
    <w:rsid w:val="006218E1"/>
    <w:rsid w:val="00621EE9"/>
    <w:rsid w:val="00621F15"/>
    <w:rsid w:val="00621F32"/>
    <w:rsid w:val="006220C3"/>
    <w:rsid w:val="006242BC"/>
    <w:rsid w:val="0062469A"/>
    <w:rsid w:val="00624F84"/>
    <w:rsid w:val="00625CEE"/>
    <w:rsid w:val="00626676"/>
    <w:rsid w:val="00626DC4"/>
    <w:rsid w:val="00630E1A"/>
    <w:rsid w:val="00633B4B"/>
    <w:rsid w:val="00633E7E"/>
    <w:rsid w:val="00633FEE"/>
    <w:rsid w:val="00634079"/>
    <w:rsid w:val="00635188"/>
    <w:rsid w:val="00635756"/>
    <w:rsid w:val="00635865"/>
    <w:rsid w:val="00636D5F"/>
    <w:rsid w:val="00640090"/>
    <w:rsid w:val="00640CE6"/>
    <w:rsid w:val="00640E7F"/>
    <w:rsid w:val="00642210"/>
    <w:rsid w:val="006438A2"/>
    <w:rsid w:val="00643C18"/>
    <w:rsid w:val="006443EA"/>
    <w:rsid w:val="00645C27"/>
    <w:rsid w:val="00645D77"/>
    <w:rsid w:val="00646A74"/>
    <w:rsid w:val="00646F71"/>
    <w:rsid w:val="006512FA"/>
    <w:rsid w:val="00652B99"/>
    <w:rsid w:val="00652BF8"/>
    <w:rsid w:val="00652E72"/>
    <w:rsid w:val="0065372F"/>
    <w:rsid w:val="00655D3D"/>
    <w:rsid w:val="00657683"/>
    <w:rsid w:val="00657D82"/>
    <w:rsid w:val="00663656"/>
    <w:rsid w:val="00663DAB"/>
    <w:rsid w:val="0066482F"/>
    <w:rsid w:val="00665164"/>
    <w:rsid w:val="00666201"/>
    <w:rsid w:val="00666648"/>
    <w:rsid w:val="0066685E"/>
    <w:rsid w:val="0066698A"/>
    <w:rsid w:val="00666C92"/>
    <w:rsid w:val="00666D1E"/>
    <w:rsid w:val="006673F0"/>
    <w:rsid w:val="006703D1"/>
    <w:rsid w:val="0067043C"/>
    <w:rsid w:val="006711E9"/>
    <w:rsid w:val="00671205"/>
    <w:rsid w:val="0067175D"/>
    <w:rsid w:val="006719E9"/>
    <w:rsid w:val="0067229E"/>
    <w:rsid w:val="00672F80"/>
    <w:rsid w:val="006735C9"/>
    <w:rsid w:val="00673E4E"/>
    <w:rsid w:val="00674259"/>
    <w:rsid w:val="00674702"/>
    <w:rsid w:val="00677A40"/>
    <w:rsid w:val="00680355"/>
    <w:rsid w:val="0068036E"/>
    <w:rsid w:val="0068195B"/>
    <w:rsid w:val="00681A14"/>
    <w:rsid w:val="00682EB2"/>
    <w:rsid w:val="006833CB"/>
    <w:rsid w:val="00684935"/>
    <w:rsid w:val="00684EB2"/>
    <w:rsid w:val="0068551C"/>
    <w:rsid w:val="0068575E"/>
    <w:rsid w:val="0068576E"/>
    <w:rsid w:val="00685BD4"/>
    <w:rsid w:val="00686450"/>
    <w:rsid w:val="00686C64"/>
    <w:rsid w:val="00690C1C"/>
    <w:rsid w:val="00690DAD"/>
    <w:rsid w:val="00691D11"/>
    <w:rsid w:val="00692DCD"/>
    <w:rsid w:val="0069417C"/>
    <w:rsid w:val="00694638"/>
    <w:rsid w:val="00695FE9"/>
    <w:rsid w:val="006977B3"/>
    <w:rsid w:val="006A0232"/>
    <w:rsid w:val="006A036B"/>
    <w:rsid w:val="006A11A5"/>
    <w:rsid w:val="006A14C1"/>
    <w:rsid w:val="006A2055"/>
    <w:rsid w:val="006A32DC"/>
    <w:rsid w:val="006A345A"/>
    <w:rsid w:val="006A38D0"/>
    <w:rsid w:val="006A4032"/>
    <w:rsid w:val="006A6011"/>
    <w:rsid w:val="006A6420"/>
    <w:rsid w:val="006A6D2B"/>
    <w:rsid w:val="006B03C9"/>
    <w:rsid w:val="006B0EB7"/>
    <w:rsid w:val="006B1158"/>
    <w:rsid w:val="006B161F"/>
    <w:rsid w:val="006B257E"/>
    <w:rsid w:val="006B2C96"/>
    <w:rsid w:val="006B3C89"/>
    <w:rsid w:val="006B56CC"/>
    <w:rsid w:val="006B5D7B"/>
    <w:rsid w:val="006B69DA"/>
    <w:rsid w:val="006C0019"/>
    <w:rsid w:val="006C0EDE"/>
    <w:rsid w:val="006C5FC0"/>
    <w:rsid w:val="006D0F5C"/>
    <w:rsid w:val="006D212D"/>
    <w:rsid w:val="006D2E7A"/>
    <w:rsid w:val="006D3038"/>
    <w:rsid w:val="006D3906"/>
    <w:rsid w:val="006D4159"/>
    <w:rsid w:val="006D5C7A"/>
    <w:rsid w:val="006D650A"/>
    <w:rsid w:val="006D723C"/>
    <w:rsid w:val="006E1CBF"/>
    <w:rsid w:val="006E27C9"/>
    <w:rsid w:val="006E2E93"/>
    <w:rsid w:val="006E3E4B"/>
    <w:rsid w:val="006E51FF"/>
    <w:rsid w:val="006E626B"/>
    <w:rsid w:val="006E6472"/>
    <w:rsid w:val="006E7938"/>
    <w:rsid w:val="006E7EA2"/>
    <w:rsid w:val="006F202F"/>
    <w:rsid w:val="006F287B"/>
    <w:rsid w:val="006F316E"/>
    <w:rsid w:val="006F4A02"/>
    <w:rsid w:val="006F530A"/>
    <w:rsid w:val="006F61C1"/>
    <w:rsid w:val="006F6EDC"/>
    <w:rsid w:val="006F7471"/>
    <w:rsid w:val="00700C97"/>
    <w:rsid w:val="0070286E"/>
    <w:rsid w:val="00702BE9"/>
    <w:rsid w:val="00703090"/>
    <w:rsid w:val="007066BB"/>
    <w:rsid w:val="0070697A"/>
    <w:rsid w:val="00707E12"/>
    <w:rsid w:val="00711978"/>
    <w:rsid w:val="007122FA"/>
    <w:rsid w:val="00712CDD"/>
    <w:rsid w:val="00713929"/>
    <w:rsid w:val="00713AE8"/>
    <w:rsid w:val="00715E6F"/>
    <w:rsid w:val="007168A3"/>
    <w:rsid w:val="00717A87"/>
    <w:rsid w:val="00720813"/>
    <w:rsid w:val="00721193"/>
    <w:rsid w:val="00721CAB"/>
    <w:rsid w:val="0072234D"/>
    <w:rsid w:val="00722B24"/>
    <w:rsid w:val="00722BF5"/>
    <w:rsid w:val="007235F7"/>
    <w:rsid w:val="00723A76"/>
    <w:rsid w:val="00724B85"/>
    <w:rsid w:val="007274FF"/>
    <w:rsid w:val="00727A7A"/>
    <w:rsid w:val="00730F33"/>
    <w:rsid w:val="00734CB0"/>
    <w:rsid w:val="00735042"/>
    <w:rsid w:val="00735EE4"/>
    <w:rsid w:val="00736E3A"/>
    <w:rsid w:val="00737184"/>
    <w:rsid w:val="00741B01"/>
    <w:rsid w:val="00742F97"/>
    <w:rsid w:val="0074343F"/>
    <w:rsid w:val="0074344E"/>
    <w:rsid w:val="00744FAF"/>
    <w:rsid w:val="007454E9"/>
    <w:rsid w:val="00746EE9"/>
    <w:rsid w:val="007476F2"/>
    <w:rsid w:val="0074770A"/>
    <w:rsid w:val="00747F5C"/>
    <w:rsid w:val="00751674"/>
    <w:rsid w:val="0075363F"/>
    <w:rsid w:val="00754887"/>
    <w:rsid w:val="007548AC"/>
    <w:rsid w:val="00754ED7"/>
    <w:rsid w:val="007560C2"/>
    <w:rsid w:val="00756EAE"/>
    <w:rsid w:val="00757FF9"/>
    <w:rsid w:val="00761078"/>
    <w:rsid w:val="007621D2"/>
    <w:rsid w:val="00762F60"/>
    <w:rsid w:val="00763E91"/>
    <w:rsid w:val="00765AAD"/>
    <w:rsid w:val="00765FB9"/>
    <w:rsid w:val="00770D19"/>
    <w:rsid w:val="00771367"/>
    <w:rsid w:val="00771907"/>
    <w:rsid w:val="00773471"/>
    <w:rsid w:val="007740B8"/>
    <w:rsid w:val="007758AC"/>
    <w:rsid w:val="00775961"/>
    <w:rsid w:val="00775A6A"/>
    <w:rsid w:val="00776B49"/>
    <w:rsid w:val="007808C7"/>
    <w:rsid w:val="00780D33"/>
    <w:rsid w:val="007836EA"/>
    <w:rsid w:val="00785FE5"/>
    <w:rsid w:val="00787BE6"/>
    <w:rsid w:val="007910BF"/>
    <w:rsid w:val="00792859"/>
    <w:rsid w:val="00792C96"/>
    <w:rsid w:val="00794AAD"/>
    <w:rsid w:val="00794E05"/>
    <w:rsid w:val="007953D3"/>
    <w:rsid w:val="0079591F"/>
    <w:rsid w:val="00796EDF"/>
    <w:rsid w:val="00797882"/>
    <w:rsid w:val="00797CD1"/>
    <w:rsid w:val="007A08C9"/>
    <w:rsid w:val="007A0B3F"/>
    <w:rsid w:val="007A0D8F"/>
    <w:rsid w:val="007A0ECB"/>
    <w:rsid w:val="007A1095"/>
    <w:rsid w:val="007A17DF"/>
    <w:rsid w:val="007A2C30"/>
    <w:rsid w:val="007A2C46"/>
    <w:rsid w:val="007A3121"/>
    <w:rsid w:val="007A3318"/>
    <w:rsid w:val="007A6129"/>
    <w:rsid w:val="007A7505"/>
    <w:rsid w:val="007A77DE"/>
    <w:rsid w:val="007B009F"/>
    <w:rsid w:val="007B0C3A"/>
    <w:rsid w:val="007B138D"/>
    <w:rsid w:val="007B2B3E"/>
    <w:rsid w:val="007B3DA1"/>
    <w:rsid w:val="007B4E05"/>
    <w:rsid w:val="007B5286"/>
    <w:rsid w:val="007B5543"/>
    <w:rsid w:val="007B6087"/>
    <w:rsid w:val="007C03AF"/>
    <w:rsid w:val="007C1666"/>
    <w:rsid w:val="007C2523"/>
    <w:rsid w:val="007C44DE"/>
    <w:rsid w:val="007C45A6"/>
    <w:rsid w:val="007C5967"/>
    <w:rsid w:val="007C6F01"/>
    <w:rsid w:val="007C72C1"/>
    <w:rsid w:val="007C7768"/>
    <w:rsid w:val="007D1E3D"/>
    <w:rsid w:val="007D2D51"/>
    <w:rsid w:val="007D52A9"/>
    <w:rsid w:val="007D53B0"/>
    <w:rsid w:val="007D53B2"/>
    <w:rsid w:val="007E06DF"/>
    <w:rsid w:val="007E1AAD"/>
    <w:rsid w:val="007E1E89"/>
    <w:rsid w:val="007E2B2E"/>
    <w:rsid w:val="007E2CC2"/>
    <w:rsid w:val="007E3302"/>
    <w:rsid w:val="007E3D9E"/>
    <w:rsid w:val="007E4AFF"/>
    <w:rsid w:val="007F1392"/>
    <w:rsid w:val="007F2108"/>
    <w:rsid w:val="007F2F23"/>
    <w:rsid w:val="007F38C0"/>
    <w:rsid w:val="007F3C9B"/>
    <w:rsid w:val="007F58C2"/>
    <w:rsid w:val="007F6748"/>
    <w:rsid w:val="007F6B23"/>
    <w:rsid w:val="007F7130"/>
    <w:rsid w:val="007F7C8C"/>
    <w:rsid w:val="00800456"/>
    <w:rsid w:val="00800780"/>
    <w:rsid w:val="00800A33"/>
    <w:rsid w:val="00800EC1"/>
    <w:rsid w:val="00801CDD"/>
    <w:rsid w:val="00803FE0"/>
    <w:rsid w:val="00804E99"/>
    <w:rsid w:val="0080538B"/>
    <w:rsid w:val="00806416"/>
    <w:rsid w:val="00806481"/>
    <w:rsid w:val="00806EC2"/>
    <w:rsid w:val="008112A7"/>
    <w:rsid w:val="008118D6"/>
    <w:rsid w:val="00811F4F"/>
    <w:rsid w:val="00812F2E"/>
    <w:rsid w:val="00814774"/>
    <w:rsid w:val="00815795"/>
    <w:rsid w:val="00817236"/>
    <w:rsid w:val="0082055D"/>
    <w:rsid w:val="0082113F"/>
    <w:rsid w:val="00822616"/>
    <w:rsid w:val="00825411"/>
    <w:rsid w:val="008256C7"/>
    <w:rsid w:val="00825C28"/>
    <w:rsid w:val="0082657F"/>
    <w:rsid w:val="0082737D"/>
    <w:rsid w:val="00827B46"/>
    <w:rsid w:val="0083035F"/>
    <w:rsid w:val="00830DDC"/>
    <w:rsid w:val="00831192"/>
    <w:rsid w:val="008312A8"/>
    <w:rsid w:val="0083168A"/>
    <w:rsid w:val="00831BC4"/>
    <w:rsid w:val="00831F22"/>
    <w:rsid w:val="0083266A"/>
    <w:rsid w:val="008333D6"/>
    <w:rsid w:val="0083400D"/>
    <w:rsid w:val="0083711F"/>
    <w:rsid w:val="00842BCA"/>
    <w:rsid w:val="00843868"/>
    <w:rsid w:val="00844A54"/>
    <w:rsid w:val="0084626F"/>
    <w:rsid w:val="0085090F"/>
    <w:rsid w:val="00852124"/>
    <w:rsid w:val="0085228A"/>
    <w:rsid w:val="00854DB6"/>
    <w:rsid w:val="00855089"/>
    <w:rsid w:val="00857D61"/>
    <w:rsid w:val="00860050"/>
    <w:rsid w:val="0086158C"/>
    <w:rsid w:val="0086214B"/>
    <w:rsid w:val="008630D1"/>
    <w:rsid w:val="00863836"/>
    <w:rsid w:val="0086433F"/>
    <w:rsid w:val="0086554D"/>
    <w:rsid w:val="00865B96"/>
    <w:rsid w:val="0086685F"/>
    <w:rsid w:val="008713A7"/>
    <w:rsid w:val="008716E9"/>
    <w:rsid w:val="0087255D"/>
    <w:rsid w:val="00872D32"/>
    <w:rsid w:val="0087334D"/>
    <w:rsid w:val="00874021"/>
    <w:rsid w:val="00875BB8"/>
    <w:rsid w:val="0087772B"/>
    <w:rsid w:val="00880FE4"/>
    <w:rsid w:val="008815B4"/>
    <w:rsid w:val="00881A81"/>
    <w:rsid w:val="00884E36"/>
    <w:rsid w:val="008854F5"/>
    <w:rsid w:val="00886C4D"/>
    <w:rsid w:val="00887779"/>
    <w:rsid w:val="00887C6D"/>
    <w:rsid w:val="00891023"/>
    <w:rsid w:val="00892073"/>
    <w:rsid w:val="008921A3"/>
    <w:rsid w:val="00892948"/>
    <w:rsid w:val="00892DD0"/>
    <w:rsid w:val="00893F98"/>
    <w:rsid w:val="0089422A"/>
    <w:rsid w:val="0089471B"/>
    <w:rsid w:val="00895AB2"/>
    <w:rsid w:val="0089637D"/>
    <w:rsid w:val="008963DE"/>
    <w:rsid w:val="00896BC6"/>
    <w:rsid w:val="008A0599"/>
    <w:rsid w:val="008A071F"/>
    <w:rsid w:val="008A26B1"/>
    <w:rsid w:val="008A3800"/>
    <w:rsid w:val="008A4924"/>
    <w:rsid w:val="008A4E2B"/>
    <w:rsid w:val="008A53A1"/>
    <w:rsid w:val="008A53FF"/>
    <w:rsid w:val="008A7D34"/>
    <w:rsid w:val="008B116A"/>
    <w:rsid w:val="008B2AE2"/>
    <w:rsid w:val="008B5A38"/>
    <w:rsid w:val="008B6482"/>
    <w:rsid w:val="008B6548"/>
    <w:rsid w:val="008B6792"/>
    <w:rsid w:val="008B7E8D"/>
    <w:rsid w:val="008C1431"/>
    <w:rsid w:val="008C1FEA"/>
    <w:rsid w:val="008C35FF"/>
    <w:rsid w:val="008C431B"/>
    <w:rsid w:val="008C46CD"/>
    <w:rsid w:val="008C5286"/>
    <w:rsid w:val="008D1179"/>
    <w:rsid w:val="008D2697"/>
    <w:rsid w:val="008D291F"/>
    <w:rsid w:val="008D2ED5"/>
    <w:rsid w:val="008D4827"/>
    <w:rsid w:val="008D7795"/>
    <w:rsid w:val="008E35B2"/>
    <w:rsid w:val="008E488D"/>
    <w:rsid w:val="008E4A17"/>
    <w:rsid w:val="008E6A69"/>
    <w:rsid w:val="008E7C01"/>
    <w:rsid w:val="008F12EC"/>
    <w:rsid w:val="008F3CBD"/>
    <w:rsid w:val="008F4441"/>
    <w:rsid w:val="008F4E3D"/>
    <w:rsid w:val="008F5973"/>
    <w:rsid w:val="008F6C55"/>
    <w:rsid w:val="008F784D"/>
    <w:rsid w:val="008F7981"/>
    <w:rsid w:val="00900A39"/>
    <w:rsid w:val="0090194C"/>
    <w:rsid w:val="00901FA5"/>
    <w:rsid w:val="00902C72"/>
    <w:rsid w:val="00903053"/>
    <w:rsid w:val="00903AA9"/>
    <w:rsid w:val="00905492"/>
    <w:rsid w:val="00907737"/>
    <w:rsid w:val="00907A98"/>
    <w:rsid w:val="00907CE1"/>
    <w:rsid w:val="009103AF"/>
    <w:rsid w:val="00910CF6"/>
    <w:rsid w:val="00910DC7"/>
    <w:rsid w:val="009112DE"/>
    <w:rsid w:val="00912759"/>
    <w:rsid w:val="0091310A"/>
    <w:rsid w:val="00913593"/>
    <w:rsid w:val="00914985"/>
    <w:rsid w:val="00915B60"/>
    <w:rsid w:val="00916F05"/>
    <w:rsid w:val="009176CC"/>
    <w:rsid w:val="00917CC1"/>
    <w:rsid w:val="00922412"/>
    <w:rsid w:val="00922586"/>
    <w:rsid w:val="009232FA"/>
    <w:rsid w:val="0092387F"/>
    <w:rsid w:val="00924B77"/>
    <w:rsid w:val="00925659"/>
    <w:rsid w:val="009258B7"/>
    <w:rsid w:val="009258F4"/>
    <w:rsid w:val="00930C7A"/>
    <w:rsid w:val="00930CD9"/>
    <w:rsid w:val="00931B76"/>
    <w:rsid w:val="009335BF"/>
    <w:rsid w:val="009336AD"/>
    <w:rsid w:val="00933DC3"/>
    <w:rsid w:val="00933F95"/>
    <w:rsid w:val="009345F1"/>
    <w:rsid w:val="009347E1"/>
    <w:rsid w:val="00934EAD"/>
    <w:rsid w:val="00935C50"/>
    <w:rsid w:val="00937914"/>
    <w:rsid w:val="00941194"/>
    <w:rsid w:val="00941B21"/>
    <w:rsid w:val="00943486"/>
    <w:rsid w:val="0094425D"/>
    <w:rsid w:val="00945006"/>
    <w:rsid w:val="009450A8"/>
    <w:rsid w:val="009466F6"/>
    <w:rsid w:val="00950222"/>
    <w:rsid w:val="0095061D"/>
    <w:rsid w:val="00951F59"/>
    <w:rsid w:val="009534BE"/>
    <w:rsid w:val="0095377F"/>
    <w:rsid w:val="00954BE6"/>
    <w:rsid w:val="009572D9"/>
    <w:rsid w:val="009576F2"/>
    <w:rsid w:val="00957A93"/>
    <w:rsid w:val="00960B54"/>
    <w:rsid w:val="009616B1"/>
    <w:rsid w:val="0096180B"/>
    <w:rsid w:val="00962550"/>
    <w:rsid w:val="009633CE"/>
    <w:rsid w:val="00963E70"/>
    <w:rsid w:val="009647E3"/>
    <w:rsid w:val="00964F28"/>
    <w:rsid w:val="00970641"/>
    <w:rsid w:val="009709B8"/>
    <w:rsid w:val="00972070"/>
    <w:rsid w:val="009729AC"/>
    <w:rsid w:val="00975D52"/>
    <w:rsid w:val="00975EF7"/>
    <w:rsid w:val="00976342"/>
    <w:rsid w:val="00977BDD"/>
    <w:rsid w:val="0098077A"/>
    <w:rsid w:val="009808CB"/>
    <w:rsid w:val="00980A37"/>
    <w:rsid w:val="00981983"/>
    <w:rsid w:val="0098376F"/>
    <w:rsid w:val="009847EA"/>
    <w:rsid w:val="0098490F"/>
    <w:rsid w:val="00985073"/>
    <w:rsid w:val="009850C8"/>
    <w:rsid w:val="00985771"/>
    <w:rsid w:val="00985897"/>
    <w:rsid w:val="0098592F"/>
    <w:rsid w:val="00985FCA"/>
    <w:rsid w:val="00990143"/>
    <w:rsid w:val="0099093D"/>
    <w:rsid w:val="00991191"/>
    <w:rsid w:val="009917AB"/>
    <w:rsid w:val="00992C84"/>
    <w:rsid w:val="00993D8C"/>
    <w:rsid w:val="009944AD"/>
    <w:rsid w:val="00996744"/>
    <w:rsid w:val="00996FF2"/>
    <w:rsid w:val="009A01B9"/>
    <w:rsid w:val="009A0C15"/>
    <w:rsid w:val="009A20A3"/>
    <w:rsid w:val="009A29FA"/>
    <w:rsid w:val="009A2B82"/>
    <w:rsid w:val="009A42EE"/>
    <w:rsid w:val="009A66D7"/>
    <w:rsid w:val="009B0934"/>
    <w:rsid w:val="009B0B0B"/>
    <w:rsid w:val="009B1066"/>
    <w:rsid w:val="009B1F1D"/>
    <w:rsid w:val="009B344A"/>
    <w:rsid w:val="009B346B"/>
    <w:rsid w:val="009B5183"/>
    <w:rsid w:val="009B5418"/>
    <w:rsid w:val="009B544B"/>
    <w:rsid w:val="009B54B5"/>
    <w:rsid w:val="009B5503"/>
    <w:rsid w:val="009B556C"/>
    <w:rsid w:val="009C02EA"/>
    <w:rsid w:val="009C0455"/>
    <w:rsid w:val="009C1AED"/>
    <w:rsid w:val="009C1F5F"/>
    <w:rsid w:val="009C3C86"/>
    <w:rsid w:val="009C5C29"/>
    <w:rsid w:val="009C6FF4"/>
    <w:rsid w:val="009C75DC"/>
    <w:rsid w:val="009C7FD0"/>
    <w:rsid w:val="009D1499"/>
    <w:rsid w:val="009D3C02"/>
    <w:rsid w:val="009D4137"/>
    <w:rsid w:val="009D4E24"/>
    <w:rsid w:val="009D5669"/>
    <w:rsid w:val="009D5C59"/>
    <w:rsid w:val="009D60B8"/>
    <w:rsid w:val="009D6CCD"/>
    <w:rsid w:val="009D7083"/>
    <w:rsid w:val="009E2BD0"/>
    <w:rsid w:val="009E3998"/>
    <w:rsid w:val="009E725D"/>
    <w:rsid w:val="009E7BDD"/>
    <w:rsid w:val="009F0667"/>
    <w:rsid w:val="009F08CA"/>
    <w:rsid w:val="009F1E56"/>
    <w:rsid w:val="009F3A0C"/>
    <w:rsid w:val="009F444C"/>
    <w:rsid w:val="009F4CF5"/>
    <w:rsid w:val="009F4E92"/>
    <w:rsid w:val="009F4F1A"/>
    <w:rsid w:val="009F5AFF"/>
    <w:rsid w:val="009F5BBE"/>
    <w:rsid w:val="009F5E04"/>
    <w:rsid w:val="009F64F7"/>
    <w:rsid w:val="009F6A90"/>
    <w:rsid w:val="009F7131"/>
    <w:rsid w:val="009F77EC"/>
    <w:rsid w:val="009F78E3"/>
    <w:rsid w:val="00A026FC"/>
    <w:rsid w:val="00A0283F"/>
    <w:rsid w:val="00A04A36"/>
    <w:rsid w:val="00A052AD"/>
    <w:rsid w:val="00A06368"/>
    <w:rsid w:val="00A07468"/>
    <w:rsid w:val="00A07BC4"/>
    <w:rsid w:val="00A07E61"/>
    <w:rsid w:val="00A101D8"/>
    <w:rsid w:val="00A11247"/>
    <w:rsid w:val="00A11741"/>
    <w:rsid w:val="00A126AD"/>
    <w:rsid w:val="00A127F8"/>
    <w:rsid w:val="00A132D2"/>
    <w:rsid w:val="00A147FA"/>
    <w:rsid w:val="00A17782"/>
    <w:rsid w:val="00A179E3"/>
    <w:rsid w:val="00A17B8F"/>
    <w:rsid w:val="00A2002C"/>
    <w:rsid w:val="00A20D26"/>
    <w:rsid w:val="00A24A99"/>
    <w:rsid w:val="00A2505C"/>
    <w:rsid w:val="00A27991"/>
    <w:rsid w:val="00A300A9"/>
    <w:rsid w:val="00A30871"/>
    <w:rsid w:val="00A3099A"/>
    <w:rsid w:val="00A30DD7"/>
    <w:rsid w:val="00A31570"/>
    <w:rsid w:val="00A330BA"/>
    <w:rsid w:val="00A33C41"/>
    <w:rsid w:val="00A358EE"/>
    <w:rsid w:val="00A37A2C"/>
    <w:rsid w:val="00A405DD"/>
    <w:rsid w:val="00A42C88"/>
    <w:rsid w:val="00A432E2"/>
    <w:rsid w:val="00A4473C"/>
    <w:rsid w:val="00A44D13"/>
    <w:rsid w:val="00A45AAE"/>
    <w:rsid w:val="00A4623B"/>
    <w:rsid w:val="00A47610"/>
    <w:rsid w:val="00A47BA0"/>
    <w:rsid w:val="00A47F4D"/>
    <w:rsid w:val="00A50CCB"/>
    <w:rsid w:val="00A5314F"/>
    <w:rsid w:val="00A53372"/>
    <w:rsid w:val="00A53D61"/>
    <w:rsid w:val="00A54C67"/>
    <w:rsid w:val="00A5676F"/>
    <w:rsid w:val="00A57281"/>
    <w:rsid w:val="00A60B15"/>
    <w:rsid w:val="00A60D50"/>
    <w:rsid w:val="00A61864"/>
    <w:rsid w:val="00A61CDA"/>
    <w:rsid w:val="00A636CF"/>
    <w:rsid w:val="00A64467"/>
    <w:rsid w:val="00A65816"/>
    <w:rsid w:val="00A6799D"/>
    <w:rsid w:val="00A67A4B"/>
    <w:rsid w:val="00A72089"/>
    <w:rsid w:val="00A723F3"/>
    <w:rsid w:val="00A732BB"/>
    <w:rsid w:val="00A735E3"/>
    <w:rsid w:val="00A73B33"/>
    <w:rsid w:val="00A75C41"/>
    <w:rsid w:val="00A7703A"/>
    <w:rsid w:val="00A77ED0"/>
    <w:rsid w:val="00A82846"/>
    <w:rsid w:val="00A83909"/>
    <w:rsid w:val="00A8474A"/>
    <w:rsid w:val="00A84A6A"/>
    <w:rsid w:val="00A84FBB"/>
    <w:rsid w:val="00A85BFE"/>
    <w:rsid w:val="00A8610D"/>
    <w:rsid w:val="00A86200"/>
    <w:rsid w:val="00A87A87"/>
    <w:rsid w:val="00A914CF"/>
    <w:rsid w:val="00A936C5"/>
    <w:rsid w:val="00A937EE"/>
    <w:rsid w:val="00A954D8"/>
    <w:rsid w:val="00A95D07"/>
    <w:rsid w:val="00A96FD3"/>
    <w:rsid w:val="00A97AD7"/>
    <w:rsid w:val="00AA1439"/>
    <w:rsid w:val="00AA233D"/>
    <w:rsid w:val="00AA252A"/>
    <w:rsid w:val="00AA3077"/>
    <w:rsid w:val="00AA332D"/>
    <w:rsid w:val="00AA464B"/>
    <w:rsid w:val="00AA65CF"/>
    <w:rsid w:val="00AA663E"/>
    <w:rsid w:val="00AA6D2A"/>
    <w:rsid w:val="00AA7A10"/>
    <w:rsid w:val="00AB0C51"/>
    <w:rsid w:val="00AB2181"/>
    <w:rsid w:val="00AB2D20"/>
    <w:rsid w:val="00AB2DE1"/>
    <w:rsid w:val="00AB4148"/>
    <w:rsid w:val="00AB4767"/>
    <w:rsid w:val="00AB4775"/>
    <w:rsid w:val="00AB5C13"/>
    <w:rsid w:val="00AB68AF"/>
    <w:rsid w:val="00AB6B03"/>
    <w:rsid w:val="00AB6E18"/>
    <w:rsid w:val="00AB6E86"/>
    <w:rsid w:val="00AB7AF9"/>
    <w:rsid w:val="00AC1FA7"/>
    <w:rsid w:val="00AC256C"/>
    <w:rsid w:val="00AC26E7"/>
    <w:rsid w:val="00AC38C2"/>
    <w:rsid w:val="00AC5A29"/>
    <w:rsid w:val="00AC63E3"/>
    <w:rsid w:val="00AC7883"/>
    <w:rsid w:val="00AD0306"/>
    <w:rsid w:val="00AD1B2A"/>
    <w:rsid w:val="00AD4635"/>
    <w:rsid w:val="00AD6354"/>
    <w:rsid w:val="00AD7C29"/>
    <w:rsid w:val="00AE104B"/>
    <w:rsid w:val="00AE1610"/>
    <w:rsid w:val="00AE1BC6"/>
    <w:rsid w:val="00AE1EB6"/>
    <w:rsid w:val="00AE1F3E"/>
    <w:rsid w:val="00AE242F"/>
    <w:rsid w:val="00AE24A2"/>
    <w:rsid w:val="00AE2A41"/>
    <w:rsid w:val="00AE2B43"/>
    <w:rsid w:val="00AE5764"/>
    <w:rsid w:val="00AE5BF9"/>
    <w:rsid w:val="00AE69EF"/>
    <w:rsid w:val="00AE6C48"/>
    <w:rsid w:val="00AE7746"/>
    <w:rsid w:val="00AE7DC9"/>
    <w:rsid w:val="00AF02DA"/>
    <w:rsid w:val="00AF0E5B"/>
    <w:rsid w:val="00AF2B2D"/>
    <w:rsid w:val="00AF31D4"/>
    <w:rsid w:val="00AF384A"/>
    <w:rsid w:val="00AF3A87"/>
    <w:rsid w:val="00AF3CC0"/>
    <w:rsid w:val="00AF4F5C"/>
    <w:rsid w:val="00AF5440"/>
    <w:rsid w:val="00AF5A56"/>
    <w:rsid w:val="00AF5E29"/>
    <w:rsid w:val="00AF6493"/>
    <w:rsid w:val="00B00251"/>
    <w:rsid w:val="00B01259"/>
    <w:rsid w:val="00B01747"/>
    <w:rsid w:val="00B01830"/>
    <w:rsid w:val="00B01A85"/>
    <w:rsid w:val="00B01DEE"/>
    <w:rsid w:val="00B023D6"/>
    <w:rsid w:val="00B0292B"/>
    <w:rsid w:val="00B0323B"/>
    <w:rsid w:val="00B03903"/>
    <w:rsid w:val="00B03EBF"/>
    <w:rsid w:val="00B041B2"/>
    <w:rsid w:val="00B0449B"/>
    <w:rsid w:val="00B04DB5"/>
    <w:rsid w:val="00B054AD"/>
    <w:rsid w:val="00B07B4F"/>
    <w:rsid w:val="00B11445"/>
    <w:rsid w:val="00B13C19"/>
    <w:rsid w:val="00B13E98"/>
    <w:rsid w:val="00B141B7"/>
    <w:rsid w:val="00B14556"/>
    <w:rsid w:val="00B15DEA"/>
    <w:rsid w:val="00B16279"/>
    <w:rsid w:val="00B168B2"/>
    <w:rsid w:val="00B16EF3"/>
    <w:rsid w:val="00B20464"/>
    <w:rsid w:val="00B204A8"/>
    <w:rsid w:val="00B20503"/>
    <w:rsid w:val="00B215B3"/>
    <w:rsid w:val="00B22E97"/>
    <w:rsid w:val="00B242E7"/>
    <w:rsid w:val="00B245CC"/>
    <w:rsid w:val="00B254B5"/>
    <w:rsid w:val="00B25A99"/>
    <w:rsid w:val="00B25B94"/>
    <w:rsid w:val="00B266E3"/>
    <w:rsid w:val="00B271C5"/>
    <w:rsid w:val="00B27479"/>
    <w:rsid w:val="00B27AD8"/>
    <w:rsid w:val="00B3213D"/>
    <w:rsid w:val="00B3310B"/>
    <w:rsid w:val="00B33972"/>
    <w:rsid w:val="00B35555"/>
    <w:rsid w:val="00B371B3"/>
    <w:rsid w:val="00B374E2"/>
    <w:rsid w:val="00B3759A"/>
    <w:rsid w:val="00B40353"/>
    <w:rsid w:val="00B407A6"/>
    <w:rsid w:val="00B414AF"/>
    <w:rsid w:val="00B42D27"/>
    <w:rsid w:val="00B42F4F"/>
    <w:rsid w:val="00B4346A"/>
    <w:rsid w:val="00B43975"/>
    <w:rsid w:val="00B44CEB"/>
    <w:rsid w:val="00B450F7"/>
    <w:rsid w:val="00B464F3"/>
    <w:rsid w:val="00B468DB"/>
    <w:rsid w:val="00B47B32"/>
    <w:rsid w:val="00B50D90"/>
    <w:rsid w:val="00B517BE"/>
    <w:rsid w:val="00B51FBA"/>
    <w:rsid w:val="00B52A47"/>
    <w:rsid w:val="00B53202"/>
    <w:rsid w:val="00B554EE"/>
    <w:rsid w:val="00B55CC2"/>
    <w:rsid w:val="00B56719"/>
    <w:rsid w:val="00B6009D"/>
    <w:rsid w:val="00B60809"/>
    <w:rsid w:val="00B60EEE"/>
    <w:rsid w:val="00B6217B"/>
    <w:rsid w:val="00B6221F"/>
    <w:rsid w:val="00B62410"/>
    <w:rsid w:val="00B62681"/>
    <w:rsid w:val="00B642AC"/>
    <w:rsid w:val="00B646F8"/>
    <w:rsid w:val="00B65BDC"/>
    <w:rsid w:val="00B6630B"/>
    <w:rsid w:val="00B6656D"/>
    <w:rsid w:val="00B66CB6"/>
    <w:rsid w:val="00B70D88"/>
    <w:rsid w:val="00B712B2"/>
    <w:rsid w:val="00B71FC0"/>
    <w:rsid w:val="00B73DD2"/>
    <w:rsid w:val="00B76B04"/>
    <w:rsid w:val="00B7786C"/>
    <w:rsid w:val="00B77F17"/>
    <w:rsid w:val="00B806A0"/>
    <w:rsid w:val="00B81069"/>
    <w:rsid w:val="00B81E37"/>
    <w:rsid w:val="00B821D2"/>
    <w:rsid w:val="00B82D90"/>
    <w:rsid w:val="00B8433E"/>
    <w:rsid w:val="00B85A97"/>
    <w:rsid w:val="00B865F7"/>
    <w:rsid w:val="00B86DBF"/>
    <w:rsid w:val="00B9017D"/>
    <w:rsid w:val="00B905A2"/>
    <w:rsid w:val="00B91214"/>
    <w:rsid w:val="00B914C4"/>
    <w:rsid w:val="00B91C16"/>
    <w:rsid w:val="00B92DD4"/>
    <w:rsid w:val="00B92E8E"/>
    <w:rsid w:val="00B93E66"/>
    <w:rsid w:val="00B93F6C"/>
    <w:rsid w:val="00B940B4"/>
    <w:rsid w:val="00B94782"/>
    <w:rsid w:val="00B949A9"/>
    <w:rsid w:val="00B94C86"/>
    <w:rsid w:val="00B94E7B"/>
    <w:rsid w:val="00B95186"/>
    <w:rsid w:val="00B95970"/>
    <w:rsid w:val="00B95BDD"/>
    <w:rsid w:val="00B96F5F"/>
    <w:rsid w:val="00B97D09"/>
    <w:rsid w:val="00BA06B9"/>
    <w:rsid w:val="00BA08BD"/>
    <w:rsid w:val="00BA0EB2"/>
    <w:rsid w:val="00BA3189"/>
    <w:rsid w:val="00BA4B60"/>
    <w:rsid w:val="00BA553F"/>
    <w:rsid w:val="00BA5558"/>
    <w:rsid w:val="00BA6933"/>
    <w:rsid w:val="00BA7235"/>
    <w:rsid w:val="00BB006D"/>
    <w:rsid w:val="00BB0D3A"/>
    <w:rsid w:val="00BB0DAF"/>
    <w:rsid w:val="00BB2ECC"/>
    <w:rsid w:val="00BB4225"/>
    <w:rsid w:val="00BB4E59"/>
    <w:rsid w:val="00BB5AAE"/>
    <w:rsid w:val="00BB5CC5"/>
    <w:rsid w:val="00BB6D1A"/>
    <w:rsid w:val="00BB746C"/>
    <w:rsid w:val="00BC1940"/>
    <w:rsid w:val="00BC197E"/>
    <w:rsid w:val="00BC394F"/>
    <w:rsid w:val="00BC5095"/>
    <w:rsid w:val="00BC6E03"/>
    <w:rsid w:val="00BC6FE2"/>
    <w:rsid w:val="00BC7070"/>
    <w:rsid w:val="00BC7550"/>
    <w:rsid w:val="00BD0061"/>
    <w:rsid w:val="00BD218E"/>
    <w:rsid w:val="00BD2A44"/>
    <w:rsid w:val="00BD3629"/>
    <w:rsid w:val="00BD490E"/>
    <w:rsid w:val="00BD4BA2"/>
    <w:rsid w:val="00BD4EC9"/>
    <w:rsid w:val="00BD586D"/>
    <w:rsid w:val="00BD5BFD"/>
    <w:rsid w:val="00BD5C47"/>
    <w:rsid w:val="00BD5DF1"/>
    <w:rsid w:val="00BD61F5"/>
    <w:rsid w:val="00BD6BED"/>
    <w:rsid w:val="00BD772D"/>
    <w:rsid w:val="00BE2430"/>
    <w:rsid w:val="00BE43ED"/>
    <w:rsid w:val="00BE48A6"/>
    <w:rsid w:val="00BE5D8F"/>
    <w:rsid w:val="00BE6227"/>
    <w:rsid w:val="00BE6EB6"/>
    <w:rsid w:val="00BE7091"/>
    <w:rsid w:val="00BF04D4"/>
    <w:rsid w:val="00BF0CD5"/>
    <w:rsid w:val="00BF247E"/>
    <w:rsid w:val="00BF31EB"/>
    <w:rsid w:val="00BF334F"/>
    <w:rsid w:val="00BF4215"/>
    <w:rsid w:val="00BF4420"/>
    <w:rsid w:val="00BF4C1D"/>
    <w:rsid w:val="00BF5597"/>
    <w:rsid w:val="00BF6D21"/>
    <w:rsid w:val="00BF6D5B"/>
    <w:rsid w:val="00BF7192"/>
    <w:rsid w:val="00BF78B1"/>
    <w:rsid w:val="00C01A18"/>
    <w:rsid w:val="00C03BF0"/>
    <w:rsid w:val="00C047E1"/>
    <w:rsid w:val="00C057E7"/>
    <w:rsid w:val="00C05EF9"/>
    <w:rsid w:val="00C05F95"/>
    <w:rsid w:val="00C11F52"/>
    <w:rsid w:val="00C15B9C"/>
    <w:rsid w:val="00C16AFC"/>
    <w:rsid w:val="00C16C3F"/>
    <w:rsid w:val="00C20067"/>
    <w:rsid w:val="00C20177"/>
    <w:rsid w:val="00C209C0"/>
    <w:rsid w:val="00C222C9"/>
    <w:rsid w:val="00C227E4"/>
    <w:rsid w:val="00C22A0F"/>
    <w:rsid w:val="00C22D52"/>
    <w:rsid w:val="00C22F97"/>
    <w:rsid w:val="00C2432F"/>
    <w:rsid w:val="00C253B7"/>
    <w:rsid w:val="00C2566D"/>
    <w:rsid w:val="00C26E24"/>
    <w:rsid w:val="00C30AF3"/>
    <w:rsid w:val="00C312DB"/>
    <w:rsid w:val="00C32001"/>
    <w:rsid w:val="00C32139"/>
    <w:rsid w:val="00C32EA8"/>
    <w:rsid w:val="00C3314D"/>
    <w:rsid w:val="00C355FC"/>
    <w:rsid w:val="00C3726F"/>
    <w:rsid w:val="00C375AF"/>
    <w:rsid w:val="00C4076F"/>
    <w:rsid w:val="00C408C5"/>
    <w:rsid w:val="00C40EF0"/>
    <w:rsid w:val="00C4224D"/>
    <w:rsid w:val="00C45B27"/>
    <w:rsid w:val="00C51F61"/>
    <w:rsid w:val="00C520C4"/>
    <w:rsid w:val="00C52C64"/>
    <w:rsid w:val="00C55274"/>
    <w:rsid w:val="00C55437"/>
    <w:rsid w:val="00C558FB"/>
    <w:rsid w:val="00C56C76"/>
    <w:rsid w:val="00C56F5D"/>
    <w:rsid w:val="00C5759B"/>
    <w:rsid w:val="00C5786F"/>
    <w:rsid w:val="00C57A10"/>
    <w:rsid w:val="00C61F2B"/>
    <w:rsid w:val="00C63F79"/>
    <w:rsid w:val="00C658D7"/>
    <w:rsid w:val="00C663E9"/>
    <w:rsid w:val="00C66932"/>
    <w:rsid w:val="00C704BF"/>
    <w:rsid w:val="00C7051F"/>
    <w:rsid w:val="00C707FA"/>
    <w:rsid w:val="00C70996"/>
    <w:rsid w:val="00C72032"/>
    <w:rsid w:val="00C726DB"/>
    <w:rsid w:val="00C7612D"/>
    <w:rsid w:val="00C7668A"/>
    <w:rsid w:val="00C76816"/>
    <w:rsid w:val="00C77094"/>
    <w:rsid w:val="00C77C67"/>
    <w:rsid w:val="00C80174"/>
    <w:rsid w:val="00C807BE"/>
    <w:rsid w:val="00C80983"/>
    <w:rsid w:val="00C80EC9"/>
    <w:rsid w:val="00C815DB"/>
    <w:rsid w:val="00C82C3C"/>
    <w:rsid w:val="00C83B3D"/>
    <w:rsid w:val="00C83E6F"/>
    <w:rsid w:val="00C85878"/>
    <w:rsid w:val="00C86F37"/>
    <w:rsid w:val="00C87B5B"/>
    <w:rsid w:val="00C900C5"/>
    <w:rsid w:val="00C90240"/>
    <w:rsid w:val="00C90359"/>
    <w:rsid w:val="00C92091"/>
    <w:rsid w:val="00C935A8"/>
    <w:rsid w:val="00C94961"/>
    <w:rsid w:val="00C94FF3"/>
    <w:rsid w:val="00C9643A"/>
    <w:rsid w:val="00CA1679"/>
    <w:rsid w:val="00CA18EA"/>
    <w:rsid w:val="00CA2B3A"/>
    <w:rsid w:val="00CA398F"/>
    <w:rsid w:val="00CA43E6"/>
    <w:rsid w:val="00CA456A"/>
    <w:rsid w:val="00CA49F8"/>
    <w:rsid w:val="00CA4FF5"/>
    <w:rsid w:val="00CA6DE7"/>
    <w:rsid w:val="00CA7E2E"/>
    <w:rsid w:val="00CB0915"/>
    <w:rsid w:val="00CB1E1D"/>
    <w:rsid w:val="00CB1FBF"/>
    <w:rsid w:val="00CB2B55"/>
    <w:rsid w:val="00CB2BE8"/>
    <w:rsid w:val="00CB31CD"/>
    <w:rsid w:val="00CB3771"/>
    <w:rsid w:val="00CB3DC0"/>
    <w:rsid w:val="00CB45E3"/>
    <w:rsid w:val="00CB4ED1"/>
    <w:rsid w:val="00CB50E9"/>
    <w:rsid w:val="00CB5660"/>
    <w:rsid w:val="00CB7D3D"/>
    <w:rsid w:val="00CC1785"/>
    <w:rsid w:val="00CC1D0F"/>
    <w:rsid w:val="00CC2274"/>
    <w:rsid w:val="00CC616F"/>
    <w:rsid w:val="00CC6307"/>
    <w:rsid w:val="00CC6C0C"/>
    <w:rsid w:val="00CC70AB"/>
    <w:rsid w:val="00CD03EF"/>
    <w:rsid w:val="00CD07F3"/>
    <w:rsid w:val="00CD325B"/>
    <w:rsid w:val="00CD3D21"/>
    <w:rsid w:val="00CD40C1"/>
    <w:rsid w:val="00CD4DF0"/>
    <w:rsid w:val="00CD6B3F"/>
    <w:rsid w:val="00CE02BE"/>
    <w:rsid w:val="00CE1E4B"/>
    <w:rsid w:val="00CE28EE"/>
    <w:rsid w:val="00CE51E1"/>
    <w:rsid w:val="00CE5289"/>
    <w:rsid w:val="00CE6458"/>
    <w:rsid w:val="00CE7853"/>
    <w:rsid w:val="00CF0B01"/>
    <w:rsid w:val="00CF2112"/>
    <w:rsid w:val="00CF27DE"/>
    <w:rsid w:val="00CF2F65"/>
    <w:rsid w:val="00CF3F87"/>
    <w:rsid w:val="00CF3F91"/>
    <w:rsid w:val="00CF7227"/>
    <w:rsid w:val="00CF756F"/>
    <w:rsid w:val="00D00CAB"/>
    <w:rsid w:val="00D013B3"/>
    <w:rsid w:val="00D01DEA"/>
    <w:rsid w:val="00D043AE"/>
    <w:rsid w:val="00D05E91"/>
    <w:rsid w:val="00D10245"/>
    <w:rsid w:val="00D1153C"/>
    <w:rsid w:val="00D1234C"/>
    <w:rsid w:val="00D12710"/>
    <w:rsid w:val="00D12D75"/>
    <w:rsid w:val="00D13CB1"/>
    <w:rsid w:val="00D13D5D"/>
    <w:rsid w:val="00D15474"/>
    <w:rsid w:val="00D1575A"/>
    <w:rsid w:val="00D20577"/>
    <w:rsid w:val="00D239D6"/>
    <w:rsid w:val="00D23A41"/>
    <w:rsid w:val="00D244AB"/>
    <w:rsid w:val="00D25461"/>
    <w:rsid w:val="00D26F07"/>
    <w:rsid w:val="00D3009A"/>
    <w:rsid w:val="00D303B9"/>
    <w:rsid w:val="00D30AA7"/>
    <w:rsid w:val="00D30ACB"/>
    <w:rsid w:val="00D31819"/>
    <w:rsid w:val="00D330DD"/>
    <w:rsid w:val="00D335A6"/>
    <w:rsid w:val="00D3368E"/>
    <w:rsid w:val="00D361D1"/>
    <w:rsid w:val="00D36311"/>
    <w:rsid w:val="00D36AD9"/>
    <w:rsid w:val="00D374E8"/>
    <w:rsid w:val="00D37FF7"/>
    <w:rsid w:val="00D40091"/>
    <w:rsid w:val="00D4108E"/>
    <w:rsid w:val="00D43BDA"/>
    <w:rsid w:val="00D44089"/>
    <w:rsid w:val="00D44E91"/>
    <w:rsid w:val="00D4563F"/>
    <w:rsid w:val="00D45704"/>
    <w:rsid w:val="00D46B5C"/>
    <w:rsid w:val="00D47D2E"/>
    <w:rsid w:val="00D5292E"/>
    <w:rsid w:val="00D52EF3"/>
    <w:rsid w:val="00D53AA3"/>
    <w:rsid w:val="00D55393"/>
    <w:rsid w:val="00D55F5A"/>
    <w:rsid w:val="00D5690C"/>
    <w:rsid w:val="00D56A98"/>
    <w:rsid w:val="00D56DB8"/>
    <w:rsid w:val="00D574F1"/>
    <w:rsid w:val="00D62DB0"/>
    <w:rsid w:val="00D63524"/>
    <w:rsid w:val="00D63D0C"/>
    <w:rsid w:val="00D64649"/>
    <w:rsid w:val="00D64FA4"/>
    <w:rsid w:val="00D658E5"/>
    <w:rsid w:val="00D65E50"/>
    <w:rsid w:val="00D67055"/>
    <w:rsid w:val="00D70A74"/>
    <w:rsid w:val="00D72703"/>
    <w:rsid w:val="00D72B8C"/>
    <w:rsid w:val="00D72CD1"/>
    <w:rsid w:val="00D73AC9"/>
    <w:rsid w:val="00D743B8"/>
    <w:rsid w:val="00D7551F"/>
    <w:rsid w:val="00D76B79"/>
    <w:rsid w:val="00D800C5"/>
    <w:rsid w:val="00D8119A"/>
    <w:rsid w:val="00D821C1"/>
    <w:rsid w:val="00D836E3"/>
    <w:rsid w:val="00D83F1C"/>
    <w:rsid w:val="00D8415E"/>
    <w:rsid w:val="00D86F72"/>
    <w:rsid w:val="00D871FD"/>
    <w:rsid w:val="00D879C0"/>
    <w:rsid w:val="00D87B6F"/>
    <w:rsid w:val="00D904F5"/>
    <w:rsid w:val="00D92767"/>
    <w:rsid w:val="00D93C2F"/>
    <w:rsid w:val="00D93F7E"/>
    <w:rsid w:val="00D94832"/>
    <w:rsid w:val="00D9531B"/>
    <w:rsid w:val="00D95B10"/>
    <w:rsid w:val="00D96217"/>
    <w:rsid w:val="00D97450"/>
    <w:rsid w:val="00DA03CE"/>
    <w:rsid w:val="00DA1A9A"/>
    <w:rsid w:val="00DA2F56"/>
    <w:rsid w:val="00DA389B"/>
    <w:rsid w:val="00DA439F"/>
    <w:rsid w:val="00DA4462"/>
    <w:rsid w:val="00DA4743"/>
    <w:rsid w:val="00DA5A2A"/>
    <w:rsid w:val="00DA5ABD"/>
    <w:rsid w:val="00DB1745"/>
    <w:rsid w:val="00DB1F67"/>
    <w:rsid w:val="00DB3DAF"/>
    <w:rsid w:val="00DB5CF0"/>
    <w:rsid w:val="00DB5E80"/>
    <w:rsid w:val="00DB609A"/>
    <w:rsid w:val="00DB6BD8"/>
    <w:rsid w:val="00DB7016"/>
    <w:rsid w:val="00DC04E6"/>
    <w:rsid w:val="00DC1C1B"/>
    <w:rsid w:val="00DC2032"/>
    <w:rsid w:val="00DC28A9"/>
    <w:rsid w:val="00DC41C6"/>
    <w:rsid w:val="00DC5757"/>
    <w:rsid w:val="00DC7214"/>
    <w:rsid w:val="00DC7CB3"/>
    <w:rsid w:val="00DD0889"/>
    <w:rsid w:val="00DD103D"/>
    <w:rsid w:val="00DD15AD"/>
    <w:rsid w:val="00DD2B0D"/>
    <w:rsid w:val="00DD3BE4"/>
    <w:rsid w:val="00DD4EAE"/>
    <w:rsid w:val="00DD51DF"/>
    <w:rsid w:val="00DD5263"/>
    <w:rsid w:val="00DD5EFF"/>
    <w:rsid w:val="00DD6469"/>
    <w:rsid w:val="00DD64DC"/>
    <w:rsid w:val="00DD6501"/>
    <w:rsid w:val="00DD6BC8"/>
    <w:rsid w:val="00DD7648"/>
    <w:rsid w:val="00DE0A02"/>
    <w:rsid w:val="00DE1779"/>
    <w:rsid w:val="00DE184E"/>
    <w:rsid w:val="00DE272B"/>
    <w:rsid w:val="00DE2C87"/>
    <w:rsid w:val="00DE33B8"/>
    <w:rsid w:val="00DE48E8"/>
    <w:rsid w:val="00DE79B5"/>
    <w:rsid w:val="00DF022E"/>
    <w:rsid w:val="00DF101A"/>
    <w:rsid w:val="00DF20B3"/>
    <w:rsid w:val="00DF24E1"/>
    <w:rsid w:val="00DF2598"/>
    <w:rsid w:val="00DF25BE"/>
    <w:rsid w:val="00DF318A"/>
    <w:rsid w:val="00DF38F9"/>
    <w:rsid w:val="00DF3F2C"/>
    <w:rsid w:val="00DF4B4E"/>
    <w:rsid w:val="00DF4EBD"/>
    <w:rsid w:val="00DF69C1"/>
    <w:rsid w:val="00DF6B10"/>
    <w:rsid w:val="00DF6C30"/>
    <w:rsid w:val="00DF72BF"/>
    <w:rsid w:val="00E00100"/>
    <w:rsid w:val="00E0085A"/>
    <w:rsid w:val="00E00A7A"/>
    <w:rsid w:val="00E01851"/>
    <w:rsid w:val="00E025FA"/>
    <w:rsid w:val="00E03FAA"/>
    <w:rsid w:val="00E042E2"/>
    <w:rsid w:val="00E049A9"/>
    <w:rsid w:val="00E054BC"/>
    <w:rsid w:val="00E05564"/>
    <w:rsid w:val="00E0652B"/>
    <w:rsid w:val="00E07321"/>
    <w:rsid w:val="00E0797E"/>
    <w:rsid w:val="00E1077A"/>
    <w:rsid w:val="00E10C7C"/>
    <w:rsid w:val="00E12D6D"/>
    <w:rsid w:val="00E13020"/>
    <w:rsid w:val="00E130C6"/>
    <w:rsid w:val="00E134F8"/>
    <w:rsid w:val="00E13D5C"/>
    <w:rsid w:val="00E14861"/>
    <w:rsid w:val="00E16ADA"/>
    <w:rsid w:val="00E16F19"/>
    <w:rsid w:val="00E20631"/>
    <w:rsid w:val="00E20782"/>
    <w:rsid w:val="00E20E78"/>
    <w:rsid w:val="00E21559"/>
    <w:rsid w:val="00E22A56"/>
    <w:rsid w:val="00E23083"/>
    <w:rsid w:val="00E24418"/>
    <w:rsid w:val="00E25DCB"/>
    <w:rsid w:val="00E26581"/>
    <w:rsid w:val="00E26E52"/>
    <w:rsid w:val="00E27C1E"/>
    <w:rsid w:val="00E27C69"/>
    <w:rsid w:val="00E27E47"/>
    <w:rsid w:val="00E30571"/>
    <w:rsid w:val="00E306C7"/>
    <w:rsid w:val="00E32749"/>
    <w:rsid w:val="00E329F8"/>
    <w:rsid w:val="00E32D0E"/>
    <w:rsid w:val="00E338D6"/>
    <w:rsid w:val="00E33D69"/>
    <w:rsid w:val="00E350AB"/>
    <w:rsid w:val="00E3580B"/>
    <w:rsid w:val="00E35CB1"/>
    <w:rsid w:val="00E37E4B"/>
    <w:rsid w:val="00E40ACB"/>
    <w:rsid w:val="00E4118C"/>
    <w:rsid w:val="00E42310"/>
    <w:rsid w:val="00E42DCE"/>
    <w:rsid w:val="00E43097"/>
    <w:rsid w:val="00E4405E"/>
    <w:rsid w:val="00E440D5"/>
    <w:rsid w:val="00E46244"/>
    <w:rsid w:val="00E46E53"/>
    <w:rsid w:val="00E50D57"/>
    <w:rsid w:val="00E51F65"/>
    <w:rsid w:val="00E52C04"/>
    <w:rsid w:val="00E52EF2"/>
    <w:rsid w:val="00E55EBE"/>
    <w:rsid w:val="00E568EF"/>
    <w:rsid w:val="00E578A0"/>
    <w:rsid w:val="00E57947"/>
    <w:rsid w:val="00E57BB3"/>
    <w:rsid w:val="00E57C9E"/>
    <w:rsid w:val="00E60A19"/>
    <w:rsid w:val="00E61D03"/>
    <w:rsid w:val="00E65082"/>
    <w:rsid w:val="00E65121"/>
    <w:rsid w:val="00E672D2"/>
    <w:rsid w:val="00E67800"/>
    <w:rsid w:val="00E70D52"/>
    <w:rsid w:val="00E717DB"/>
    <w:rsid w:val="00E723BC"/>
    <w:rsid w:val="00E72845"/>
    <w:rsid w:val="00E72AEC"/>
    <w:rsid w:val="00E72E09"/>
    <w:rsid w:val="00E7501F"/>
    <w:rsid w:val="00E76EC8"/>
    <w:rsid w:val="00E77556"/>
    <w:rsid w:val="00E815A6"/>
    <w:rsid w:val="00E81ACF"/>
    <w:rsid w:val="00E81EA6"/>
    <w:rsid w:val="00E82501"/>
    <w:rsid w:val="00E85DC1"/>
    <w:rsid w:val="00E861D1"/>
    <w:rsid w:val="00E9008B"/>
    <w:rsid w:val="00E916A9"/>
    <w:rsid w:val="00E91EED"/>
    <w:rsid w:val="00E9278D"/>
    <w:rsid w:val="00E92EE0"/>
    <w:rsid w:val="00E9461C"/>
    <w:rsid w:val="00E95A92"/>
    <w:rsid w:val="00EA1A43"/>
    <w:rsid w:val="00EA2ABF"/>
    <w:rsid w:val="00EA3263"/>
    <w:rsid w:val="00EA3DD1"/>
    <w:rsid w:val="00EA5810"/>
    <w:rsid w:val="00EA7337"/>
    <w:rsid w:val="00EA7D7A"/>
    <w:rsid w:val="00EB0DB4"/>
    <w:rsid w:val="00EB277B"/>
    <w:rsid w:val="00EB2C54"/>
    <w:rsid w:val="00EB328F"/>
    <w:rsid w:val="00EB56D1"/>
    <w:rsid w:val="00EB6B5E"/>
    <w:rsid w:val="00EB70E2"/>
    <w:rsid w:val="00EB7AF2"/>
    <w:rsid w:val="00EC01DF"/>
    <w:rsid w:val="00EC0B5B"/>
    <w:rsid w:val="00EC14B6"/>
    <w:rsid w:val="00EC257F"/>
    <w:rsid w:val="00EC6066"/>
    <w:rsid w:val="00EC6537"/>
    <w:rsid w:val="00EC792B"/>
    <w:rsid w:val="00EC7EAB"/>
    <w:rsid w:val="00ED0844"/>
    <w:rsid w:val="00ED0A0E"/>
    <w:rsid w:val="00ED1102"/>
    <w:rsid w:val="00ED1120"/>
    <w:rsid w:val="00ED1B07"/>
    <w:rsid w:val="00ED1F78"/>
    <w:rsid w:val="00ED2085"/>
    <w:rsid w:val="00ED447A"/>
    <w:rsid w:val="00ED6714"/>
    <w:rsid w:val="00ED6CB6"/>
    <w:rsid w:val="00EE0A13"/>
    <w:rsid w:val="00EE0A1B"/>
    <w:rsid w:val="00EE15A7"/>
    <w:rsid w:val="00EE21E2"/>
    <w:rsid w:val="00EE2C43"/>
    <w:rsid w:val="00EE3BA7"/>
    <w:rsid w:val="00EE58A4"/>
    <w:rsid w:val="00EE58B9"/>
    <w:rsid w:val="00EE6426"/>
    <w:rsid w:val="00EF0E44"/>
    <w:rsid w:val="00EF19A4"/>
    <w:rsid w:val="00EF1C15"/>
    <w:rsid w:val="00EF1CD0"/>
    <w:rsid w:val="00EF3682"/>
    <w:rsid w:val="00EF40E4"/>
    <w:rsid w:val="00EF4226"/>
    <w:rsid w:val="00EF4CA6"/>
    <w:rsid w:val="00EF5C82"/>
    <w:rsid w:val="00EF63FC"/>
    <w:rsid w:val="00F01744"/>
    <w:rsid w:val="00F0271D"/>
    <w:rsid w:val="00F03546"/>
    <w:rsid w:val="00F0691E"/>
    <w:rsid w:val="00F071B8"/>
    <w:rsid w:val="00F073A6"/>
    <w:rsid w:val="00F075EE"/>
    <w:rsid w:val="00F1083E"/>
    <w:rsid w:val="00F11680"/>
    <w:rsid w:val="00F148B3"/>
    <w:rsid w:val="00F14973"/>
    <w:rsid w:val="00F15051"/>
    <w:rsid w:val="00F165B8"/>
    <w:rsid w:val="00F201C9"/>
    <w:rsid w:val="00F204DC"/>
    <w:rsid w:val="00F2165B"/>
    <w:rsid w:val="00F21DA9"/>
    <w:rsid w:val="00F22F36"/>
    <w:rsid w:val="00F254F4"/>
    <w:rsid w:val="00F2671B"/>
    <w:rsid w:val="00F26816"/>
    <w:rsid w:val="00F268DF"/>
    <w:rsid w:val="00F27C1E"/>
    <w:rsid w:val="00F27E46"/>
    <w:rsid w:val="00F27F31"/>
    <w:rsid w:val="00F30C09"/>
    <w:rsid w:val="00F316AF"/>
    <w:rsid w:val="00F32819"/>
    <w:rsid w:val="00F33475"/>
    <w:rsid w:val="00F37645"/>
    <w:rsid w:val="00F37C09"/>
    <w:rsid w:val="00F40157"/>
    <w:rsid w:val="00F409FF"/>
    <w:rsid w:val="00F42421"/>
    <w:rsid w:val="00F45BAC"/>
    <w:rsid w:val="00F45E38"/>
    <w:rsid w:val="00F472CD"/>
    <w:rsid w:val="00F47792"/>
    <w:rsid w:val="00F47BC6"/>
    <w:rsid w:val="00F509CF"/>
    <w:rsid w:val="00F50D04"/>
    <w:rsid w:val="00F518BE"/>
    <w:rsid w:val="00F531DA"/>
    <w:rsid w:val="00F53864"/>
    <w:rsid w:val="00F53B89"/>
    <w:rsid w:val="00F5420F"/>
    <w:rsid w:val="00F54565"/>
    <w:rsid w:val="00F54763"/>
    <w:rsid w:val="00F56E69"/>
    <w:rsid w:val="00F60DE0"/>
    <w:rsid w:val="00F63B1F"/>
    <w:rsid w:val="00F65C6A"/>
    <w:rsid w:val="00F66603"/>
    <w:rsid w:val="00F66829"/>
    <w:rsid w:val="00F67BCF"/>
    <w:rsid w:val="00F70089"/>
    <w:rsid w:val="00F71C4D"/>
    <w:rsid w:val="00F72B4C"/>
    <w:rsid w:val="00F73B08"/>
    <w:rsid w:val="00F73C01"/>
    <w:rsid w:val="00F74428"/>
    <w:rsid w:val="00F755AE"/>
    <w:rsid w:val="00F756F9"/>
    <w:rsid w:val="00F758B0"/>
    <w:rsid w:val="00F75DF7"/>
    <w:rsid w:val="00F76A57"/>
    <w:rsid w:val="00F76D4A"/>
    <w:rsid w:val="00F77BAD"/>
    <w:rsid w:val="00F806EA"/>
    <w:rsid w:val="00F82776"/>
    <w:rsid w:val="00F829E8"/>
    <w:rsid w:val="00F903D8"/>
    <w:rsid w:val="00F90B5A"/>
    <w:rsid w:val="00F90B83"/>
    <w:rsid w:val="00F9159F"/>
    <w:rsid w:val="00F92449"/>
    <w:rsid w:val="00F92F81"/>
    <w:rsid w:val="00F92FE0"/>
    <w:rsid w:val="00F93141"/>
    <w:rsid w:val="00F9314C"/>
    <w:rsid w:val="00F943D6"/>
    <w:rsid w:val="00F965EE"/>
    <w:rsid w:val="00F97B10"/>
    <w:rsid w:val="00FA166F"/>
    <w:rsid w:val="00FA2FEC"/>
    <w:rsid w:val="00FA5F13"/>
    <w:rsid w:val="00FA648B"/>
    <w:rsid w:val="00FB0E1C"/>
    <w:rsid w:val="00FB2612"/>
    <w:rsid w:val="00FB4B5A"/>
    <w:rsid w:val="00FB5103"/>
    <w:rsid w:val="00FB5BC0"/>
    <w:rsid w:val="00FB6AEA"/>
    <w:rsid w:val="00FC0332"/>
    <w:rsid w:val="00FC05D4"/>
    <w:rsid w:val="00FC0A3B"/>
    <w:rsid w:val="00FC0FCC"/>
    <w:rsid w:val="00FC1931"/>
    <w:rsid w:val="00FC2673"/>
    <w:rsid w:val="00FC503C"/>
    <w:rsid w:val="00FC5CDA"/>
    <w:rsid w:val="00FC6532"/>
    <w:rsid w:val="00FC6BCF"/>
    <w:rsid w:val="00FC7B16"/>
    <w:rsid w:val="00FD0103"/>
    <w:rsid w:val="00FD015D"/>
    <w:rsid w:val="00FD38C6"/>
    <w:rsid w:val="00FD3BB9"/>
    <w:rsid w:val="00FD4B5F"/>
    <w:rsid w:val="00FD4D8D"/>
    <w:rsid w:val="00FD5141"/>
    <w:rsid w:val="00FD7035"/>
    <w:rsid w:val="00FD7D12"/>
    <w:rsid w:val="00FE1845"/>
    <w:rsid w:val="00FE2977"/>
    <w:rsid w:val="00FE5B77"/>
    <w:rsid w:val="00FE5DCB"/>
    <w:rsid w:val="00FE7487"/>
    <w:rsid w:val="00FE7B38"/>
    <w:rsid w:val="00FF0BB5"/>
    <w:rsid w:val="00FF2897"/>
    <w:rsid w:val="00FF2AF8"/>
    <w:rsid w:val="00FF2C61"/>
    <w:rsid w:val="00FF3299"/>
    <w:rsid w:val="00FF371F"/>
    <w:rsid w:val="00FF5A7E"/>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B82A74C"/>
  <w15:chartTrackingRefBased/>
  <w15:docId w15:val="{199A61FF-F547-4E01-8A46-325DDB6C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D8"/>
    <w:rPr>
      <w:rFonts w:ascii="Times New Roman" w:eastAsia="Batang" w:hAnsi="Times New Roman"/>
      <w:sz w:val="24"/>
      <w:szCs w:val="24"/>
      <w:lang w:eastAsia="ko-KR"/>
    </w:rPr>
  </w:style>
  <w:style w:type="paragraph" w:styleId="Heading1">
    <w:name w:val="heading 1"/>
    <w:basedOn w:val="Normal"/>
    <w:next w:val="Normal"/>
    <w:link w:val="Heading1Char"/>
    <w:uiPriority w:val="9"/>
    <w:qFormat/>
    <w:rsid w:val="002C0578"/>
    <w:pPr>
      <w:keepNext/>
      <w:keepLines/>
      <w:spacing w:before="480"/>
      <w:outlineLvl w:val="0"/>
    </w:pPr>
    <w:rPr>
      <w:rFonts w:ascii="Cambria" w:eastAsia="Times New Roman" w:hAnsi="Cambria"/>
      <w:b/>
      <w:bCs/>
      <w:color w:val="365F91"/>
      <w:sz w:val="28"/>
      <w:szCs w:val="28"/>
    </w:rPr>
  </w:style>
  <w:style w:type="paragraph" w:styleId="Heading3">
    <w:name w:val="heading 3"/>
    <w:basedOn w:val="Normal"/>
    <w:next w:val="Normal"/>
    <w:link w:val="Heading3Char"/>
    <w:qFormat/>
    <w:rsid w:val="0052500B"/>
    <w:pPr>
      <w:keepNext/>
      <w:spacing w:before="60" w:after="60"/>
      <w:jc w:val="right"/>
      <w:outlineLvl w:val="2"/>
    </w:pPr>
    <w:rPr>
      <w:rFonts w:ascii="Times New Roman Bold" w:eastAsia="Times New Roman" w:hAnsi="Times New Roman Bold"/>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27AD8"/>
    <w:rPr>
      <w:rFonts w:eastAsia="Times New Roman"/>
      <w:b/>
      <w:bCs/>
      <w:sz w:val="20"/>
      <w:szCs w:val="20"/>
      <w:lang w:eastAsia="en-US"/>
    </w:rPr>
  </w:style>
  <w:style w:type="paragraph" w:styleId="Footer">
    <w:name w:val="footer"/>
    <w:basedOn w:val="Normal"/>
    <w:link w:val="FooterChar"/>
    <w:uiPriority w:val="99"/>
    <w:rsid w:val="00B27AD8"/>
    <w:pPr>
      <w:tabs>
        <w:tab w:val="center" w:pos="4320"/>
        <w:tab w:val="right" w:pos="8640"/>
      </w:tabs>
    </w:pPr>
    <w:rPr>
      <w:rFonts w:eastAsia="Times New Roman"/>
      <w:lang w:eastAsia="en-US"/>
    </w:rPr>
  </w:style>
  <w:style w:type="character" w:customStyle="1" w:styleId="FooterChar">
    <w:name w:val="Footer Char"/>
    <w:link w:val="Footer"/>
    <w:uiPriority w:val="99"/>
    <w:rsid w:val="00B27AD8"/>
    <w:rPr>
      <w:rFonts w:ascii="Times New Roman" w:eastAsia="Times New Roman" w:hAnsi="Times New Roman" w:cs="Times New Roman"/>
      <w:sz w:val="24"/>
      <w:szCs w:val="24"/>
    </w:rPr>
  </w:style>
  <w:style w:type="character" w:styleId="PageNumber">
    <w:name w:val="page number"/>
    <w:basedOn w:val="DefaultParagraphFont"/>
    <w:rsid w:val="00B27AD8"/>
  </w:style>
  <w:style w:type="character" w:styleId="CommentReference">
    <w:name w:val="annotation reference"/>
    <w:rsid w:val="00B27AD8"/>
    <w:rPr>
      <w:sz w:val="16"/>
      <w:szCs w:val="16"/>
    </w:rPr>
  </w:style>
  <w:style w:type="paragraph" w:styleId="CommentText">
    <w:name w:val="annotation text"/>
    <w:basedOn w:val="Normal"/>
    <w:link w:val="CommentTextChar"/>
    <w:rsid w:val="00B27AD8"/>
    <w:rPr>
      <w:sz w:val="20"/>
      <w:szCs w:val="20"/>
    </w:rPr>
  </w:style>
  <w:style w:type="character" w:customStyle="1" w:styleId="CommentTextChar">
    <w:name w:val="Comment Text Char"/>
    <w:link w:val="CommentText"/>
    <w:rsid w:val="00B27AD8"/>
    <w:rPr>
      <w:rFonts w:ascii="Times New Roman" w:eastAsia="Batang" w:hAnsi="Times New Roman" w:cs="Times New Roman"/>
      <w:sz w:val="20"/>
      <w:szCs w:val="20"/>
      <w:lang w:eastAsia="ko-KR"/>
    </w:rPr>
  </w:style>
  <w:style w:type="paragraph" w:styleId="BalloonText">
    <w:name w:val="Balloon Text"/>
    <w:basedOn w:val="Normal"/>
    <w:link w:val="BalloonTextChar"/>
    <w:semiHidden/>
    <w:unhideWhenUsed/>
    <w:rsid w:val="00B27AD8"/>
    <w:rPr>
      <w:rFonts w:ascii="Tahoma" w:hAnsi="Tahoma" w:cs="Tahoma"/>
      <w:sz w:val="16"/>
      <w:szCs w:val="16"/>
    </w:rPr>
  </w:style>
  <w:style w:type="character" w:customStyle="1" w:styleId="BalloonTextChar">
    <w:name w:val="Balloon Text Char"/>
    <w:link w:val="BalloonText"/>
    <w:uiPriority w:val="99"/>
    <w:semiHidden/>
    <w:rsid w:val="00B27AD8"/>
    <w:rPr>
      <w:rFonts w:ascii="Tahoma" w:eastAsia="Batang" w:hAnsi="Tahoma" w:cs="Tahoma"/>
      <w:sz w:val="16"/>
      <w:szCs w:val="16"/>
      <w:lang w:eastAsia="ko-KR"/>
    </w:rPr>
  </w:style>
  <w:style w:type="paragraph" w:styleId="ListParagraph">
    <w:name w:val="List Paragraph"/>
    <w:basedOn w:val="Normal"/>
    <w:uiPriority w:val="34"/>
    <w:qFormat/>
    <w:rsid w:val="005C25D4"/>
    <w:pPr>
      <w:ind w:left="720"/>
      <w:contextualSpacing/>
    </w:pPr>
  </w:style>
  <w:style w:type="paragraph" w:styleId="CommentSubject">
    <w:name w:val="annotation subject"/>
    <w:basedOn w:val="CommentText"/>
    <w:next w:val="CommentText"/>
    <w:link w:val="CommentSubjectChar"/>
    <w:uiPriority w:val="99"/>
    <w:semiHidden/>
    <w:unhideWhenUsed/>
    <w:rsid w:val="005C25D4"/>
    <w:rPr>
      <w:b/>
      <w:bCs/>
    </w:rPr>
  </w:style>
  <w:style w:type="character" w:customStyle="1" w:styleId="CommentSubjectChar">
    <w:name w:val="Comment Subject Char"/>
    <w:link w:val="CommentSubject"/>
    <w:uiPriority w:val="99"/>
    <w:semiHidden/>
    <w:rsid w:val="005C25D4"/>
    <w:rPr>
      <w:rFonts w:ascii="Times New Roman" w:eastAsia="Batang" w:hAnsi="Times New Roman" w:cs="Times New Roman"/>
      <w:b/>
      <w:bCs/>
      <w:sz w:val="20"/>
      <w:szCs w:val="20"/>
      <w:lang w:eastAsia="ko-KR"/>
    </w:rPr>
  </w:style>
  <w:style w:type="paragraph" w:styleId="BodyText">
    <w:name w:val="Body Text"/>
    <w:basedOn w:val="Normal"/>
    <w:link w:val="BodyTextChar"/>
    <w:rsid w:val="002C0578"/>
    <w:pPr>
      <w:jc w:val="both"/>
    </w:pPr>
    <w:rPr>
      <w:rFonts w:ascii=".VnTime" w:eastAsia="Times New Roman" w:hAnsi=".VnTime"/>
      <w:sz w:val="28"/>
      <w:szCs w:val="20"/>
      <w:lang w:eastAsia="en-US"/>
    </w:rPr>
  </w:style>
  <w:style w:type="character" w:customStyle="1" w:styleId="BodyTextChar">
    <w:name w:val="Body Text Char"/>
    <w:link w:val="BodyText"/>
    <w:rsid w:val="002C0578"/>
    <w:rPr>
      <w:rFonts w:ascii=".VnTime" w:eastAsia="Times New Roman" w:hAnsi=".VnTime" w:cs="Times New Roman"/>
      <w:sz w:val="28"/>
      <w:szCs w:val="20"/>
    </w:rPr>
  </w:style>
  <w:style w:type="paragraph" w:customStyle="1" w:styleId="StyleHeading1TimesNewRoman14ptNotBold">
    <w:name w:val="Style Heading 1 + Times New Roman 14 pt Not Bold"/>
    <w:basedOn w:val="Heading1"/>
    <w:autoRedefine/>
    <w:rsid w:val="002C0578"/>
    <w:pPr>
      <w:keepLines w:val="0"/>
      <w:numPr>
        <w:numId w:val="24"/>
      </w:numPr>
      <w:tabs>
        <w:tab w:val="left" w:pos="1800"/>
      </w:tabs>
      <w:spacing w:before="0"/>
      <w:jc w:val="both"/>
    </w:pPr>
    <w:rPr>
      <w:rFonts w:ascii="Times New Roman" w:hAnsi="Times New Roman" w:cs="Arial"/>
      <w:bCs w:val="0"/>
      <w:color w:val="0000FF"/>
      <w:kern w:val="32"/>
      <w:lang w:eastAsia="en-US"/>
    </w:rPr>
  </w:style>
  <w:style w:type="character" w:customStyle="1" w:styleId="Heading1Char">
    <w:name w:val="Heading 1 Char"/>
    <w:link w:val="Heading1"/>
    <w:uiPriority w:val="9"/>
    <w:rsid w:val="002C0578"/>
    <w:rPr>
      <w:rFonts w:ascii="Cambria" w:eastAsia="Times New Roman" w:hAnsi="Cambria" w:cs="Times New Roman"/>
      <w:b/>
      <w:bCs/>
      <w:color w:val="365F91"/>
      <w:sz w:val="28"/>
      <w:szCs w:val="28"/>
      <w:lang w:eastAsia="ko-KR"/>
    </w:rPr>
  </w:style>
  <w:style w:type="paragraph" w:styleId="Header">
    <w:name w:val="header"/>
    <w:basedOn w:val="Normal"/>
    <w:link w:val="HeaderChar"/>
    <w:uiPriority w:val="99"/>
    <w:unhideWhenUsed/>
    <w:rsid w:val="00F92449"/>
    <w:pPr>
      <w:tabs>
        <w:tab w:val="center" w:pos="4680"/>
        <w:tab w:val="right" w:pos="9360"/>
      </w:tabs>
    </w:pPr>
  </w:style>
  <w:style w:type="character" w:customStyle="1" w:styleId="HeaderChar">
    <w:name w:val="Header Char"/>
    <w:link w:val="Header"/>
    <w:uiPriority w:val="99"/>
    <w:rsid w:val="00F92449"/>
    <w:rPr>
      <w:rFonts w:ascii="Times New Roman" w:eastAsia="Batang" w:hAnsi="Times New Roman" w:cs="Times New Roman"/>
      <w:sz w:val="24"/>
      <w:szCs w:val="24"/>
      <w:lang w:eastAsia="ko-KR"/>
    </w:rPr>
  </w:style>
  <w:style w:type="paragraph" w:styleId="Revision">
    <w:name w:val="Revision"/>
    <w:hidden/>
    <w:uiPriority w:val="99"/>
    <w:semiHidden/>
    <w:rsid w:val="003F3DF9"/>
    <w:rPr>
      <w:rFonts w:ascii="Times New Roman" w:eastAsia="Batang" w:hAnsi="Times New Roman"/>
      <w:sz w:val="24"/>
      <w:szCs w:val="24"/>
      <w:lang w:eastAsia="ko-KR"/>
    </w:rPr>
  </w:style>
  <w:style w:type="paragraph" w:styleId="TOCHeading">
    <w:name w:val="TOC Heading"/>
    <w:basedOn w:val="Heading1"/>
    <w:next w:val="Normal"/>
    <w:uiPriority w:val="39"/>
    <w:qFormat/>
    <w:rsid w:val="00FB6AEA"/>
    <w:pPr>
      <w:spacing w:line="276" w:lineRule="auto"/>
      <w:outlineLvl w:val="9"/>
    </w:pPr>
    <w:rPr>
      <w:lang w:eastAsia="en-US"/>
    </w:rPr>
  </w:style>
  <w:style w:type="paragraph" w:styleId="TOC1">
    <w:name w:val="toc 1"/>
    <w:basedOn w:val="Normal"/>
    <w:next w:val="Normal"/>
    <w:autoRedefine/>
    <w:uiPriority w:val="39"/>
    <w:unhideWhenUsed/>
    <w:qFormat/>
    <w:rsid w:val="00D97450"/>
    <w:pPr>
      <w:tabs>
        <w:tab w:val="left" w:pos="0"/>
        <w:tab w:val="right" w:leader="dot" w:pos="9062"/>
      </w:tabs>
      <w:spacing w:before="120" w:after="120"/>
      <w:jc w:val="both"/>
    </w:pPr>
    <w:rPr>
      <w:rFonts w:ascii="Times New Roman Bold" w:hAnsi="Times New Roman Bold"/>
      <w:sz w:val="28"/>
    </w:rPr>
  </w:style>
  <w:style w:type="character" w:styleId="Hyperlink">
    <w:name w:val="Hyperlink"/>
    <w:uiPriority w:val="99"/>
    <w:unhideWhenUsed/>
    <w:rsid w:val="00FB6AEA"/>
    <w:rPr>
      <w:color w:val="0000FF"/>
      <w:u w:val="single"/>
    </w:rPr>
  </w:style>
  <w:style w:type="paragraph" w:styleId="TOC2">
    <w:name w:val="toc 2"/>
    <w:basedOn w:val="Normal"/>
    <w:next w:val="Normal"/>
    <w:autoRedefine/>
    <w:uiPriority w:val="39"/>
    <w:unhideWhenUsed/>
    <w:qFormat/>
    <w:rsid w:val="00F903D8"/>
    <w:pPr>
      <w:tabs>
        <w:tab w:val="left" w:pos="1200"/>
        <w:tab w:val="right" w:leader="dot" w:pos="9062"/>
      </w:tabs>
      <w:spacing w:before="120" w:after="120"/>
      <w:ind w:left="238"/>
    </w:pPr>
    <w:rPr>
      <w:noProof/>
      <w:color w:val="0000FF"/>
    </w:rPr>
  </w:style>
  <w:style w:type="paragraph" w:styleId="TOC3">
    <w:name w:val="toc 3"/>
    <w:basedOn w:val="Normal"/>
    <w:next w:val="Normal"/>
    <w:autoRedefine/>
    <w:uiPriority w:val="39"/>
    <w:unhideWhenUsed/>
    <w:qFormat/>
    <w:rsid w:val="002C46B9"/>
    <w:pPr>
      <w:tabs>
        <w:tab w:val="right" w:leader="dot" w:pos="9062"/>
      </w:tabs>
      <w:spacing w:before="120" w:after="120"/>
      <w:ind w:left="397"/>
    </w:pPr>
    <w:rPr>
      <w:rFonts w:eastAsia="Times New Roman"/>
      <w:color w:val="0000FF"/>
      <w:lang w:eastAsia="en-US"/>
    </w:rPr>
  </w:style>
  <w:style w:type="character" w:customStyle="1" w:styleId="Heading3Char">
    <w:name w:val="Heading 3 Char"/>
    <w:link w:val="Heading3"/>
    <w:uiPriority w:val="9"/>
    <w:semiHidden/>
    <w:rsid w:val="0052500B"/>
    <w:rPr>
      <w:rFonts w:ascii="Times New Roman Bold" w:hAnsi="Times New Roman Bold"/>
      <w:b/>
      <w:bCs/>
      <w:color w:val="0000FF"/>
      <w:sz w:val="24"/>
      <w:szCs w:val="24"/>
      <w:lang w:val="en-US" w:eastAsia="ko-KR" w:bidi="ar-SA"/>
    </w:rPr>
  </w:style>
  <w:style w:type="paragraph" w:styleId="FootnoteText">
    <w:name w:val="footnote text"/>
    <w:basedOn w:val="Normal"/>
    <w:link w:val="FootnoteTextChar"/>
    <w:rsid w:val="00BB4E59"/>
    <w:rPr>
      <w:rFonts w:eastAsia="Times New Roman"/>
      <w:sz w:val="20"/>
      <w:szCs w:val="20"/>
      <w:lang w:eastAsia="en-US"/>
    </w:rPr>
  </w:style>
  <w:style w:type="character" w:customStyle="1" w:styleId="FootnoteTextChar">
    <w:name w:val="Footnote Text Char"/>
    <w:link w:val="FootnoteText"/>
    <w:rsid w:val="00BB4E59"/>
    <w:rPr>
      <w:rFonts w:ascii="Times New Roman" w:eastAsia="Times New Roman" w:hAnsi="Times New Roman"/>
    </w:rPr>
  </w:style>
  <w:style w:type="character" w:styleId="FootnoteReference">
    <w:name w:val="footnote reference"/>
    <w:rsid w:val="00BB4E59"/>
    <w:rPr>
      <w:vertAlign w:val="superscript"/>
    </w:rPr>
  </w:style>
  <w:style w:type="paragraph" w:customStyle="1" w:styleId="CharCharCharChar">
    <w:name w:val="Char Char Char Char"/>
    <w:basedOn w:val="Normal"/>
    <w:rsid w:val="00BB4E59"/>
    <w:pPr>
      <w:spacing w:after="160" w:line="240" w:lineRule="exact"/>
    </w:pPr>
    <w:rPr>
      <w:rFonts w:ascii="Verdana" w:eastAsia="Times New Roman" w:hAnsi="Verdana" w:cs="Angsana New"/>
      <w:sz w:val="20"/>
      <w:szCs w:val="20"/>
      <w:lang w:val="en-GB" w:eastAsia="en-US"/>
    </w:rPr>
  </w:style>
  <w:style w:type="paragraph" w:styleId="BodyTextIndent">
    <w:name w:val="Body Text Indent"/>
    <w:basedOn w:val="Normal"/>
    <w:link w:val="BodyTextIndentChar"/>
    <w:rsid w:val="00BB4E59"/>
    <w:pPr>
      <w:spacing w:after="120"/>
      <w:ind w:left="360"/>
    </w:pPr>
    <w:rPr>
      <w:rFonts w:eastAsia="Times New Roman"/>
      <w:lang w:eastAsia="en-US"/>
    </w:rPr>
  </w:style>
  <w:style w:type="character" w:customStyle="1" w:styleId="BodyTextIndentChar">
    <w:name w:val="Body Text Indent Char"/>
    <w:link w:val="BodyTextIndent"/>
    <w:rsid w:val="00BB4E59"/>
    <w:rPr>
      <w:rFonts w:ascii="Times New Roman" w:eastAsia="Times New Roman" w:hAnsi="Times New Roman"/>
      <w:sz w:val="24"/>
      <w:szCs w:val="24"/>
    </w:rPr>
  </w:style>
  <w:style w:type="table" w:styleId="TableGrid">
    <w:name w:val="Table Grid"/>
    <w:basedOn w:val="TableNormal"/>
    <w:rsid w:val="00BB4E59"/>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CD4DF0"/>
    <w:rPr>
      <w:color w:val="800080"/>
      <w:u w:val="single"/>
    </w:rPr>
  </w:style>
  <w:style w:type="paragraph" w:styleId="BodyText2">
    <w:name w:val="Body Text 2"/>
    <w:basedOn w:val="Normal"/>
    <w:link w:val="BodyText2Char"/>
    <w:uiPriority w:val="99"/>
    <w:semiHidden/>
    <w:unhideWhenUsed/>
    <w:rsid w:val="00DA389B"/>
    <w:pPr>
      <w:spacing w:after="120" w:line="480" w:lineRule="auto"/>
    </w:pPr>
  </w:style>
  <w:style w:type="character" w:customStyle="1" w:styleId="BodyText2Char">
    <w:name w:val="Body Text 2 Char"/>
    <w:link w:val="BodyText2"/>
    <w:uiPriority w:val="99"/>
    <w:semiHidden/>
    <w:rsid w:val="00DA389B"/>
    <w:rPr>
      <w:rFonts w:ascii="Times New Roman" w:eastAsia="Batang" w:hAnsi="Times New Roman"/>
      <w:sz w:val="24"/>
      <w:szCs w:val="24"/>
      <w:lang w:eastAsia="ko-KR"/>
    </w:rPr>
  </w:style>
  <w:style w:type="paragraph" w:customStyle="1" w:styleId="MinhThu">
    <w:name w:val="Minh Thu"/>
    <w:basedOn w:val="Normal"/>
    <w:rsid w:val="00DA389B"/>
    <w:pPr>
      <w:tabs>
        <w:tab w:val="left" w:pos="567"/>
      </w:tabs>
      <w:spacing w:before="120" w:line="360" w:lineRule="auto"/>
      <w:jc w:val="both"/>
    </w:pPr>
    <w:rPr>
      <w:rFonts w:ascii=".VnTime" w:eastAsia="Times New Roman" w:hAnsi=".VnTime"/>
      <w:sz w:val="28"/>
      <w:szCs w:val="20"/>
      <w:lang w:eastAsia="en-AU"/>
    </w:rPr>
  </w:style>
  <w:style w:type="paragraph" w:styleId="NoSpacing">
    <w:name w:val="No Spacing"/>
    <w:qFormat/>
    <w:rsid w:val="00DA389B"/>
    <w:pPr>
      <w:jc w:val="center"/>
    </w:pPr>
    <w:rPr>
      <w:rFonts w:ascii="VNI-Times" w:hAnsi="VNI-Times"/>
      <w:sz w:val="24"/>
      <w:szCs w:val="22"/>
    </w:rPr>
  </w:style>
  <w:style w:type="character" w:customStyle="1" w:styleId="msg-content-inner">
    <w:name w:val="msg-content-inner"/>
    <w:basedOn w:val="DefaultParagraphFont"/>
    <w:rsid w:val="00140609"/>
  </w:style>
  <w:style w:type="paragraph" w:customStyle="1" w:styleId="msonormalcxspmiddle">
    <w:name w:val="msonormalcxspmiddle"/>
    <w:basedOn w:val="Normal"/>
    <w:rsid w:val="00D36311"/>
    <w:pPr>
      <w:spacing w:before="100" w:beforeAutospacing="1" w:after="100" w:afterAutospacing="1"/>
    </w:pPr>
    <w:rPr>
      <w:rFonts w:eastAsia="Times New Roman"/>
      <w:lang w:val="vi-VN" w:eastAsia="vi-VN"/>
    </w:rPr>
  </w:style>
  <w:style w:type="character" w:customStyle="1" w:styleId="vldocrldnamec2">
    <w:name w:val="vl_doc_rl_dname_c2"/>
    <w:basedOn w:val="DefaultParagraphFont"/>
    <w:rsid w:val="00C40EF0"/>
  </w:style>
  <w:style w:type="paragraph" w:styleId="NormalWeb">
    <w:name w:val="Normal (Web)"/>
    <w:basedOn w:val="Normal"/>
    <w:uiPriority w:val="99"/>
    <w:unhideWhenUsed/>
    <w:rsid w:val="00E24418"/>
    <w:pPr>
      <w:spacing w:before="100" w:beforeAutospacing="1" w:after="100" w:afterAutospacing="1"/>
    </w:pPr>
    <w:rPr>
      <w:rFonts w:eastAsia="Times New Roman"/>
      <w:lang w:val="vi-VN" w:eastAsia="vi-VN"/>
    </w:rPr>
  </w:style>
  <w:style w:type="character" w:styleId="Strong">
    <w:name w:val="Strong"/>
    <w:uiPriority w:val="22"/>
    <w:qFormat/>
    <w:rsid w:val="00E24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704251">
      <w:bodyDiv w:val="1"/>
      <w:marLeft w:val="0"/>
      <w:marRight w:val="0"/>
      <w:marTop w:val="0"/>
      <w:marBottom w:val="0"/>
      <w:divBdr>
        <w:top w:val="none" w:sz="0" w:space="0" w:color="auto"/>
        <w:left w:val="none" w:sz="0" w:space="0" w:color="auto"/>
        <w:bottom w:val="none" w:sz="0" w:space="0" w:color="auto"/>
        <w:right w:val="none" w:sz="0" w:space="0" w:color="auto"/>
      </w:divBdr>
      <w:divsChild>
        <w:div w:id="211892813">
          <w:marLeft w:val="0"/>
          <w:marRight w:val="0"/>
          <w:marTop w:val="0"/>
          <w:marBottom w:val="0"/>
          <w:divBdr>
            <w:top w:val="none" w:sz="0" w:space="0" w:color="auto"/>
            <w:left w:val="none" w:sz="0" w:space="0" w:color="auto"/>
            <w:bottom w:val="none" w:sz="0" w:space="0" w:color="auto"/>
            <w:right w:val="none" w:sz="0" w:space="0" w:color="auto"/>
          </w:divBdr>
        </w:div>
      </w:divsChild>
    </w:div>
    <w:div w:id="810905841">
      <w:bodyDiv w:val="1"/>
      <w:marLeft w:val="0"/>
      <w:marRight w:val="0"/>
      <w:marTop w:val="0"/>
      <w:marBottom w:val="0"/>
      <w:divBdr>
        <w:top w:val="none" w:sz="0" w:space="0" w:color="auto"/>
        <w:left w:val="none" w:sz="0" w:space="0" w:color="auto"/>
        <w:bottom w:val="none" w:sz="0" w:space="0" w:color="auto"/>
        <w:right w:val="none" w:sz="0" w:space="0" w:color="auto"/>
      </w:divBdr>
      <w:divsChild>
        <w:div w:id="1382634157">
          <w:marLeft w:val="0"/>
          <w:marRight w:val="0"/>
          <w:marTop w:val="0"/>
          <w:marBottom w:val="0"/>
          <w:divBdr>
            <w:top w:val="none" w:sz="0" w:space="0" w:color="auto"/>
            <w:left w:val="none" w:sz="0" w:space="0" w:color="auto"/>
            <w:bottom w:val="none" w:sz="0" w:space="0" w:color="auto"/>
            <w:right w:val="none" w:sz="0" w:space="0" w:color="auto"/>
          </w:divBdr>
        </w:div>
        <w:div w:id="1783721666">
          <w:marLeft w:val="0"/>
          <w:marRight w:val="0"/>
          <w:marTop w:val="0"/>
          <w:marBottom w:val="0"/>
          <w:divBdr>
            <w:top w:val="none" w:sz="0" w:space="0" w:color="auto"/>
            <w:left w:val="none" w:sz="0" w:space="0" w:color="auto"/>
            <w:bottom w:val="none" w:sz="0" w:space="0" w:color="auto"/>
            <w:right w:val="none" w:sz="0" w:space="0" w:color="auto"/>
          </w:divBdr>
        </w:div>
      </w:divsChild>
    </w:div>
    <w:div w:id="1311976969">
      <w:bodyDiv w:val="1"/>
      <w:marLeft w:val="0"/>
      <w:marRight w:val="0"/>
      <w:marTop w:val="0"/>
      <w:marBottom w:val="0"/>
      <w:divBdr>
        <w:top w:val="none" w:sz="0" w:space="0" w:color="auto"/>
        <w:left w:val="none" w:sz="0" w:space="0" w:color="auto"/>
        <w:bottom w:val="none" w:sz="0" w:space="0" w:color="auto"/>
        <w:right w:val="none" w:sz="0" w:space="0" w:color="auto"/>
      </w:divBdr>
      <w:divsChild>
        <w:div w:id="1552615149">
          <w:marLeft w:val="0"/>
          <w:marRight w:val="0"/>
          <w:marTop w:val="0"/>
          <w:marBottom w:val="0"/>
          <w:divBdr>
            <w:top w:val="none" w:sz="0" w:space="0" w:color="auto"/>
            <w:left w:val="none" w:sz="0" w:space="0" w:color="auto"/>
            <w:bottom w:val="none" w:sz="0" w:space="0" w:color="auto"/>
            <w:right w:val="none" w:sz="0" w:space="0" w:color="auto"/>
          </w:divBdr>
        </w:div>
      </w:divsChild>
    </w:div>
    <w:div w:id="1640645182">
      <w:bodyDiv w:val="1"/>
      <w:marLeft w:val="0"/>
      <w:marRight w:val="0"/>
      <w:marTop w:val="0"/>
      <w:marBottom w:val="0"/>
      <w:divBdr>
        <w:top w:val="none" w:sz="0" w:space="0" w:color="auto"/>
        <w:left w:val="none" w:sz="0" w:space="0" w:color="auto"/>
        <w:bottom w:val="none" w:sz="0" w:space="0" w:color="auto"/>
        <w:right w:val="none" w:sz="0" w:space="0" w:color="auto"/>
      </w:divBdr>
      <w:divsChild>
        <w:div w:id="856190906">
          <w:marLeft w:val="0"/>
          <w:marRight w:val="0"/>
          <w:marTop w:val="0"/>
          <w:marBottom w:val="0"/>
          <w:divBdr>
            <w:top w:val="none" w:sz="0" w:space="0" w:color="auto"/>
            <w:left w:val="none" w:sz="0" w:space="0" w:color="auto"/>
            <w:bottom w:val="none" w:sz="0" w:space="0" w:color="auto"/>
            <w:right w:val="none" w:sz="0" w:space="0" w:color="auto"/>
          </w:divBdr>
        </w:div>
      </w:divsChild>
    </w:div>
    <w:div w:id="1681855619">
      <w:bodyDiv w:val="1"/>
      <w:marLeft w:val="0"/>
      <w:marRight w:val="0"/>
      <w:marTop w:val="0"/>
      <w:marBottom w:val="0"/>
      <w:divBdr>
        <w:top w:val="none" w:sz="0" w:space="0" w:color="auto"/>
        <w:left w:val="none" w:sz="0" w:space="0" w:color="auto"/>
        <w:bottom w:val="none" w:sz="0" w:space="0" w:color="auto"/>
        <w:right w:val="none" w:sz="0" w:space="0" w:color="auto"/>
      </w:divBdr>
    </w:div>
    <w:div w:id="1919825738">
      <w:bodyDiv w:val="1"/>
      <w:marLeft w:val="0"/>
      <w:marRight w:val="0"/>
      <w:marTop w:val="0"/>
      <w:marBottom w:val="0"/>
      <w:divBdr>
        <w:top w:val="none" w:sz="0" w:space="0" w:color="auto"/>
        <w:left w:val="none" w:sz="0" w:space="0" w:color="auto"/>
        <w:bottom w:val="none" w:sz="0" w:space="0" w:color="auto"/>
        <w:right w:val="none" w:sz="0" w:space="0" w:color="auto"/>
      </w:divBdr>
      <w:divsChild>
        <w:div w:id="529073462">
          <w:marLeft w:val="0"/>
          <w:marRight w:val="0"/>
          <w:marTop w:val="0"/>
          <w:marBottom w:val="0"/>
          <w:divBdr>
            <w:top w:val="none" w:sz="0" w:space="0" w:color="auto"/>
            <w:left w:val="none" w:sz="0" w:space="0" w:color="auto"/>
            <w:bottom w:val="none" w:sz="0" w:space="0" w:color="auto"/>
            <w:right w:val="none" w:sz="0" w:space="0" w:color="auto"/>
          </w:divBdr>
        </w:div>
        <w:div w:id="1750732268">
          <w:marLeft w:val="0"/>
          <w:marRight w:val="0"/>
          <w:marTop w:val="0"/>
          <w:marBottom w:val="0"/>
          <w:divBdr>
            <w:top w:val="none" w:sz="0" w:space="0" w:color="auto"/>
            <w:left w:val="none" w:sz="0" w:space="0" w:color="auto"/>
            <w:bottom w:val="none" w:sz="0" w:space="0" w:color="auto"/>
            <w:right w:val="none" w:sz="0" w:space="0" w:color="auto"/>
          </w:divBdr>
        </w:div>
      </w:divsChild>
    </w:div>
    <w:div w:id="2116245245">
      <w:bodyDiv w:val="1"/>
      <w:marLeft w:val="0"/>
      <w:marRight w:val="0"/>
      <w:marTop w:val="0"/>
      <w:marBottom w:val="0"/>
      <w:divBdr>
        <w:top w:val="none" w:sz="0" w:space="0" w:color="auto"/>
        <w:left w:val="none" w:sz="0" w:space="0" w:color="auto"/>
        <w:bottom w:val="none" w:sz="0" w:space="0" w:color="auto"/>
        <w:right w:val="none" w:sz="0" w:space="0" w:color="auto"/>
      </w:divBdr>
      <w:divsChild>
        <w:div w:id="1191994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7B1FC-E83A-4C55-B131-0A8B22C5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2216</TotalTime>
  <Pages>41</Pages>
  <Words>13046</Words>
  <Characters>74363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TỔNG CÔNG TY ĐẦU TƯ</vt:lpstr>
    </vt:vector>
  </TitlesOfParts>
  <Company/>
  <LinksUpToDate>false</LinksUpToDate>
  <CharactersWithSpaces>87235</CharactersWithSpaces>
  <SharedDoc>false</SharedDoc>
  <HLinks>
    <vt:vector size="222" baseType="variant">
      <vt:variant>
        <vt:i4>2818058</vt:i4>
      </vt:variant>
      <vt:variant>
        <vt:i4>218</vt:i4>
      </vt:variant>
      <vt:variant>
        <vt:i4>0</vt:i4>
      </vt:variant>
      <vt:variant>
        <vt:i4>5</vt:i4>
      </vt:variant>
      <vt:variant>
        <vt:lpwstr/>
      </vt:variant>
      <vt:variant>
        <vt:lpwstr>_Toc8910354</vt:lpwstr>
      </vt:variant>
      <vt:variant>
        <vt:i4>2818058</vt:i4>
      </vt:variant>
      <vt:variant>
        <vt:i4>212</vt:i4>
      </vt:variant>
      <vt:variant>
        <vt:i4>0</vt:i4>
      </vt:variant>
      <vt:variant>
        <vt:i4>5</vt:i4>
      </vt:variant>
      <vt:variant>
        <vt:lpwstr/>
      </vt:variant>
      <vt:variant>
        <vt:lpwstr>_Toc8910353</vt:lpwstr>
      </vt:variant>
      <vt:variant>
        <vt:i4>2818058</vt:i4>
      </vt:variant>
      <vt:variant>
        <vt:i4>206</vt:i4>
      </vt:variant>
      <vt:variant>
        <vt:i4>0</vt:i4>
      </vt:variant>
      <vt:variant>
        <vt:i4>5</vt:i4>
      </vt:variant>
      <vt:variant>
        <vt:lpwstr/>
      </vt:variant>
      <vt:variant>
        <vt:lpwstr>_Toc8910352</vt:lpwstr>
      </vt:variant>
      <vt:variant>
        <vt:i4>2818058</vt:i4>
      </vt:variant>
      <vt:variant>
        <vt:i4>200</vt:i4>
      </vt:variant>
      <vt:variant>
        <vt:i4>0</vt:i4>
      </vt:variant>
      <vt:variant>
        <vt:i4>5</vt:i4>
      </vt:variant>
      <vt:variant>
        <vt:lpwstr/>
      </vt:variant>
      <vt:variant>
        <vt:lpwstr>_Toc8910351</vt:lpwstr>
      </vt:variant>
      <vt:variant>
        <vt:i4>2818058</vt:i4>
      </vt:variant>
      <vt:variant>
        <vt:i4>194</vt:i4>
      </vt:variant>
      <vt:variant>
        <vt:i4>0</vt:i4>
      </vt:variant>
      <vt:variant>
        <vt:i4>5</vt:i4>
      </vt:variant>
      <vt:variant>
        <vt:lpwstr/>
      </vt:variant>
      <vt:variant>
        <vt:lpwstr>_Toc8910350</vt:lpwstr>
      </vt:variant>
      <vt:variant>
        <vt:i4>2752522</vt:i4>
      </vt:variant>
      <vt:variant>
        <vt:i4>188</vt:i4>
      </vt:variant>
      <vt:variant>
        <vt:i4>0</vt:i4>
      </vt:variant>
      <vt:variant>
        <vt:i4>5</vt:i4>
      </vt:variant>
      <vt:variant>
        <vt:lpwstr/>
      </vt:variant>
      <vt:variant>
        <vt:lpwstr>_Toc8910349</vt:lpwstr>
      </vt:variant>
      <vt:variant>
        <vt:i4>2752522</vt:i4>
      </vt:variant>
      <vt:variant>
        <vt:i4>182</vt:i4>
      </vt:variant>
      <vt:variant>
        <vt:i4>0</vt:i4>
      </vt:variant>
      <vt:variant>
        <vt:i4>5</vt:i4>
      </vt:variant>
      <vt:variant>
        <vt:lpwstr/>
      </vt:variant>
      <vt:variant>
        <vt:lpwstr>_Toc8910348</vt:lpwstr>
      </vt:variant>
      <vt:variant>
        <vt:i4>2752522</vt:i4>
      </vt:variant>
      <vt:variant>
        <vt:i4>176</vt:i4>
      </vt:variant>
      <vt:variant>
        <vt:i4>0</vt:i4>
      </vt:variant>
      <vt:variant>
        <vt:i4>5</vt:i4>
      </vt:variant>
      <vt:variant>
        <vt:lpwstr/>
      </vt:variant>
      <vt:variant>
        <vt:lpwstr>_Toc8910347</vt:lpwstr>
      </vt:variant>
      <vt:variant>
        <vt:i4>2752522</vt:i4>
      </vt:variant>
      <vt:variant>
        <vt:i4>170</vt:i4>
      </vt:variant>
      <vt:variant>
        <vt:i4>0</vt:i4>
      </vt:variant>
      <vt:variant>
        <vt:i4>5</vt:i4>
      </vt:variant>
      <vt:variant>
        <vt:lpwstr/>
      </vt:variant>
      <vt:variant>
        <vt:lpwstr>_Toc8910346</vt:lpwstr>
      </vt:variant>
      <vt:variant>
        <vt:i4>2752522</vt:i4>
      </vt:variant>
      <vt:variant>
        <vt:i4>164</vt:i4>
      </vt:variant>
      <vt:variant>
        <vt:i4>0</vt:i4>
      </vt:variant>
      <vt:variant>
        <vt:i4>5</vt:i4>
      </vt:variant>
      <vt:variant>
        <vt:lpwstr/>
      </vt:variant>
      <vt:variant>
        <vt:lpwstr>_Toc8910345</vt:lpwstr>
      </vt:variant>
      <vt:variant>
        <vt:i4>2752522</vt:i4>
      </vt:variant>
      <vt:variant>
        <vt:i4>158</vt:i4>
      </vt:variant>
      <vt:variant>
        <vt:i4>0</vt:i4>
      </vt:variant>
      <vt:variant>
        <vt:i4>5</vt:i4>
      </vt:variant>
      <vt:variant>
        <vt:lpwstr/>
      </vt:variant>
      <vt:variant>
        <vt:lpwstr>_Toc8910344</vt:lpwstr>
      </vt:variant>
      <vt:variant>
        <vt:i4>2752522</vt:i4>
      </vt:variant>
      <vt:variant>
        <vt:i4>152</vt:i4>
      </vt:variant>
      <vt:variant>
        <vt:i4>0</vt:i4>
      </vt:variant>
      <vt:variant>
        <vt:i4>5</vt:i4>
      </vt:variant>
      <vt:variant>
        <vt:lpwstr/>
      </vt:variant>
      <vt:variant>
        <vt:lpwstr>_Toc8910343</vt:lpwstr>
      </vt:variant>
      <vt:variant>
        <vt:i4>2752522</vt:i4>
      </vt:variant>
      <vt:variant>
        <vt:i4>146</vt:i4>
      </vt:variant>
      <vt:variant>
        <vt:i4>0</vt:i4>
      </vt:variant>
      <vt:variant>
        <vt:i4>5</vt:i4>
      </vt:variant>
      <vt:variant>
        <vt:lpwstr/>
      </vt:variant>
      <vt:variant>
        <vt:lpwstr>_Toc8910342</vt:lpwstr>
      </vt:variant>
      <vt:variant>
        <vt:i4>2752522</vt:i4>
      </vt:variant>
      <vt:variant>
        <vt:i4>140</vt:i4>
      </vt:variant>
      <vt:variant>
        <vt:i4>0</vt:i4>
      </vt:variant>
      <vt:variant>
        <vt:i4>5</vt:i4>
      </vt:variant>
      <vt:variant>
        <vt:lpwstr/>
      </vt:variant>
      <vt:variant>
        <vt:lpwstr>_Toc8910341</vt:lpwstr>
      </vt:variant>
      <vt:variant>
        <vt:i4>2752522</vt:i4>
      </vt:variant>
      <vt:variant>
        <vt:i4>134</vt:i4>
      </vt:variant>
      <vt:variant>
        <vt:i4>0</vt:i4>
      </vt:variant>
      <vt:variant>
        <vt:i4>5</vt:i4>
      </vt:variant>
      <vt:variant>
        <vt:lpwstr/>
      </vt:variant>
      <vt:variant>
        <vt:lpwstr>_Toc8910340</vt:lpwstr>
      </vt:variant>
      <vt:variant>
        <vt:i4>2949130</vt:i4>
      </vt:variant>
      <vt:variant>
        <vt:i4>128</vt:i4>
      </vt:variant>
      <vt:variant>
        <vt:i4>0</vt:i4>
      </vt:variant>
      <vt:variant>
        <vt:i4>5</vt:i4>
      </vt:variant>
      <vt:variant>
        <vt:lpwstr/>
      </vt:variant>
      <vt:variant>
        <vt:lpwstr>_Toc8910339</vt:lpwstr>
      </vt:variant>
      <vt:variant>
        <vt:i4>2949130</vt:i4>
      </vt:variant>
      <vt:variant>
        <vt:i4>122</vt:i4>
      </vt:variant>
      <vt:variant>
        <vt:i4>0</vt:i4>
      </vt:variant>
      <vt:variant>
        <vt:i4>5</vt:i4>
      </vt:variant>
      <vt:variant>
        <vt:lpwstr/>
      </vt:variant>
      <vt:variant>
        <vt:lpwstr>_Toc8910338</vt:lpwstr>
      </vt:variant>
      <vt:variant>
        <vt:i4>2949130</vt:i4>
      </vt:variant>
      <vt:variant>
        <vt:i4>116</vt:i4>
      </vt:variant>
      <vt:variant>
        <vt:i4>0</vt:i4>
      </vt:variant>
      <vt:variant>
        <vt:i4>5</vt:i4>
      </vt:variant>
      <vt:variant>
        <vt:lpwstr/>
      </vt:variant>
      <vt:variant>
        <vt:lpwstr>_Toc8910337</vt:lpwstr>
      </vt:variant>
      <vt:variant>
        <vt:i4>2949130</vt:i4>
      </vt:variant>
      <vt:variant>
        <vt:i4>110</vt:i4>
      </vt:variant>
      <vt:variant>
        <vt:i4>0</vt:i4>
      </vt:variant>
      <vt:variant>
        <vt:i4>5</vt:i4>
      </vt:variant>
      <vt:variant>
        <vt:lpwstr/>
      </vt:variant>
      <vt:variant>
        <vt:lpwstr>_Toc8910336</vt:lpwstr>
      </vt:variant>
      <vt:variant>
        <vt:i4>2949130</vt:i4>
      </vt:variant>
      <vt:variant>
        <vt:i4>104</vt:i4>
      </vt:variant>
      <vt:variant>
        <vt:i4>0</vt:i4>
      </vt:variant>
      <vt:variant>
        <vt:i4>5</vt:i4>
      </vt:variant>
      <vt:variant>
        <vt:lpwstr/>
      </vt:variant>
      <vt:variant>
        <vt:lpwstr>_Toc8910335</vt:lpwstr>
      </vt:variant>
      <vt:variant>
        <vt:i4>2949130</vt:i4>
      </vt:variant>
      <vt:variant>
        <vt:i4>98</vt:i4>
      </vt:variant>
      <vt:variant>
        <vt:i4>0</vt:i4>
      </vt:variant>
      <vt:variant>
        <vt:i4>5</vt:i4>
      </vt:variant>
      <vt:variant>
        <vt:lpwstr/>
      </vt:variant>
      <vt:variant>
        <vt:lpwstr>_Toc8910334</vt:lpwstr>
      </vt:variant>
      <vt:variant>
        <vt:i4>2949130</vt:i4>
      </vt:variant>
      <vt:variant>
        <vt:i4>92</vt:i4>
      </vt:variant>
      <vt:variant>
        <vt:i4>0</vt:i4>
      </vt:variant>
      <vt:variant>
        <vt:i4>5</vt:i4>
      </vt:variant>
      <vt:variant>
        <vt:lpwstr/>
      </vt:variant>
      <vt:variant>
        <vt:lpwstr>_Toc8910333</vt:lpwstr>
      </vt:variant>
      <vt:variant>
        <vt:i4>2949130</vt:i4>
      </vt:variant>
      <vt:variant>
        <vt:i4>86</vt:i4>
      </vt:variant>
      <vt:variant>
        <vt:i4>0</vt:i4>
      </vt:variant>
      <vt:variant>
        <vt:i4>5</vt:i4>
      </vt:variant>
      <vt:variant>
        <vt:lpwstr/>
      </vt:variant>
      <vt:variant>
        <vt:lpwstr>_Toc8910332</vt:lpwstr>
      </vt:variant>
      <vt:variant>
        <vt:i4>2949130</vt:i4>
      </vt:variant>
      <vt:variant>
        <vt:i4>80</vt:i4>
      </vt:variant>
      <vt:variant>
        <vt:i4>0</vt:i4>
      </vt:variant>
      <vt:variant>
        <vt:i4>5</vt:i4>
      </vt:variant>
      <vt:variant>
        <vt:lpwstr/>
      </vt:variant>
      <vt:variant>
        <vt:lpwstr>_Toc8910331</vt:lpwstr>
      </vt:variant>
      <vt:variant>
        <vt:i4>2949130</vt:i4>
      </vt:variant>
      <vt:variant>
        <vt:i4>74</vt:i4>
      </vt:variant>
      <vt:variant>
        <vt:i4>0</vt:i4>
      </vt:variant>
      <vt:variant>
        <vt:i4>5</vt:i4>
      </vt:variant>
      <vt:variant>
        <vt:lpwstr/>
      </vt:variant>
      <vt:variant>
        <vt:lpwstr>_Toc8910330</vt:lpwstr>
      </vt:variant>
      <vt:variant>
        <vt:i4>2883594</vt:i4>
      </vt:variant>
      <vt:variant>
        <vt:i4>68</vt:i4>
      </vt:variant>
      <vt:variant>
        <vt:i4>0</vt:i4>
      </vt:variant>
      <vt:variant>
        <vt:i4>5</vt:i4>
      </vt:variant>
      <vt:variant>
        <vt:lpwstr/>
      </vt:variant>
      <vt:variant>
        <vt:lpwstr>_Toc8910329</vt:lpwstr>
      </vt:variant>
      <vt:variant>
        <vt:i4>2883594</vt:i4>
      </vt:variant>
      <vt:variant>
        <vt:i4>62</vt:i4>
      </vt:variant>
      <vt:variant>
        <vt:i4>0</vt:i4>
      </vt:variant>
      <vt:variant>
        <vt:i4>5</vt:i4>
      </vt:variant>
      <vt:variant>
        <vt:lpwstr/>
      </vt:variant>
      <vt:variant>
        <vt:lpwstr>_Toc8910328</vt:lpwstr>
      </vt:variant>
      <vt:variant>
        <vt:i4>2883594</vt:i4>
      </vt:variant>
      <vt:variant>
        <vt:i4>56</vt:i4>
      </vt:variant>
      <vt:variant>
        <vt:i4>0</vt:i4>
      </vt:variant>
      <vt:variant>
        <vt:i4>5</vt:i4>
      </vt:variant>
      <vt:variant>
        <vt:lpwstr/>
      </vt:variant>
      <vt:variant>
        <vt:lpwstr>_Toc8910327</vt:lpwstr>
      </vt:variant>
      <vt:variant>
        <vt:i4>2883594</vt:i4>
      </vt:variant>
      <vt:variant>
        <vt:i4>50</vt:i4>
      </vt:variant>
      <vt:variant>
        <vt:i4>0</vt:i4>
      </vt:variant>
      <vt:variant>
        <vt:i4>5</vt:i4>
      </vt:variant>
      <vt:variant>
        <vt:lpwstr/>
      </vt:variant>
      <vt:variant>
        <vt:lpwstr>_Toc8910326</vt:lpwstr>
      </vt:variant>
      <vt:variant>
        <vt:i4>2883594</vt:i4>
      </vt:variant>
      <vt:variant>
        <vt:i4>44</vt:i4>
      </vt:variant>
      <vt:variant>
        <vt:i4>0</vt:i4>
      </vt:variant>
      <vt:variant>
        <vt:i4>5</vt:i4>
      </vt:variant>
      <vt:variant>
        <vt:lpwstr/>
      </vt:variant>
      <vt:variant>
        <vt:lpwstr>_Toc8910325</vt:lpwstr>
      </vt:variant>
      <vt:variant>
        <vt:i4>2883594</vt:i4>
      </vt:variant>
      <vt:variant>
        <vt:i4>38</vt:i4>
      </vt:variant>
      <vt:variant>
        <vt:i4>0</vt:i4>
      </vt:variant>
      <vt:variant>
        <vt:i4>5</vt:i4>
      </vt:variant>
      <vt:variant>
        <vt:lpwstr/>
      </vt:variant>
      <vt:variant>
        <vt:lpwstr>_Toc8910324</vt:lpwstr>
      </vt:variant>
      <vt:variant>
        <vt:i4>2883594</vt:i4>
      </vt:variant>
      <vt:variant>
        <vt:i4>32</vt:i4>
      </vt:variant>
      <vt:variant>
        <vt:i4>0</vt:i4>
      </vt:variant>
      <vt:variant>
        <vt:i4>5</vt:i4>
      </vt:variant>
      <vt:variant>
        <vt:lpwstr/>
      </vt:variant>
      <vt:variant>
        <vt:lpwstr>_Toc8910323</vt:lpwstr>
      </vt:variant>
      <vt:variant>
        <vt:i4>2883594</vt:i4>
      </vt:variant>
      <vt:variant>
        <vt:i4>26</vt:i4>
      </vt:variant>
      <vt:variant>
        <vt:i4>0</vt:i4>
      </vt:variant>
      <vt:variant>
        <vt:i4>5</vt:i4>
      </vt:variant>
      <vt:variant>
        <vt:lpwstr/>
      </vt:variant>
      <vt:variant>
        <vt:lpwstr>_Toc8910322</vt:lpwstr>
      </vt:variant>
      <vt:variant>
        <vt:i4>2883594</vt:i4>
      </vt:variant>
      <vt:variant>
        <vt:i4>20</vt:i4>
      </vt:variant>
      <vt:variant>
        <vt:i4>0</vt:i4>
      </vt:variant>
      <vt:variant>
        <vt:i4>5</vt:i4>
      </vt:variant>
      <vt:variant>
        <vt:lpwstr/>
      </vt:variant>
      <vt:variant>
        <vt:lpwstr>_Toc8910321</vt:lpwstr>
      </vt:variant>
      <vt:variant>
        <vt:i4>2883594</vt:i4>
      </vt:variant>
      <vt:variant>
        <vt:i4>14</vt:i4>
      </vt:variant>
      <vt:variant>
        <vt:i4>0</vt:i4>
      </vt:variant>
      <vt:variant>
        <vt:i4>5</vt:i4>
      </vt:variant>
      <vt:variant>
        <vt:lpwstr/>
      </vt:variant>
      <vt:variant>
        <vt:lpwstr>_Toc8910320</vt:lpwstr>
      </vt:variant>
      <vt:variant>
        <vt:i4>3080202</vt:i4>
      </vt:variant>
      <vt:variant>
        <vt:i4>8</vt:i4>
      </vt:variant>
      <vt:variant>
        <vt:i4>0</vt:i4>
      </vt:variant>
      <vt:variant>
        <vt:i4>5</vt:i4>
      </vt:variant>
      <vt:variant>
        <vt:lpwstr/>
      </vt:variant>
      <vt:variant>
        <vt:lpwstr>_Toc8910319</vt:lpwstr>
      </vt:variant>
      <vt:variant>
        <vt:i4>3080202</vt:i4>
      </vt:variant>
      <vt:variant>
        <vt:i4>2</vt:i4>
      </vt:variant>
      <vt:variant>
        <vt:i4>0</vt:i4>
      </vt:variant>
      <vt:variant>
        <vt:i4>5</vt:i4>
      </vt:variant>
      <vt:variant>
        <vt:lpwstr/>
      </vt:variant>
      <vt:variant>
        <vt:lpwstr>_Toc8910318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 ĐẦU TƯ</dc:title>
  <dc:subject/>
  <dc:creator>Windows User</dc:creator>
  <cp:keywords/>
  <cp:lastModifiedBy>Nguyen Ngoc Hoa</cp:lastModifiedBy>
  <cp:revision>28</cp:revision>
  <cp:lastPrinted>2022-05-26T08:02:00Z</cp:lastPrinted>
  <dcterms:created xsi:type="dcterms:W3CDTF">2022-04-22T02:25:00Z</dcterms:created>
  <dcterms:modified xsi:type="dcterms:W3CDTF">2022-05-26T08:04:00Z</dcterms:modified>
</cp:coreProperties>
</file>